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Конспект НОД в подготовительной группе                                                          «Часы. Время».</w:t>
      </w: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40"/>
          <w:szCs w:val="40"/>
        </w:rPr>
      </w:pP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 </w:t>
      </w: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     </w:t>
      </w: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            </w:t>
      </w:r>
      <w:r>
        <w:rPr>
          <w:rFonts w:ascii="Times New Roman" w:cs="Times New Roman" w:hAnsi="Times New Roman"/>
          <w:sz w:val="32"/>
          <w:szCs w:val="32"/>
        </w:rPr>
        <w:t xml:space="preserve"> Воспитатель</w:t>
      </w: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МАДОУ детский сад</w:t>
      </w:r>
      <w:r>
        <w:rPr>
          <w:rFonts w:ascii="Times New Roman" w:cs="Times New Roman" w:hAnsi="Times New Roman"/>
          <w:sz w:val="32"/>
          <w:szCs w:val="32"/>
        </w:rPr>
        <w:t xml:space="preserve"> </w:t>
      </w:r>
      <w:r>
        <w:rPr>
          <w:rFonts w:ascii="Times New Roman" w:cs="Times New Roman" w:hAnsi="Times New Roman"/>
          <w:sz w:val="32"/>
          <w:szCs w:val="32"/>
        </w:rPr>
        <w:t>№268</w:t>
      </w:r>
    </w:p>
    <w:p>
      <w:pPr>
        <w:pStyle w:val="style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Фархутдинова </w:t>
      </w:r>
      <w:r>
        <w:rPr>
          <w:rFonts w:ascii="Times New Roman" w:cs="Times New Roman" w:hAnsi="Times New Roman"/>
          <w:sz w:val="32"/>
          <w:szCs w:val="32"/>
        </w:rPr>
        <w:t>Альмира</w:t>
      </w:r>
      <w:r>
        <w:rPr>
          <w:rFonts w:ascii="Times New Roman" w:cs="Times New Roman" w:hAnsi="Times New Roman"/>
          <w:sz w:val="32"/>
          <w:szCs w:val="32"/>
        </w:rPr>
        <w:t xml:space="preserve"> </w:t>
      </w:r>
      <w:r>
        <w:rPr>
          <w:rFonts w:ascii="Times New Roman" w:cs="Times New Roman" w:hAnsi="Times New Roman"/>
          <w:sz w:val="32"/>
          <w:szCs w:val="32"/>
        </w:rPr>
        <w:t>Шарипьяновна</w:t>
      </w:r>
    </w:p>
    <w:p>
      <w:pPr>
        <w:pStyle w:val="style0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b/>
          <w:sz w:val="28"/>
          <w:szCs w:val="28"/>
        </w:rPr>
        <w:t>Направление: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Познавательно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–</w:t>
      </w:r>
      <w:r>
        <w:rPr>
          <w:rFonts w:ascii="Times New Roman" w:cs="Times New Roman" w:hAnsi="Times New Roman"/>
          <w:sz w:val="28"/>
          <w:szCs w:val="28"/>
        </w:rPr>
        <w:t xml:space="preserve"> речевое развитие.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Образовательная область</w:t>
      </w:r>
      <w:r>
        <w:rPr>
          <w:rFonts w:ascii="Times New Roman" w:cs="Times New Roman" w:hAnsi="Times New Roman"/>
          <w:b/>
          <w:sz w:val="28"/>
          <w:szCs w:val="28"/>
        </w:rPr>
        <w:t>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Познание (формирование элементарных математических представлений, формирование целостной картины мира).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Виды деятельности: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Коммуникативная, игровая, познавательно </w:t>
      </w:r>
      <w:r>
        <w:rPr>
          <w:rFonts w:ascii="Times New Roman" w:cs="Times New Roman" w:hAnsi="Times New Roman"/>
          <w:sz w:val="28"/>
          <w:szCs w:val="28"/>
        </w:rPr>
        <w:t xml:space="preserve">– </w:t>
      </w:r>
      <w:r>
        <w:rPr>
          <w:rFonts w:ascii="Times New Roman" w:cs="Times New Roman" w:hAnsi="Times New Roman"/>
          <w:sz w:val="28"/>
          <w:szCs w:val="28"/>
        </w:rPr>
        <w:t>исследовательская, двигательная.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Задачи: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Познакомить детей с циферблатом часов, сформировать представления об определении времени по часам (с точностью до часа). Закрепить и расширить знания детей о разных видах часов, о принципах их работы, их роли в жизни человека. Систематизировать знания воспитанников о последовательности дней недели, месяцев, времен года.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Развивать творческое воображение и логическое мышление, умение делать выводы, излагать мысли.</w:t>
      </w:r>
      <w:r>
        <w:rPr>
          <w:rFonts w:ascii="Times New Roman" w:cs="Times New Roman" w:hAnsi="Times New Roman"/>
          <w:sz w:val="28"/>
          <w:szCs w:val="28"/>
        </w:rPr>
        <w:t xml:space="preserve"> Способствовать развитию самостоятельности мышления. Упражнять в употреблении сложноподчиненных предложений с союзом «потому, что»; уточнение и расширение словаря по теме. 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Словарная работа: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Активизация – часовой, часовщик, водяные, солнечные, масляные;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Пассивный словарь – циферблат, </w:t>
      </w:r>
      <w:r>
        <w:rPr>
          <w:rFonts w:ascii="Times New Roman" w:cs="Times New Roman" w:hAnsi="Times New Roman"/>
          <w:sz w:val="28"/>
          <w:szCs w:val="28"/>
        </w:rPr>
        <w:t>механические</w:t>
      </w:r>
      <w:r>
        <w:rPr>
          <w:rFonts w:ascii="Times New Roman" w:cs="Times New Roman" w:hAnsi="Times New Roman"/>
          <w:sz w:val="28"/>
          <w:szCs w:val="28"/>
        </w:rPr>
        <w:t xml:space="preserve">, электронные.       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Материалы и оборудование</w:t>
      </w:r>
      <w:r>
        <w:rPr>
          <w:rFonts w:ascii="Times New Roman" w:cs="Times New Roman" w:hAnsi="Times New Roman"/>
          <w:sz w:val="28"/>
          <w:szCs w:val="28"/>
        </w:rPr>
        <w:t xml:space="preserve"> :</w:t>
      </w:r>
      <w:r>
        <w:rPr>
          <w:rFonts w:ascii="Times New Roman" w:cs="Times New Roman" w:hAnsi="Times New Roman"/>
          <w:sz w:val="28"/>
          <w:szCs w:val="28"/>
        </w:rPr>
        <w:t xml:space="preserve"> лепестки к</w:t>
      </w:r>
      <w:r>
        <w:rPr>
          <w:rFonts w:ascii="Times New Roman" w:cs="Times New Roman" w:hAnsi="Times New Roman"/>
          <w:sz w:val="28"/>
          <w:szCs w:val="28"/>
        </w:rPr>
        <w:t xml:space="preserve"> игре</w:t>
      </w:r>
      <w:r>
        <w:rPr>
          <w:rFonts w:ascii="Times New Roman" w:cs="Times New Roman" w:hAnsi="Times New Roman"/>
          <w:sz w:val="28"/>
          <w:szCs w:val="28"/>
        </w:rPr>
        <w:t xml:space="preserve"> «Цветок – годовик», видеопроектор для демонстрации фото, различные виды часов, карточки «часы», карандаши простые, мяч, мольберт. </w:t>
      </w:r>
      <w:r>
        <w:rPr>
          <w:rFonts w:ascii="Times New Roman" w:cs="Times New Roman" w:hAnsi="Times New Roman"/>
          <w:sz w:val="28"/>
          <w:szCs w:val="28"/>
        </w:rPr>
        <w:t xml:space="preserve">  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Ход: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Эмоциональный настрой.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 стоят в кругу, взявшись за руки.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«Мы с вами большая, дружная семья, через наши руки мы передаём своё тепло, хорошее настроение. Посмотрите друг на друга и подарите свою самую очаровательную улыбку.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От улыбки хмурый день светлей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 улыбки в небе радуга проснется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Поделись улыбкою своей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она к тебе не раз ещё вернется».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</w:t>
      </w:r>
      <w:r>
        <w:rPr>
          <w:rFonts w:ascii="Times New Roman" w:cs="Times New Roman" w:hAnsi="Times New Roman"/>
          <w:sz w:val="28"/>
          <w:szCs w:val="28"/>
        </w:rPr>
        <w:t>тель</w:t>
      </w:r>
      <w:r>
        <w:rPr>
          <w:rFonts w:ascii="Times New Roman" w:cs="Times New Roman" w:hAnsi="Times New Roman"/>
          <w:sz w:val="28"/>
          <w:szCs w:val="28"/>
        </w:rPr>
        <w:t>: Ребята, вы любите путешествовать?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</w:t>
      </w:r>
      <w:r>
        <w:rPr>
          <w:rFonts w:ascii="Times New Roman" w:cs="Times New Roman" w:hAnsi="Times New Roman"/>
          <w:sz w:val="28"/>
          <w:szCs w:val="28"/>
        </w:rPr>
        <w:t>: Да.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Мы сегодня отправимся с вами в необычную страну, Страну «Времени». Как вы думаете, на чем мы можем добраться до неё?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называют варианты (в том числе и машину времени).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Отправляемся, встали в круг, положили руки друг другу на плечи, закрыли глаза (звучит космическая музыка).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– Вот мы и добрались. Смотрите, нас встречает Фея времени.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Фея: Здравствуйте ребята, наверное, вы любите узнавать что-то новое и поэтому пожаловали ко мне в гости? Ну, тогда ответьте на вопрос: Что такое время? Как вы понимаете?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Это часы, минуты …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Фея: Правильно, нот это не только часы. </w:t>
      </w:r>
      <w:r>
        <w:rPr>
          <w:rFonts w:ascii="Times New Roman" w:cs="Times New Roman" w:hAnsi="Times New Roman"/>
          <w:sz w:val="28"/>
          <w:szCs w:val="28"/>
        </w:rPr>
        <w:t>Например</w:t>
      </w:r>
      <w:r>
        <w:rPr>
          <w:rFonts w:ascii="Times New Roman" w:cs="Times New Roman" w:hAnsi="Times New Roman"/>
          <w:sz w:val="28"/>
          <w:szCs w:val="28"/>
        </w:rPr>
        <w:t xml:space="preserve"> говорят  «Время года». Что это значит?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Дети: </w:t>
      </w:r>
      <w:r>
        <w:rPr>
          <w:rFonts w:ascii="Times New Roman" w:cs="Times New Roman" w:hAnsi="Times New Roman"/>
          <w:sz w:val="28"/>
          <w:szCs w:val="28"/>
        </w:rPr>
        <w:t xml:space="preserve">Это зима, весна, лето, осень.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Все согласны? У каждого времени года есть свои месяцы, а сколько их всего в году?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12.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Давайте с вами соберём «Цветок – годовик». Каждому времени года соответствует свой цвет, возьмите по одному лепестку и, называя месяц, соберите из них цветок.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собирают цветок, называя месяцы по порядку.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А каждый месяц состоит из недель. Сколько дней в неделе?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7.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Назовите, дни недели в прямом и обратном порядке.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Дети: Стоя в кругу, передавая </w:t>
      </w:r>
      <w:r>
        <w:rPr>
          <w:rFonts w:ascii="Times New Roman" w:cs="Times New Roman" w:hAnsi="Times New Roman"/>
          <w:sz w:val="28"/>
          <w:szCs w:val="28"/>
        </w:rPr>
        <w:t>мяч</w:t>
      </w:r>
      <w:r>
        <w:rPr>
          <w:rFonts w:ascii="Times New Roman" w:cs="Times New Roman" w:hAnsi="Times New Roman"/>
          <w:sz w:val="28"/>
          <w:szCs w:val="28"/>
        </w:rPr>
        <w:t xml:space="preserve"> друг другу, называют дни недели.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Молодцы. Послушайте загадку: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Под Новый год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пришел он 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дом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Таким румяным толстяком,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Но с каждым днём терял он вес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наконец, совсем исчез.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Календарь.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Кто думает по-другому</w:t>
      </w:r>
      <w:r>
        <w:rPr>
          <w:rFonts w:ascii="Times New Roman" w:cs="Times New Roman" w:hAnsi="Times New Roman"/>
          <w:sz w:val="28"/>
          <w:szCs w:val="28"/>
        </w:rPr>
        <w:t xml:space="preserve"> ?</w:t>
      </w:r>
      <w:r>
        <w:rPr>
          <w:rFonts w:ascii="Times New Roman" w:cs="Times New Roman" w:hAnsi="Times New Roman"/>
          <w:sz w:val="28"/>
          <w:szCs w:val="28"/>
        </w:rPr>
        <w:t xml:space="preserve"> Почему вы так решили? </w:t>
      </w:r>
      <w:r>
        <w:rPr>
          <w:rFonts w:ascii="Times New Roman" w:cs="Times New Roman" w:hAnsi="Times New Roman"/>
          <w:sz w:val="28"/>
          <w:szCs w:val="28"/>
        </w:rPr>
        <w:t>Ну</w:t>
      </w:r>
      <w:r>
        <w:rPr>
          <w:rFonts w:ascii="Times New Roman" w:cs="Times New Roman" w:hAnsi="Times New Roman"/>
          <w:sz w:val="28"/>
          <w:szCs w:val="28"/>
        </w:rPr>
        <w:t xml:space="preserve"> конечно же, эта загадка про календарь. Каждый сорванный листок это ушедший от нас день, улетевший как птичка. А для чего нужен, людям календарь?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Чтобы не перепутать дни, месяцы, недели.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Итак, чтобы точно знать какой сейчас месяц, день и час, люди придумали календарь. Отгадайте ещё одну загадку: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Мы день не спим и ночь не спим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день, и ночь стучим, стучим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Ног нет, а ходим,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Рта нет, а скажем: когда спать,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Когда вставать, когда работу начинать.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Часы.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Все так думают? Верно – это часы. Человек, который их делает и ремонтирует, называется часовой мастер или часовщик. Место, где собирают часы – часовой завод, мастерская по ремонту часов – часовая мастерская. Ребята, а как вы думаете, часы существовали всегда? Кто-нибудь знает, как люди узнавали время раньше, когда не было часов?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(ответы детей).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Фея: предлагает детям занять свои места. Давным-давно, когда не было часов, люди узнавали время по солнцу. Солнце взошло – пора вставать; темнеет – пора </w:t>
      </w:r>
      <w:r>
        <w:rPr>
          <w:rFonts w:ascii="Times New Roman" w:cs="Times New Roman" w:hAnsi="Times New Roman"/>
          <w:sz w:val="28"/>
          <w:szCs w:val="28"/>
        </w:rPr>
        <w:t xml:space="preserve">заканчивать работу, готовиться ко сну. Но однажды люди </w:t>
      </w:r>
      <w:r>
        <w:rPr>
          <w:rFonts w:ascii="Times New Roman" w:cs="Times New Roman" w:hAnsi="Times New Roman"/>
          <w:sz w:val="28"/>
          <w:szCs w:val="28"/>
        </w:rPr>
        <w:t xml:space="preserve">заметили, что тени от всех предметов двигаются по кругу; становятся длиннее и короче в зависимости от положения солнца на небе и придумали часы: вкопали столб в землю, начертили круг вокруг столба и разделили на равные части.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3571875" cy="2698283"/>
            <wp:effectExtent l="19050" t="0" r="9525" b="0"/>
            <wp:docPr id="1026" name="Рисунок 0" descr="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71875" cy="26982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Каждая часть равна 1 часу. Назвали такие часы – солнечные (показ фото). Но пользоваться ими человек мог не всегда.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3619500" cy="2453754"/>
            <wp:effectExtent l="19050" t="0" r="0" b="0"/>
            <wp:docPr id="1027" name="Рисунок 1" descr="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19500" cy="245375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А как вы думаете, почему?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рассуждают (если нужно узнать время, всегда придется к ним бегать, в пасмурную погоду не определишь время).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Да, такими часами люди пользовались не долго, а изобрели водные часы, которые сообщали о времени и ночью, и в хмурый день (показ фото).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2476500" cy="3301912"/>
            <wp:effectExtent l="19050" t="0" r="0" b="0"/>
            <wp:docPr id="1028" name="Рисунок 2" descr="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76500" cy="3301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высокий сосуд с маленьким отверстием внизу наливали воду. На сосуде черточки: сколько воды вылилось, столько и времени прошло. Как вы думаете, </w:t>
      </w:r>
      <w:r>
        <w:rPr>
          <w:rFonts w:ascii="Times New Roman" w:cs="Times New Roman" w:hAnsi="Times New Roman"/>
          <w:sz w:val="28"/>
          <w:szCs w:val="28"/>
        </w:rPr>
        <w:t>удобны ли такие часы?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Нет, воду нужно было постоянно доливать.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Не случайно говорят с тех пор «Сколько воды утекло!» Затем изобрели часы – свеча или огненные часы (показ фото).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1781175" cy="3780295"/>
            <wp:effectExtent l="19050" t="0" r="9525" b="0"/>
            <wp:docPr id="1029" name="Рисунок 3" descr="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81175" cy="3780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На свечу наносили деления, которые равнялись промежутку времени. Но в </w:t>
      </w:r>
      <w:r>
        <w:rPr>
          <w:rFonts w:ascii="Times New Roman" w:cs="Times New Roman" w:hAnsi="Times New Roman"/>
          <w:sz w:val="28"/>
          <w:szCs w:val="28"/>
        </w:rPr>
        <w:t>чём</w:t>
      </w:r>
      <w:r>
        <w:rPr>
          <w:rFonts w:ascii="Times New Roman" w:cs="Times New Roman" w:hAnsi="Times New Roman"/>
          <w:sz w:val="28"/>
          <w:szCs w:val="28"/>
        </w:rPr>
        <w:t xml:space="preserve"> же опасность таких часов?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Свеча может упасть и случится пожар.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Верно.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 тех пор прошло немало лет,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люди поняли ответ,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Что лишь песок он есть один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бог, и царь, и господин.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придумали песочные часы.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2571750" cy="5181194"/>
            <wp:effectExtent l="19050" t="0" r="0" b="0"/>
            <wp:docPr id="1030" name="Рисунок 4" descr="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71750" cy="51811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Они состоят из двух конусов, соединенных вместе, внутри – песок. Такие часы рассчитаны на </w:t>
      </w:r>
      <w:r>
        <w:rPr>
          <w:rFonts w:ascii="Times New Roman" w:cs="Times New Roman" w:hAnsi="Times New Roman"/>
          <w:sz w:val="28"/>
          <w:szCs w:val="28"/>
        </w:rPr>
        <w:t>определенный промежуток времени: 3, 5, 10 минут. Часы переворачивают и счет продолжается.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4072376" cy="5029200"/>
            <wp:effectExtent l="19050" t="0" r="4324" b="0"/>
            <wp:docPr id="1031" name="Рисунок 5" descr="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72376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Пользуются ли теперь песочными часами? Где и кто?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Но все эти часы не совсем точные и ими неудобно пользоваться тогда люди изобрели механические часы, затем электрические, электронные. Давайте познакомимся с часами (рассматриваем настоящие часы). Этот круг называется – циферблат движущиеся стрелки указывают на  цифры – так мы узнаем, сколько времени в данный момент. Стрелки у часов разные: одна длиннее, другая короче. Длинная стрелка движется быстрее, она показывает минуты. Короткая ходит по кругу очень медленно, она показывает часы. Минута – небольшой промежуток времени, а час – большой. Когда минутная стрелка проходит весь круг по циферблату, значит прошел час, когда длинная стрелка</w:t>
      </w:r>
      <w:r>
        <w:rPr>
          <w:rFonts w:ascii="Times New Roman" w:cs="Times New Roman" w:hAnsi="Times New Roman"/>
          <w:sz w:val="28"/>
          <w:szCs w:val="28"/>
        </w:rPr>
        <w:t xml:space="preserve"> на цифре 12, а короткая, например на 6 – это значит, что сейчас ровно 6 часов. Давайте поиграем.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Физминутка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Игра «Ходят стрелочки по кругу».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полу расположены карточки с цифрами от 1 до 12 по кругу. Дети встают около карточек. Педагог встаёт в центре и произносит с детьми слова.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Мы часы – наш точен ход,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Водят стрелки хоровод.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Ходят стрелочки по кругу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хотят догнать друг друга,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(дети ходят по кругу, взявшись за руку)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Стрелки, стрелки не спешите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Вы нам время подскажите.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(дети садятся на корточки рядом с ближайшей карточкой).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Игра повторяется 2-3 раза.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А теперь давайте сядем за столы и в карточках выполним задание. Как вы думаете, что здесь нужно сделать?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(ответы детей).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Рассмотрите циферблаты часов на рисунке. Соедините «волшебной ниточкой» циферблат часов с соответствующей цифрой в кружочке. Задание выполняется с комментированием: На первом рисунке показано время 3 часа, поэтому ниточка проведена к цифре 3 (работа самостоятельно). Давайте поиграем: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А теперь скажите, как называются часы, которые: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Висят на стене – … (</w:t>
      </w:r>
      <w:r>
        <w:rPr>
          <w:rFonts w:ascii="Times New Roman" w:cs="Times New Roman" w:hAnsi="Times New Roman"/>
          <w:sz w:val="28"/>
          <w:szCs w:val="28"/>
        </w:rPr>
        <w:t>настенные</w:t>
      </w:r>
      <w:r>
        <w:rPr>
          <w:rFonts w:ascii="Times New Roman" w:cs="Times New Roman" w:hAnsi="Times New Roman"/>
          <w:sz w:val="28"/>
          <w:szCs w:val="28"/>
        </w:rPr>
        <w:t>);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Стоят на полу – … (</w:t>
      </w:r>
      <w:r>
        <w:rPr>
          <w:rFonts w:ascii="Times New Roman" w:cs="Times New Roman" w:hAnsi="Times New Roman"/>
          <w:sz w:val="28"/>
          <w:szCs w:val="28"/>
        </w:rPr>
        <w:t>напольные</w:t>
      </w:r>
      <w:r>
        <w:rPr>
          <w:rFonts w:ascii="Times New Roman" w:cs="Times New Roman" w:hAnsi="Times New Roman"/>
          <w:sz w:val="28"/>
          <w:szCs w:val="28"/>
        </w:rPr>
        <w:t>);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Стоят на столе – … (</w:t>
      </w:r>
      <w:r>
        <w:rPr>
          <w:rFonts w:ascii="Times New Roman" w:cs="Times New Roman" w:hAnsi="Times New Roman"/>
          <w:sz w:val="28"/>
          <w:szCs w:val="28"/>
        </w:rPr>
        <w:t>настольные</w:t>
      </w:r>
      <w:r>
        <w:rPr>
          <w:rFonts w:ascii="Times New Roman" w:cs="Times New Roman" w:hAnsi="Times New Roman"/>
          <w:sz w:val="28"/>
          <w:szCs w:val="28"/>
        </w:rPr>
        <w:t>);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руке – … (</w:t>
      </w:r>
      <w:r>
        <w:rPr>
          <w:rFonts w:ascii="Times New Roman" w:cs="Times New Roman" w:hAnsi="Times New Roman"/>
          <w:sz w:val="28"/>
          <w:szCs w:val="28"/>
        </w:rPr>
        <w:t>наручные</w:t>
      </w:r>
      <w:r>
        <w:rPr>
          <w:rFonts w:ascii="Times New Roman" w:cs="Times New Roman" w:hAnsi="Times New Roman"/>
          <w:sz w:val="28"/>
          <w:szCs w:val="28"/>
        </w:rPr>
        <w:t>);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Лежат в кармане – …(</w:t>
      </w:r>
      <w:r>
        <w:rPr>
          <w:rFonts w:ascii="Times New Roman" w:cs="Times New Roman" w:hAnsi="Times New Roman"/>
          <w:sz w:val="28"/>
          <w:szCs w:val="28"/>
        </w:rPr>
        <w:t>карманные</w:t>
      </w:r>
      <w:r>
        <w:rPr>
          <w:rFonts w:ascii="Times New Roman" w:cs="Times New Roman" w:hAnsi="Times New Roman"/>
          <w:sz w:val="28"/>
          <w:szCs w:val="28"/>
        </w:rPr>
        <w:t>);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Стоят на камине – …(</w:t>
      </w:r>
      <w:r>
        <w:rPr>
          <w:rFonts w:ascii="Times New Roman" w:cs="Times New Roman" w:hAnsi="Times New Roman"/>
          <w:sz w:val="28"/>
          <w:szCs w:val="28"/>
        </w:rPr>
        <w:t>каминные</w:t>
      </w:r>
      <w:r>
        <w:rPr>
          <w:rFonts w:ascii="Times New Roman" w:cs="Times New Roman" w:hAnsi="Times New Roman"/>
          <w:sz w:val="28"/>
          <w:szCs w:val="28"/>
        </w:rPr>
        <w:t>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Посмотрите, какие еще бывают часы (рассматривание разных часов). Вот и время прошло незаметно и нам пора возвращаться назад в группу. Давайте попрощаемся с Феей.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Показ мультфильма.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Фея: Занимаем места в «машине времени» (музыка, «возвращаемся» в группу).</w:t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Итог: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Воспитатель: Ребята, вам понравилось путешествие? Что нового вы сегодня узнали? Скажите, как бы мы жили, если бы не было часов?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Дети: рассуждают.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Воспитатель: Кому было интересно в Стране Времени – поднимите руки, а кому было трудно – присядьте. Что было трудного? Кто хотел бы ещё побывать в Стране Времени? Фея подарила вам подарок – задание для каждого </w:t>
      </w:r>
      <w:r>
        <w:rPr>
          <w:rFonts w:ascii="Times New Roman" w:cs="Times New Roman" w:hAnsi="Times New Roman"/>
          <w:sz w:val="28"/>
          <w:szCs w:val="28"/>
        </w:rPr>
        <w:t>ребёнка</w:t>
      </w:r>
      <w:r>
        <w:rPr>
          <w:rFonts w:ascii="Times New Roman" w:cs="Times New Roman" w:hAnsi="Times New Roman"/>
          <w:sz w:val="28"/>
          <w:szCs w:val="28"/>
        </w:rPr>
        <w:t xml:space="preserve"> «Который час?» (определите какие часы показывают одинаковое время и раскрасьте их попарно в одинаковые цвета).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Спасибо за работу.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Words>1220</Words>
  <Pages>10</Pages>
  <Characters>7014</Characters>
  <Application>WPS Office</Application>
  <DocSecurity>0</DocSecurity>
  <Paragraphs>137</Paragraphs>
  <ScaleCrop>false</ScaleCrop>
  <Company>SPecialiST RePack</Company>
  <LinksUpToDate>false</LinksUpToDate>
  <CharactersWithSpaces>8469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2020-09-19T15:06:00Z</dcterms:created>
  <dc:creator>игнат</dc:creator>
  <lastModifiedBy>SM-A505FM</lastModifiedBy>
  <dcterms:modified xsi:type="dcterms:W3CDTF">2020-10-05T15:51:00Z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