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мастер-класса:</w:t>
      </w: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мастерства педагогов, получение новых знаний и освоение их в практической деятельности.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мастер класса:</w:t>
      </w:r>
    </w:p>
    <w:p w:rsidR="00B93137" w:rsidRPr="008D1203" w:rsidRDefault="00B93137" w:rsidP="00B931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Освоение педагогами нетрадиционной техники работы с пластилином.</w:t>
      </w:r>
    </w:p>
    <w:p w:rsidR="00B93137" w:rsidRPr="008D1203" w:rsidRDefault="00B93137" w:rsidP="00B931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Обучение участников мастер- класса технике «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3137" w:rsidRPr="008D1203" w:rsidRDefault="00B93137" w:rsidP="00B931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Развивать интерес к нетрадиционным способам рисования и способствовать широкому применению их в детском саду.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B93137" w:rsidRPr="008D1203" w:rsidRDefault="00B93137" w:rsidP="00B931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творчества педагогов в создании лепной картины с изображением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полуобъемных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 горизонтальной поверхности, разными способами.</w:t>
      </w:r>
    </w:p>
    <w:p w:rsidR="00B93137" w:rsidRPr="008D1203" w:rsidRDefault="00B93137" w:rsidP="00B931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 по использованию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 для педагогов:</w:t>
      </w:r>
    </w:p>
    <w:p w:rsidR="00B93137" w:rsidRPr="008D1203" w:rsidRDefault="00B93137" w:rsidP="00B931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плотный картон </w:t>
      </w:r>
    </w:p>
    <w:p w:rsidR="00B93137" w:rsidRPr="008D1203" w:rsidRDefault="00B93137" w:rsidP="00B931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набор пластилина;</w:t>
      </w:r>
    </w:p>
    <w:p w:rsidR="00B93137" w:rsidRPr="008D1203" w:rsidRDefault="00B93137" w:rsidP="00B931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салфетки для рук;</w:t>
      </w:r>
    </w:p>
    <w:p w:rsidR="00B93137" w:rsidRPr="008D1203" w:rsidRDefault="00B93137" w:rsidP="00B931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доски для лепки;</w:t>
      </w:r>
    </w:p>
    <w:p w:rsidR="00B93137" w:rsidRPr="008D1203" w:rsidRDefault="00B93137" w:rsidP="00B931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стеки.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мастер-класса:</w:t>
      </w:r>
    </w:p>
    <w:p w:rsidR="00B93137" w:rsidRPr="008D1203" w:rsidRDefault="00B93137" w:rsidP="00B9313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Вступительное слово по теме «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- увлекательное и полезное занятие для детей»</w:t>
      </w:r>
    </w:p>
    <w:p w:rsidR="00B93137" w:rsidRPr="008D1203" w:rsidRDefault="00B93137" w:rsidP="00B9313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Практическая часть.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Занятие с педагогами с показом эффективных приемов.</w:t>
      </w:r>
    </w:p>
    <w:p w:rsidR="00B93137" w:rsidRPr="008D1203" w:rsidRDefault="00B93137" w:rsidP="00B9313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Подведение итогов мастер-класса.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B93137" w:rsidRPr="008D1203" w:rsidRDefault="00B93137" w:rsidP="00B93137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часть: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Уважаемые коллеги, я </w:t>
      </w:r>
      <w:proofErr w:type="gramStart"/>
      <w:r w:rsidRPr="008D1203">
        <w:rPr>
          <w:rFonts w:ascii="Times New Roman" w:eastAsia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в увлекательное путешествие по удивительной стране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полуобъёмных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объектов на горизонтальной поверхности. Основной материал — пластилин, а основным инструментом в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руки.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1203">
        <w:rPr>
          <w:rFonts w:ascii="Times New Roman" w:eastAsia="Times New Roman" w:hAnsi="Times New Roman" w:cs="Times New Roman"/>
          <w:sz w:val="28"/>
          <w:szCs w:val="28"/>
        </w:rPr>
        <w:t>представляют большую возможность</w:t>
      </w:r>
      <w:proofErr w:type="gram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и обучения детей, так как способствуют:</w:t>
      </w:r>
    </w:p>
    <w:p w:rsidR="00B93137" w:rsidRPr="008D1203" w:rsidRDefault="00B93137" w:rsidP="00B931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развитию внимание, памяти, мышления;</w:t>
      </w:r>
    </w:p>
    <w:p w:rsidR="00B93137" w:rsidRPr="008D1203" w:rsidRDefault="00B93137" w:rsidP="00B931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развитию воображения, творческих способностей;</w:t>
      </w:r>
    </w:p>
    <w:p w:rsidR="00B93137" w:rsidRPr="008D1203" w:rsidRDefault="00B93137" w:rsidP="00B9313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развитию восприятия, пространственной ориентации, самостоятельности.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Эти занятия помогают реализовывать впечатления, знания, эмоциональное состояние в творчестве. Дети учатся планировать свою работу и доводить её до конца. Занимаясь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Сегодня я хочу вас познакомить с видами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Прямая </w:t>
      </w:r>
      <w:proofErr w:type="spell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пластилинографи</w:t>
      </w:r>
      <w:proofErr w:type="gram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proofErr w:type="spellEnd"/>
      <w:r w:rsidRPr="008D1203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8D12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D1203">
        <w:rPr>
          <w:rFonts w:ascii="Times New Roman" w:eastAsia="Times New Roman" w:hAnsi="Times New Roman" w:cs="Times New Roman"/>
          <w:sz w:val="28"/>
          <w:szCs w:val="28"/>
        </w:rPr>
        <w:t>изображение лепной картины на горизонтальной поверхности.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работы:</w:t>
      </w:r>
    </w:p>
    <w:p w:rsidR="00B93137" w:rsidRPr="008D1203" w:rsidRDefault="00B93137" w:rsidP="00B93137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Скатывать поочередно детали изображаемого объекта, сначала объемной формы (в виде шарика, колбаски).</w:t>
      </w:r>
    </w:p>
    <w:p w:rsidR="00B93137" w:rsidRPr="008D1203" w:rsidRDefault="00B93137" w:rsidP="00B93137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Располагать их на горизонтальной поверхности.</w:t>
      </w:r>
    </w:p>
    <w:p w:rsidR="00B93137" w:rsidRPr="008D1203" w:rsidRDefault="00B93137" w:rsidP="00B93137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Затем расплющивать, соединяя детали.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D120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Контурная</w:t>
      </w:r>
      <w:proofErr w:type="gramEnd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1203">
        <w:rPr>
          <w:rFonts w:ascii="Times New Roman" w:eastAsia="Times New Roman" w:hAnsi="Times New Roman" w:cs="Times New Roman"/>
          <w:sz w:val="28"/>
          <w:szCs w:val="28"/>
        </w:rPr>
        <w:t>- изображение объекта по контуру, с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использованием «жгутиков».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выполнения работы:</w:t>
      </w:r>
    </w:p>
    <w:p w:rsidR="00B93137" w:rsidRPr="008D1203" w:rsidRDefault="00B93137" w:rsidP="00B9313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Нарисовать рисунок карандашом или маркером.</w:t>
      </w:r>
    </w:p>
    <w:p w:rsidR="00B93137" w:rsidRPr="008D1203" w:rsidRDefault="00B93137" w:rsidP="00B9313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Скатать из пластилина колбаски или тонкие жгутики.</w:t>
      </w:r>
    </w:p>
    <w:p w:rsidR="00B93137" w:rsidRPr="008D1203" w:rsidRDefault="00B93137" w:rsidP="00B9313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Последовательно выкладывать длинный жгутик по контуру изображения.</w:t>
      </w:r>
    </w:p>
    <w:p w:rsidR="00B93137" w:rsidRPr="008D1203" w:rsidRDefault="00B93137" w:rsidP="00B9313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Можно заполнить жгутиками другого цвета внутреннюю поверхность изображения.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Мозаичная</w:t>
      </w:r>
      <w:proofErr w:type="gramEnd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1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D1203">
        <w:rPr>
          <w:rFonts w:ascii="Times New Roman" w:eastAsia="Times New Roman" w:hAnsi="Times New Roman" w:cs="Times New Roman"/>
          <w:sz w:val="28"/>
          <w:szCs w:val="28"/>
        </w:rPr>
        <w:t>изображение лепной картины на горизонтальной поверхности с помощью шариков из пластилина или шарикового пластилина.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работы:</w:t>
      </w:r>
    </w:p>
    <w:p w:rsidR="00B93137" w:rsidRPr="008D1203" w:rsidRDefault="00B93137" w:rsidP="00B9313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Скатывать мелкие шарики, нужного цвета.</w:t>
      </w:r>
    </w:p>
    <w:p w:rsidR="00B93137" w:rsidRPr="008D1203" w:rsidRDefault="00B93137" w:rsidP="00B9313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Располагать их на горизонтальной поверхности, заполняя поверхность изображаемого объекта, соответствующего цвета.</w:t>
      </w:r>
    </w:p>
    <w:p w:rsidR="00B93137" w:rsidRPr="008D1203" w:rsidRDefault="00B93137" w:rsidP="00B9313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Слегка прижать.</w:t>
      </w: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i/>
          <w:sz w:val="28"/>
          <w:szCs w:val="28"/>
        </w:rPr>
        <w:t>Показать приемы и объяснить способы работы.</w:t>
      </w: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sz w:val="28"/>
          <w:szCs w:val="28"/>
        </w:rPr>
        <w:t>Полезные советы при работе к технике «</w:t>
      </w:r>
      <w:proofErr w:type="spellStart"/>
      <w:r w:rsidRPr="008D1203"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D1203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93137" w:rsidRPr="008D1203" w:rsidRDefault="00B93137" w:rsidP="00B93137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во избежание деформации картины в качестве основы следует использовать плотный картон;</w:t>
      </w:r>
    </w:p>
    <w:p w:rsidR="00B93137" w:rsidRPr="008D1203" w:rsidRDefault="00B93137" w:rsidP="00B93137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предотвратить появление на основе жирных пятен поможет нанесенная на нее клейкая пленка, или же использовать глянцевый картон;</w:t>
      </w:r>
    </w:p>
    <w:p w:rsidR="00B93137" w:rsidRPr="008D1203" w:rsidRDefault="00B93137" w:rsidP="00B93137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B93137" w:rsidRPr="008D1203" w:rsidRDefault="00B93137" w:rsidP="00B93137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увлекательны, но требуют большой сосредоточенности и определённого напряжения, поэтому в структуру занятий всегда нужно включать </w:t>
      </w:r>
      <w:proofErr w:type="spellStart"/>
      <w:proofErr w:type="gramStart"/>
      <w:r w:rsidRPr="008D1203"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минутки, динамические разминки, пальчиковая гимнастика, а также музыкальное сопровождение.</w:t>
      </w:r>
    </w:p>
    <w:p w:rsidR="00B93137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оформить и хранить пластилиновые картины:</w:t>
      </w:r>
    </w:p>
    <w:p w:rsidR="00B93137" w:rsidRPr="008D1203" w:rsidRDefault="00B93137" w:rsidP="00B93137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lastRenderedPageBreak/>
        <w:t>Плоские пластилиновые картины лучше всего поместить под стекло в рамку с паспарту или хранить под прозрачной пленкой.</w:t>
      </w:r>
    </w:p>
    <w:p w:rsidR="00B93137" w:rsidRPr="008D1203" w:rsidRDefault="00B93137" w:rsidP="00B93137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Картину с рельефным изображением можно также поместить в рамку под стекло, но вдоль рамки положить прокладку, соответствующую выпуклости изображения.</w:t>
      </w:r>
    </w:p>
    <w:p w:rsidR="00B93137" w:rsidRPr="008D1203" w:rsidRDefault="00B93137" w:rsidP="00B93137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Пластилиновые картины не должны деформироваться, подвергаться попаданию прямого солнечного света и нагреванию.</w:t>
      </w:r>
    </w:p>
    <w:p w:rsidR="00B93137" w:rsidRPr="008D1203" w:rsidRDefault="00B93137" w:rsidP="00B93137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Покрытие пластилиновой картинки бесцветным лаком продлит ее "жизнь".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B93137" w:rsidRPr="008D1203" w:rsidRDefault="00B93137" w:rsidP="00B9313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В технике </w:t>
      </w:r>
      <w:proofErr w:type="spellStart"/>
      <w:r w:rsidRPr="008D1203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8D1203">
        <w:rPr>
          <w:rFonts w:ascii="Times New Roman" w:eastAsia="Times New Roman" w:hAnsi="Times New Roman" w:cs="Times New Roman"/>
          <w:sz w:val="28"/>
          <w:szCs w:val="28"/>
        </w:rPr>
        <w:t xml:space="preserve"> можно создать: цветы, растения, насекомых, рыб, животных.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B93137" w:rsidRPr="008D1203" w:rsidRDefault="00B93137" w:rsidP="00B931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203">
        <w:rPr>
          <w:rFonts w:ascii="Times New Roman" w:eastAsia="Times New Roman" w:hAnsi="Times New Roman" w:cs="Times New Roman"/>
          <w:sz w:val="28"/>
          <w:szCs w:val="28"/>
        </w:rPr>
        <w:t>Эти пластилиновые «сочинения» пронизаны теплом рук художников, которые их создавали, и может быть, поэтому они излучают какую-то особенную энергию.</w:t>
      </w:r>
    </w:p>
    <w:p w:rsidR="00B93137" w:rsidRPr="004926C7" w:rsidRDefault="00B93137" w:rsidP="00B9313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26C7">
        <w:rPr>
          <w:rFonts w:ascii="Times New Roman" w:eastAsia="Times New Roman" w:hAnsi="Times New Roman" w:cs="Times New Roman"/>
          <w:sz w:val="32"/>
          <w:szCs w:val="32"/>
        </w:rPr>
        <w:t>Уважаемые коллеги! Наше путешествие закончилось. Спасибо за внимание!</w:t>
      </w:r>
    </w:p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B93137" w:rsidRDefault="00B93137" w:rsidP="00B93137"/>
    <w:p w:rsidR="005A4B8C" w:rsidRDefault="00B93137"/>
    <w:sectPr w:rsidR="005A4B8C" w:rsidSect="0023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027"/>
    <w:multiLevelType w:val="multilevel"/>
    <w:tmpl w:val="9CBA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1D91"/>
    <w:multiLevelType w:val="multilevel"/>
    <w:tmpl w:val="E272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513D"/>
    <w:multiLevelType w:val="multilevel"/>
    <w:tmpl w:val="C05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1739B"/>
    <w:multiLevelType w:val="multilevel"/>
    <w:tmpl w:val="927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D6CA4"/>
    <w:multiLevelType w:val="multilevel"/>
    <w:tmpl w:val="3CD8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D089E"/>
    <w:multiLevelType w:val="multilevel"/>
    <w:tmpl w:val="B22C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F7383"/>
    <w:multiLevelType w:val="multilevel"/>
    <w:tmpl w:val="5A6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33ADD"/>
    <w:multiLevelType w:val="multilevel"/>
    <w:tmpl w:val="E43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437D1"/>
    <w:multiLevelType w:val="multilevel"/>
    <w:tmpl w:val="1C929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211F0"/>
    <w:multiLevelType w:val="multilevel"/>
    <w:tmpl w:val="9C0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7438A"/>
    <w:multiLevelType w:val="multilevel"/>
    <w:tmpl w:val="F1D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54EAF"/>
    <w:multiLevelType w:val="multilevel"/>
    <w:tmpl w:val="A32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F4355"/>
    <w:multiLevelType w:val="multilevel"/>
    <w:tmpl w:val="A7B66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141B9"/>
    <w:multiLevelType w:val="multilevel"/>
    <w:tmpl w:val="506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37"/>
    <w:rsid w:val="00230E34"/>
    <w:rsid w:val="00AD0224"/>
    <w:rsid w:val="00B93137"/>
    <w:rsid w:val="00B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1</cp:revision>
  <dcterms:created xsi:type="dcterms:W3CDTF">2019-02-09T17:13:00Z</dcterms:created>
  <dcterms:modified xsi:type="dcterms:W3CDTF">2019-02-09T17:14:00Z</dcterms:modified>
</cp:coreProperties>
</file>