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D16">
        <w:rPr>
          <w:rFonts w:ascii="Times New Roman" w:hAnsi="Times New Roman" w:cs="Times New Roman"/>
          <w:sz w:val="28"/>
          <w:szCs w:val="28"/>
        </w:rPr>
        <w:t>«Сюжетно – ролевая игра как средство формирования межличностных отношений дошкольников»</w:t>
      </w:r>
      <w:r w:rsidR="00707D16" w:rsidRPr="00707D16">
        <w:rPr>
          <w:rFonts w:ascii="Times New Roman" w:hAnsi="Times New Roman" w:cs="Times New Roman"/>
          <w:sz w:val="28"/>
          <w:szCs w:val="28"/>
        </w:rPr>
        <w:t xml:space="preserve">. Оксана Васильевна </w:t>
      </w:r>
      <w:proofErr w:type="spellStart"/>
      <w:r w:rsidR="00707D16" w:rsidRPr="00707D16">
        <w:rPr>
          <w:rFonts w:ascii="Times New Roman" w:hAnsi="Times New Roman" w:cs="Times New Roman"/>
          <w:sz w:val="28"/>
          <w:szCs w:val="28"/>
        </w:rPr>
        <w:t>Шатайло</w:t>
      </w:r>
      <w:proofErr w:type="spellEnd"/>
      <w:r w:rsidR="00707D16" w:rsidRPr="00707D16">
        <w:rPr>
          <w:rFonts w:ascii="Times New Roman" w:hAnsi="Times New Roman" w:cs="Times New Roman"/>
          <w:sz w:val="28"/>
          <w:szCs w:val="28"/>
        </w:rPr>
        <w:t xml:space="preserve">, воспитатель, МДОАУ ЦРР д/с – «Фантазия», </w:t>
      </w:r>
      <w:proofErr w:type="spellStart"/>
      <w:r w:rsidR="00707D16" w:rsidRPr="00707D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07D16" w:rsidRPr="00707D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7D16" w:rsidRPr="00707D16">
        <w:rPr>
          <w:rFonts w:ascii="Times New Roman" w:hAnsi="Times New Roman" w:cs="Times New Roman"/>
          <w:sz w:val="28"/>
          <w:szCs w:val="28"/>
        </w:rPr>
        <w:t>ыть-Ях</w:t>
      </w:r>
      <w:proofErr w:type="spellEnd"/>
      <w:r w:rsidR="00707D16" w:rsidRPr="00707D16">
        <w:rPr>
          <w:rFonts w:ascii="Times New Roman" w:hAnsi="Times New Roman" w:cs="Times New Roman"/>
          <w:sz w:val="28"/>
          <w:szCs w:val="28"/>
        </w:rPr>
        <w:t>.</w:t>
      </w:r>
    </w:p>
    <w:p w:rsidR="00707D16" w:rsidRPr="00707D16" w:rsidRDefault="00707D16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07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D16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активной и </w:t>
      </w:r>
      <w:r w:rsidRPr="00707D16">
        <w:rPr>
          <w:rStyle w:val="a7"/>
          <w:rFonts w:ascii="Times New Roman" w:hAnsi="Times New Roman" w:cs="Times New Roman"/>
          <w:b w:val="0"/>
          <w:sz w:val="28"/>
          <w:szCs w:val="28"/>
        </w:rPr>
        <w:t>самостоятельной</w:t>
      </w:r>
      <w:r w:rsidRPr="00707D16">
        <w:rPr>
          <w:rFonts w:ascii="Times New Roman" w:hAnsi="Times New Roman" w:cs="Times New Roman"/>
          <w:sz w:val="28"/>
          <w:szCs w:val="28"/>
        </w:rPr>
        <w:t xml:space="preserve"> творческой деятельности, формирование у ребенка позитивных межличностных отношений в процессе игры.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D1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338C4" w:rsidRPr="00707D16" w:rsidRDefault="009338C4" w:rsidP="00707D16">
      <w:pPr>
        <w:pStyle w:val="a3"/>
        <w:numPr>
          <w:ilvl w:val="0"/>
          <w:numId w:val="4"/>
        </w:numPr>
        <w:spacing w:before="0" w:after="0"/>
        <w:ind w:left="0"/>
        <w:jc w:val="both"/>
        <w:rPr>
          <w:sz w:val="28"/>
          <w:szCs w:val="28"/>
        </w:rPr>
      </w:pPr>
      <w:r w:rsidRPr="00707D16">
        <w:rPr>
          <w:sz w:val="28"/>
          <w:szCs w:val="28"/>
        </w:rPr>
        <w:t xml:space="preserve">Создать предметно-игровую среду, отвечающую современным требованиям и способствующую развитию </w:t>
      </w:r>
      <w:r w:rsidRPr="00707D16">
        <w:rPr>
          <w:rStyle w:val="a7"/>
          <w:b w:val="0"/>
          <w:sz w:val="28"/>
          <w:szCs w:val="28"/>
        </w:rPr>
        <w:t>самостоятельной</w:t>
      </w:r>
      <w:r w:rsidRPr="00707D16">
        <w:rPr>
          <w:b/>
          <w:sz w:val="28"/>
          <w:szCs w:val="28"/>
        </w:rPr>
        <w:t xml:space="preserve"> </w:t>
      </w:r>
      <w:r w:rsidRPr="00707D16">
        <w:rPr>
          <w:sz w:val="28"/>
          <w:szCs w:val="28"/>
        </w:rPr>
        <w:t>игровой деятельности.</w:t>
      </w:r>
    </w:p>
    <w:p w:rsidR="009338C4" w:rsidRPr="00707D16" w:rsidRDefault="009338C4" w:rsidP="00707D16">
      <w:pPr>
        <w:pStyle w:val="a3"/>
        <w:numPr>
          <w:ilvl w:val="0"/>
          <w:numId w:val="4"/>
        </w:numPr>
        <w:spacing w:before="0" w:after="0"/>
        <w:ind w:left="0"/>
        <w:jc w:val="both"/>
        <w:rPr>
          <w:sz w:val="28"/>
          <w:szCs w:val="28"/>
        </w:rPr>
      </w:pPr>
      <w:r w:rsidRPr="00707D16">
        <w:rPr>
          <w:sz w:val="28"/>
          <w:szCs w:val="28"/>
        </w:rPr>
        <w:t>Освоить современные технологии и методы организации игры.</w:t>
      </w:r>
    </w:p>
    <w:p w:rsidR="009338C4" w:rsidRPr="00707D16" w:rsidRDefault="009338C4" w:rsidP="00707D16">
      <w:pPr>
        <w:pStyle w:val="a3"/>
        <w:numPr>
          <w:ilvl w:val="0"/>
          <w:numId w:val="4"/>
        </w:numPr>
        <w:spacing w:before="0" w:after="0"/>
        <w:ind w:left="0"/>
        <w:jc w:val="both"/>
        <w:rPr>
          <w:sz w:val="28"/>
          <w:szCs w:val="28"/>
        </w:rPr>
      </w:pPr>
      <w:r w:rsidRPr="00707D16">
        <w:rPr>
          <w:sz w:val="28"/>
          <w:szCs w:val="28"/>
        </w:rPr>
        <w:t>Разработать перспективное планирование и проведение сюжетно – ролевых игр по возрастной группе.</w:t>
      </w:r>
    </w:p>
    <w:p w:rsidR="009338C4" w:rsidRPr="00707D16" w:rsidRDefault="009338C4" w:rsidP="00707D1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707D16">
        <w:rPr>
          <w:rStyle w:val="c50"/>
          <w:b/>
          <w:sz w:val="28"/>
          <w:szCs w:val="28"/>
          <w:u w:val="single"/>
        </w:rPr>
        <w:t>Предполагаемый результат</w:t>
      </w:r>
      <w:r w:rsidRPr="00707D16">
        <w:rPr>
          <w:rStyle w:val="c50"/>
          <w:sz w:val="28"/>
          <w:szCs w:val="28"/>
        </w:rPr>
        <w:t>:</w:t>
      </w:r>
      <w:r w:rsidRPr="00707D16">
        <w:rPr>
          <w:rStyle w:val="c0"/>
          <w:sz w:val="28"/>
          <w:szCs w:val="28"/>
        </w:rPr>
        <w:t>  переоценка педагогических ценностей, своего профессионального назначения; желание улучшить образовательный процесс.</w:t>
      </w:r>
    </w:p>
    <w:p w:rsidR="009338C4" w:rsidRPr="00707D16" w:rsidRDefault="009338C4" w:rsidP="00707D16">
      <w:pPr>
        <w:pStyle w:val="a3"/>
        <w:spacing w:before="0" w:after="0"/>
        <w:ind w:firstLine="0"/>
        <w:jc w:val="both"/>
        <w:rPr>
          <w:b/>
          <w:sz w:val="28"/>
          <w:szCs w:val="28"/>
          <w:u w:val="single"/>
        </w:rPr>
      </w:pPr>
      <w:r w:rsidRPr="00707D16">
        <w:rPr>
          <w:b/>
          <w:sz w:val="28"/>
          <w:szCs w:val="28"/>
          <w:u w:val="single"/>
        </w:rPr>
        <w:t>Актуальность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Нашему обществу нужны люди с активной жизненной позицией, пользующиеся авторитетом, умеющие работать в коллективе. Закладывать основу этих качеств можно и нужно в дошкольном возрасте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Именно в дошкольном периоде находятся истоки формирования личности человека. Группа детского сада для большинства детей является первой организованной малой группой, в которой начинают складываться у ребенка его первые отношения со сверстниками и одновременно определяются первые контуры детского коллектива. 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Вопросы становления детского коллектива, характерные особенности группы детского сада и межличностных отношений в ней, влияние дошкольной группы на формирование личности отдельных детей - все это представляет исключительный интерес для исследователей (ученых).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Сегодня происходит смена воспитательной парадигмы - на первый план выдвигаются гуманистические идеи и ориентиры, пронизанные уважением к </w:t>
      </w:r>
      <w:r w:rsidRPr="00707D16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каждого дошкольника, учащегося и заботой о развитии их способностей. 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В связи с устойчивой тенденцией демократизации педагогической системы появляется необходимость исследования психолого-педагогических предпосылок формирования умений межличностного общения на основе гуманного отношения у детей. Формирование гуманных чувств начинается в детстве, с самых первых контактов ребенка с окружающими людьми - взрослыми, сверстниками. В совместной деятельности, в общении, если они правильно построены, возникает общность эмоциональных переживаний, появляется возможность обогащения чувствами другого. Однако на сегодняшний день особенности проявления гуманных чувств у детей и формирование их гуманных отношений в детском саду и семье еще недостаточно изучены. 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Сюжетно-ролевая игра - это, прежде всего, речевая деятельность, игровая и воспитывающая одновременно. С точки зрения детей, ролевая игр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 это игровая деятельность, в процессе которой они выступают в определенных ролях. Целью ролевой игры является осуществляемая деятельност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 игра, мотив которой лежит в содержании деятельности, а не вне ее воспитательный характер игры дошкольниками не осознается. Также отметим воспитательное значение ролевой игры, ее всестороннее влияние на ребенка. Игра помогает сплотить детский коллектив. В активную деятельность вовлекаются застенчивые и робкие ребята, и это способствует самоутверждению в коллективе.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Ведущими в условиях детского сада являются сюжетно-ролевые игры со сверстниками. Это, прежде всего, самодеятельные сюжетно-ролевые игры, которые возникают по инициативе самих детей. В них дети оговаривают общую тему игры (поиграем в больницу, в продавцов и т. п.)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 В этих играх формируется воображение, творческие возможности, социальные, коммуникативные способности. 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lastRenderedPageBreak/>
        <w:t xml:space="preserve">Для игр очень важна такая предметно-развивающая среда, которую дети могут легко, по своему желанию, трансформировать в зависимости от поворота сюжета игры. 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Обсуждение с детьми различных ситуаций, возникающих в игре, характера общения между ее участниками выносить за рамки самой игры, чтобы не разрушать ее замысел. В процессе сюжетно-ролевых игр создаются условия для дальнейшего упрочнения нравственных представления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увств, качеств детей, которые формировались в быту. 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На протяжении дошкольного детства развитие роли в сюжетно-ролевой игре происходит от исполнения ролевых действий к ролям-образам. У младших дошкольников преобладают бытовые действия: варить, купать, мыть, возить и пр. Затем появляются и ролевые обозначения, связанные с теми или иными действиями: я - мама, я - шофер, я - врач. Взятая роль придает определенную направленность, смысл действиям с предметами: мама выбирает для игры игрушки или предметы, необходимые для приготовления обеда, купания ребенка; врач подбирает для лечения карандаш-градусник, рвет бумажки для горчичников, наливает воображаемое лекарство и т.п. 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Таким образом, разыгрывая роль, дети младшего дошкольного возраста, используют игрушки, реальные предметы (ложка, тазик и т.д.), а также предметы-заместители (карандаш или палочка становится в игре ножом, ложкой, градусником, шприцем и т.д.).</w:t>
      </w:r>
      <w:proofErr w:type="gramEnd"/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C4" w:rsidRPr="00707D16" w:rsidRDefault="009338C4" w:rsidP="0070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b/>
          <w:sz w:val="28"/>
          <w:szCs w:val="28"/>
        </w:rPr>
        <w:t>Развитие сюжетно-ролевой игры</w:t>
      </w:r>
      <w:r w:rsidRPr="00707D16">
        <w:rPr>
          <w:rFonts w:ascii="Times New Roman" w:hAnsi="Times New Roman" w:cs="Times New Roman"/>
          <w:sz w:val="28"/>
          <w:szCs w:val="28"/>
        </w:rPr>
        <w:t> </w:t>
      </w:r>
      <w:r w:rsidRPr="00707D16">
        <w:rPr>
          <w:rFonts w:ascii="Times New Roman" w:hAnsi="Times New Roman" w:cs="Times New Roman"/>
          <w:sz w:val="28"/>
          <w:szCs w:val="28"/>
        </w:rPr>
        <w:br/>
        <w:t>(концепция Н.Я. Михайленко)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509"/>
        <w:gridCol w:w="2600"/>
        <w:gridCol w:w="2800"/>
      </w:tblGrid>
      <w:tr w:rsidR="009338C4" w:rsidRPr="00707D16" w:rsidTr="001E1A16">
        <w:tc>
          <w:tcPr>
            <w:tcW w:w="2093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693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Характер игровых действий</w:t>
            </w:r>
          </w:p>
        </w:tc>
        <w:tc>
          <w:tcPr>
            <w:tcW w:w="2693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Выполнение роли</w:t>
            </w:r>
          </w:p>
        </w:tc>
        <w:tc>
          <w:tcPr>
            <w:tcW w:w="2941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Развитие сюжета в воображаемой ситуации</w:t>
            </w:r>
          </w:p>
        </w:tc>
      </w:tr>
      <w:tr w:rsidR="009338C4" w:rsidRPr="00707D16" w:rsidTr="001E1A16">
        <w:tc>
          <w:tcPr>
            <w:tcW w:w="2093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693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игровые действия, носящие игровой </w:t>
            </w: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характер.</w:t>
            </w:r>
          </w:p>
        </w:tc>
        <w:tc>
          <w:tcPr>
            <w:tcW w:w="2693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осуществляется фактически, но не </w:t>
            </w: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называется.</w:t>
            </w:r>
          </w:p>
        </w:tc>
        <w:tc>
          <w:tcPr>
            <w:tcW w:w="2941" w:type="dxa"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 – цепочка из двух действий. Воображаемую </w:t>
            </w: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 удерживает взрослый.</w:t>
            </w:r>
          </w:p>
        </w:tc>
      </w:tr>
    </w:tbl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2432"/>
      </w:tblGrid>
      <w:tr w:rsidR="009338C4" w:rsidRPr="00707D16" w:rsidTr="001E1A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144bc80b753590b6fa1d28b7b093bc5143eb4005"/>
            <w:bookmarkEnd w:id="0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C4" w:rsidRPr="00707D16" w:rsidTr="001E1A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взаимодействие и общение 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 взрослыми сохраняют ведущую роль в развитии ребенка. Однако для полноценного социального и познавательного развития детям старшего дошкольного возраста уже недостаточно общаться только 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 взрослыми. В ситуации общения со сверстниками ребенок более самостоятелен и независим.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Ребенок, имеющий разнообразный положительный опыт взаимодействия со сверстниками, начинает точнее оценивать себя и других, свои возможности и возможности других, следовательно, растет его творческая самостоятельность, социальная компетентность.</w:t>
      </w:r>
    </w:p>
    <w:p w:rsidR="009338C4" w:rsidRPr="00707D16" w:rsidRDefault="009338C4" w:rsidP="0070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Личный перспективный план</w:t>
      </w:r>
    </w:p>
    <w:p w:rsidR="009338C4" w:rsidRPr="00707D16" w:rsidRDefault="009338C4" w:rsidP="0070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по самообразованию на 2017-2018 учебный год</w:t>
      </w:r>
    </w:p>
    <w:tbl>
      <w:tblPr>
        <w:tblW w:w="10767" w:type="dxa"/>
        <w:tblInd w:w="-5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4823"/>
        <w:gridCol w:w="4346"/>
      </w:tblGrid>
      <w:tr w:rsidR="009338C4" w:rsidRPr="00707D16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Этапы проведения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                 Работа по теме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         Результат</w:t>
            </w:r>
          </w:p>
        </w:tc>
      </w:tr>
      <w:tr w:rsidR="009338C4" w:rsidRPr="00707D16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sz w:val="28"/>
                <w:szCs w:val="28"/>
                <w:lang w:val="en-US"/>
              </w:rPr>
              <w:t xml:space="preserve">I </w:t>
            </w:r>
            <w:r w:rsidRPr="00707D16">
              <w:rPr>
                <w:sz w:val="28"/>
                <w:szCs w:val="28"/>
              </w:rPr>
              <w:t>этап (сентябрь)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b/>
                <w:sz w:val="28"/>
                <w:szCs w:val="28"/>
              </w:rPr>
              <w:t> 1</w:t>
            </w:r>
            <w:r w:rsidRPr="00707D16">
              <w:rPr>
                <w:rStyle w:val="c3"/>
                <w:rFonts w:eastAsia="Calibri"/>
                <w:sz w:val="28"/>
                <w:szCs w:val="28"/>
              </w:rPr>
              <w:t>.</w:t>
            </w:r>
            <w:r w:rsidRPr="00707D16">
              <w:rPr>
                <w:rStyle w:val="c3c5"/>
                <w:sz w:val="28"/>
                <w:szCs w:val="28"/>
              </w:rPr>
              <w:t>Изучение методической литературы:</w:t>
            </w:r>
          </w:p>
          <w:p w:rsidR="009338C4" w:rsidRPr="00707D16" w:rsidRDefault="007754C8" w:rsidP="00707D1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 </w:t>
            </w:r>
            <w:r w:rsidR="009338C4" w:rsidRPr="00707D1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а)</w:t>
            </w:r>
            <w:r w:rsidR="009338C4" w:rsidRPr="00707D1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изучить и внедрить программу    «От рождения до школы» по всем образовательным областям.</w:t>
            </w:r>
          </w:p>
          <w:p w:rsidR="00707D16" w:rsidRDefault="00707D16" w:rsidP="00707D1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 w:rsidR="009338C4" w:rsidRPr="00707D1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9338C4" w:rsidRPr="00707D1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Комплексное </w:t>
            </w:r>
            <w:r w:rsidR="009338C4" w:rsidRPr="00707D1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тематическое  </w:t>
            </w:r>
          </w:p>
          <w:p w:rsidR="009338C4" w:rsidRPr="00707D16" w:rsidRDefault="009338C4" w:rsidP="00707D1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</w:p>
          <w:p w:rsidR="009338C4" w:rsidRPr="00707D16" w:rsidRDefault="009338C4" w:rsidP="00707D1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Изучение статей в журналах:</w:t>
            </w:r>
          </w:p>
          <w:p w:rsidR="009338C4" w:rsidRPr="00707D16" w:rsidRDefault="009338C4" w:rsidP="00707D1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lastRenderedPageBreak/>
              <w:t>«Воспитатель ДОУ»,</w:t>
            </w:r>
          </w:p>
          <w:p w:rsidR="009338C4" w:rsidRPr="00707D16" w:rsidRDefault="009338C4" w:rsidP="00707D1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«Дошкольное воспитание»,                   «Обруч»</w:t>
            </w:r>
          </w:p>
          <w:p w:rsidR="009338C4" w:rsidRPr="007754C8" w:rsidRDefault="007754C8" w:rsidP="00707D16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2</w:t>
            </w:r>
            <w:r w:rsidR="009338C4" w:rsidRPr="007754C8">
              <w:rPr>
                <w:rStyle w:val="c3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Style w:val="c3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38C4" w:rsidRPr="007754C8">
              <w:rPr>
                <w:rStyle w:val="c3"/>
                <w:rFonts w:ascii="Times New Roman" w:eastAsia="Calibri" w:hAnsi="Times New Roman" w:cs="Times New Roman"/>
                <w:sz w:val="28"/>
                <w:szCs w:val="28"/>
              </w:rPr>
              <w:t>Мониторинг  детей.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lastRenderedPageBreak/>
              <w:t xml:space="preserve">1. Программа «От рождения до школы под редакцией </w:t>
            </w:r>
            <w:proofErr w:type="spellStart"/>
            <w:r w:rsidRPr="00707D16">
              <w:rPr>
                <w:rStyle w:val="c3"/>
                <w:rFonts w:eastAsia="Calibri"/>
                <w:sz w:val="28"/>
                <w:szCs w:val="28"/>
              </w:rPr>
              <w:t>Н.В.Вераксы</w:t>
            </w:r>
            <w:proofErr w:type="spellEnd"/>
            <w:r w:rsidRPr="00707D16">
              <w:rPr>
                <w:rStyle w:val="c3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707D16">
              <w:rPr>
                <w:rStyle w:val="c3"/>
                <w:rFonts w:eastAsia="Calibri"/>
                <w:sz w:val="28"/>
                <w:szCs w:val="28"/>
              </w:rPr>
              <w:t>Т.С.Комаровой</w:t>
            </w:r>
            <w:proofErr w:type="spellEnd"/>
            <w:r w:rsidRPr="00707D16">
              <w:rPr>
                <w:rStyle w:val="c3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707D16">
              <w:rPr>
                <w:rStyle w:val="c3"/>
                <w:rFonts w:eastAsia="Calibri"/>
                <w:sz w:val="28"/>
                <w:szCs w:val="28"/>
              </w:rPr>
              <w:t>М.А.Васильевой</w:t>
            </w:r>
            <w:proofErr w:type="spellEnd"/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 xml:space="preserve"> Переоценка педагогических ценностей, своего </w:t>
            </w:r>
            <w:r w:rsidRPr="00707D16">
              <w:rPr>
                <w:rStyle w:val="c0"/>
                <w:sz w:val="28"/>
                <w:szCs w:val="28"/>
              </w:rPr>
              <w:lastRenderedPageBreak/>
              <w:t>профессионального назначения; желание улучшить образовательный процесс.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338C4" w:rsidRPr="00707D16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lastRenderedPageBreak/>
              <w:t xml:space="preserve">II этап (октябрь-ноябрь)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1. Оформление предметно-развивающей среды</w:t>
            </w:r>
            <w:r w:rsidRPr="00707D16">
              <w:rPr>
                <w:sz w:val="28"/>
                <w:szCs w:val="28"/>
              </w:rPr>
              <w:t xml:space="preserve"> сюжетно-ролевыми играми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sz w:val="28"/>
                <w:szCs w:val="28"/>
              </w:rPr>
              <w:t xml:space="preserve"> «Доктор Айболит»,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sz w:val="28"/>
                <w:szCs w:val="28"/>
              </w:rPr>
              <w:t xml:space="preserve"> «Магазин»,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sz w:val="28"/>
                <w:szCs w:val="28"/>
              </w:rPr>
              <w:t>«Салон красоты»,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sz w:val="28"/>
                <w:szCs w:val="28"/>
              </w:rPr>
              <w:t xml:space="preserve"> «Кухня».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2.Создать картотеку сюжетно-ролевых игр (Приложение 1).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1. Центры сюжетно-ролевых игр.</w:t>
            </w:r>
          </w:p>
          <w:p w:rsidR="009338C4" w:rsidRPr="00707D16" w:rsidRDefault="009338C4" w:rsidP="00707D16">
            <w:pPr>
              <w:pStyle w:val="c4c2c2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                                                          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2. Картотека сюжетно-ролевых игр.</w:t>
            </w:r>
          </w:p>
        </w:tc>
      </w:tr>
      <w:tr w:rsidR="009338C4" w:rsidRPr="00707D16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III этап (в течени</w:t>
            </w:r>
            <w:proofErr w:type="gramStart"/>
            <w:r w:rsidRPr="00707D16">
              <w:rPr>
                <w:rStyle w:val="c3"/>
                <w:rFonts w:eastAsia="Calibri"/>
                <w:sz w:val="28"/>
                <w:szCs w:val="28"/>
              </w:rPr>
              <w:t>и</w:t>
            </w:r>
            <w:proofErr w:type="gramEnd"/>
            <w:r w:rsidRPr="00707D16">
              <w:rPr>
                <w:rStyle w:val="c3"/>
                <w:rFonts w:eastAsia="Calibri"/>
                <w:sz w:val="28"/>
                <w:szCs w:val="28"/>
              </w:rPr>
              <w:t xml:space="preserve"> года)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a3"/>
              <w:spacing w:before="0" w:after="0"/>
              <w:jc w:val="both"/>
              <w:rPr>
                <w:rStyle w:val="c3"/>
                <w:rFonts w:eastAsia="Calibri"/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 xml:space="preserve"> 1. Составление перспективного плана по формированию </w:t>
            </w:r>
            <w:proofErr w:type="gramStart"/>
            <w:r w:rsidRPr="00707D16">
              <w:rPr>
                <w:rStyle w:val="c3"/>
                <w:rFonts w:eastAsia="Calibri"/>
                <w:sz w:val="28"/>
                <w:szCs w:val="28"/>
              </w:rPr>
              <w:t>межличностных</w:t>
            </w:r>
            <w:proofErr w:type="gramEnd"/>
            <w:r w:rsidRPr="00707D16">
              <w:rPr>
                <w:rStyle w:val="c3"/>
                <w:rFonts w:eastAsia="Calibri"/>
                <w:sz w:val="28"/>
                <w:szCs w:val="28"/>
              </w:rPr>
              <w:t xml:space="preserve"> отношении.</w:t>
            </w:r>
          </w:p>
          <w:p w:rsidR="009338C4" w:rsidRPr="00707D16" w:rsidRDefault="009338C4" w:rsidP="00707D1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07D16">
              <w:rPr>
                <w:sz w:val="28"/>
                <w:szCs w:val="28"/>
              </w:rPr>
              <w:t>2. Работа с детьми по перспективному плану.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План составлен.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338C4" w:rsidRPr="00707D16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I</w:t>
            </w:r>
            <w:r w:rsidRPr="00707D16">
              <w:rPr>
                <w:rStyle w:val="c3"/>
                <w:rFonts w:eastAsia="Calibri"/>
                <w:sz w:val="28"/>
                <w:szCs w:val="28"/>
                <w:lang w:val="en-US"/>
              </w:rPr>
              <w:t>V</w:t>
            </w:r>
            <w:r w:rsidRPr="00707D16">
              <w:rPr>
                <w:rStyle w:val="c3"/>
                <w:rFonts w:eastAsia="Calibri"/>
                <w:sz w:val="28"/>
                <w:szCs w:val="28"/>
              </w:rPr>
              <w:t xml:space="preserve"> этап (январь-февраль)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1.Анкетирование родителей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2.Круглый стол для родителей «Правильный выбор развивающих игр и игрушек для детей».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3.Оформление папки передвижки по формированию межличностных отношений дошкольников.</w:t>
            </w:r>
          </w:p>
          <w:p w:rsidR="009338C4" w:rsidRPr="00707D16" w:rsidRDefault="009338C4" w:rsidP="00707D1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4.</w:t>
            </w:r>
            <w:r w:rsidRPr="00707D16">
              <w:rPr>
                <w:sz w:val="28"/>
                <w:szCs w:val="28"/>
              </w:rPr>
              <w:t xml:space="preserve"> Составление консультационного материала для родителей:</w:t>
            </w:r>
          </w:p>
          <w:p w:rsidR="009338C4" w:rsidRPr="00707D16" w:rsidRDefault="007754C8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9338C4" w:rsidRPr="00707D16">
              <w:rPr>
                <w:sz w:val="28"/>
                <w:szCs w:val="28"/>
              </w:rPr>
              <w:t xml:space="preserve">Подборка игр для родителей на развитие творческого воображения </w:t>
            </w:r>
            <w:r>
              <w:rPr>
                <w:sz w:val="28"/>
                <w:szCs w:val="28"/>
              </w:rPr>
              <w:lastRenderedPageBreak/>
              <w:t xml:space="preserve">детей» </w:t>
            </w:r>
            <w:r>
              <w:rPr>
                <w:sz w:val="28"/>
                <w:szCs w:val="28"/>
              </w:rPr>
              <w:br/>
              <w:t>- «</w:t>
            </w:r>
            <w:r w:rsidR="009338C4" w:rsidRPr="00707D16">
              <w:rPr>
                <w:rStyle w:val="c3c5c11"/>
                <w:bCs/>
                <w:sz w:val="28"/>
                <w:szCs w:val="28"/>
              </w:rPr>
              <w:t xml:space="preserve">Что такое сюжетно-ролевая </w:t>
            </w:r>
            <w:proofErr w:type="gramStart"/>
            <w:r w:rsidR="009338C4" w:rsidRPr="00707D16">
              <w:rPr>
                <w:rStyle w:val="c3c5c11"/>
                <w:bCs/>
                <w:sz w:val="28"/>
                <w:szCs w:val="28"/>
              </w:rPr>
              <w:t>игра</w:t>
            </w:r>
            <w:proofErr w:type="gramEnd"/>
            <w:r w:rsidR="009338C4" w:rsidRPr="00707D16">
              <w:rPr>
                <w:rStyle w:val="c3c5c11"/>
                <w:bCs/>
                <w:sz w:val="28"/>
                <w:szCs w:val="28"/>
              </w:rPr>
              <w:t xml:space="preserve"> и </w:t>
            </w:r>
            <w:proofErr w:type="gramStart"/>
            <w:r w:rsidR="009338C4" w:rsidRPr="00707D16">
              <w:rPr>
                <w:rStyle w:val="c3c5c11"/>
                <w:bCs/>
                <w:sz w:val="28"/>
                <w:szCs w:val="28"/>
              </w:rPr>
              <w:t>какую</w:t>
            </w:r>
            <w:proofErr w:type="gramEnd"/>
            <w:r w:rsidR="009338C4" w:rsidRPr="00707D16">
              <w:rPr>
                <w:rStyle w:val="c3c5c11"/>
                <w:bCs/>
                <w:sz w:val="28"/>
                <w:szCs w:val="28"/>
              </w:rPr>
              <w:t xml:space="preserve"> роль она играет в жизни дошкольников?</w:t>
            </w:r>
            <w:r>
              <w:rPr>
                <w:sz w:val="28"/>
                <w:szCs w:val="28"/>
              </w:rPr>
              <w:t>»</w:t>
            </w:r>
            <w:r w:rsidRPr="00707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- «</w:t>
            </w:r>
            <w:r w:rsidR="009338C4" w:rsidRPr="00707D16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ременные дети, современные игры</w:t>
            </w:r>
            <w:r w:rsidR="009338C4" w:rsidRPr="00707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9338C4" w:rsidRPr="00707D16">
              <w:rPr>
                <w:sz w:val="28"/>
                <w:szCs w:val="28"/>
              </w:rPr>
              <w:t xml:space="preserve"> 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sz w:val="28"/>
                <w:szCs w:val="28"/>
              </w:rPr>
              <w:t xml:space="preserve">- Рекомендации для родителей 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Папка-передвижка «Рекомендации родителям по развитию сюжетно-ролевой игры у детей дошкольного возраста».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lastRenderedPageBreak/>
              <w:t> 1.Анкеты.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2.Конспект образовательной деятельности.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3.Папка передвижка.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338C4" w:rsidRPr="00707D16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lastRenderedPageBreak/>
              <w:t xml:space="preserve">  </w:t>
            </w:r>
            <w:r w:rsidRPr="00707D16">
              <w:rPr>
                <w:rStyle w:val="c3"/>
                <w:rFonts w:eastAsia="Calibri"/>
                <w:sz w:val="28"/>
                <w:szCs w:val="28"/>
                <w:lang w:val="en-US"/>
              </w:rPr>
              <w:t xml:space="preserve">V </w:t>
            </w:r>
            <w:r w:rsidRPr="00707D16">
              <w:rPr>
                <w:rStyle w:val="c3"/>
                <w:rFonts w:eastAsia="Calibri"/>
                <w:sz w:val="28"/>
                <w:szCs w:val="28"/>
              </w:rPr>
              <w:t>этап (май)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1. Контрольный мониторинг детей.</w:t>
            </w:r>
          </w:p>
          <w:p w:rsidR="007754C8" w:rsidRPr="00707D16" w:rsidRDefault="007754C8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2.</w:t>
            </w: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фотоальбома по сюжетно-ролевым играм.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 1.  Аналитические справки по мониторингу.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3"/>
                <w:rFonts w:eastAsia="Calibri"/>
                <w:sz w:val="28"/>
                <w:szCs w:val="28"/>
              </w:rPr>
              <w:t>2. Фотоальбом</w:t>
            </w:r>
          </w:p>
          <w:p w:rsidR="009338C4" w:rsidRPr="00707D16" w:rsidRDefault="009338C4" w:rsidP="00707D16">
            <w:pPr>
              <w:pStyle w:val="c4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338C4" w:rsidRPr="00707D16" w:rsidRDefault="009338C4" w:rsidP="00707D1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8C4" w:rsidRPr="00707D16" w:rsidRDefault="009338C4" w:rsidP="007754C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D16">
        <w:rPr>
          <w:rFonts w:ascii="Times New Roman" w:hAnsi="Times New Roman"/>
          <w:b/>
          <w:sz w:val="28"/>
          <w:szCs w:val="28"/>
        </w:rPr>
        <w:t>Перспективный план работы с детьми  по реализации</w:t>
      </w:r>
    </w:p>
    <w:p w:rsidR="009338C4" w:rsidRPr="00707D16" w:rsidRDefault="009338C4" w:rsidP="00775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16">
        <w:rPr>
          <w:rFonts w:ascii="Times New Roman" w:hAnsi="Times New Roman" w:cs="Times New Roman"/>
          <w:b/>
          <w:sz w:val="28"/>
          <w:szCs w:val="28"/>
        </w:rPr>
        <w:t>самообразования  на 2017-2018 учебный год</w:t>
      </w:r>
    </w:p>
    <w:bookmarkStart w:id="1" w:name="cc3a4e40390f7a38d1162b57770653822a85ec34"/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fldChar w:fldCharType="begin"/>
      </w:r>
      <w:r w:rsidRPr="00707D16">
        <w:rPr>
          <w:rFonts w:ascii="Times New Roman" w:hAnsi="Times New Roman" w:cs="Times New Roman"/>
          <w:sz w:val="28"/>
          <w:szCs w:val="28"/>
        </w:rPr>
        <w:instrText xml:space="preserve"> HYPERLINK "http://nsportal.ru/detskiy-sad/raznoe/2013/12/24/plan-raboty-po-samoobrazovaniyu-na-god" </w:instrText>
      </w:r>
      <w:r w:rsidRPr="00707D16">
        <w:rPr>
          <w:rFonts w:ascii="Times New Roman" w:hAnsi="Times New Roman" w:cs="Times New Roman"/>
          <w:sz w:val="28"/>
          <w:szCs w:val="28"/>
        </w:rPr>
        <w:fldChar w:fldCharType="end"/>
      </w:r>
      <w:bookmarkStart w:id="2" w:name="0"/>
      <w:bookmarkEnd w:id="1"/>
      <w:r w:rsidRPr="00707D16">
        <w:rPr>
          <w:rFonts w:ascii="Times New Roman" w:hAnsi="Times New Roman" w:cs="Times New Roman"/>
          <w:sz w:val="28"/>
          <w:szCs w:val="28"/>
        </w:rPr>
        <w:fldChar w:fldCharType="begin"/>
      </w:r>
      <w:r w:rsidRPr="00707D16">
        <w:rPr>
          <w:rFonts w:ascii="Times New Roman" w:hAnsi="Times New Roman" w:cs="Times New Roman"/>
          <w:sz w:val="28"/>
          <w:szCs w:val="28"/>
        </w:rPr>
        <w:instrText xml:space="preserve"> HYPERLINK "http://nsportal.ru/detskiy-sad/raznoe/2013/12/24/plan-raboty-po-samoobrazovaniyu-na-god" </w:instrText>
      </w:r>
      <w:r w:rsidRPr="00707D16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tbl>
      <w:tblPr>
        <w:tblW w:w="10320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1418"/>
        <w:gridCol w:w="1956"/>
      </w:tblGrid>
      <w:tr w:rsidR="009338C4" w:rsidRPr="00707D16" w:rsidTr="001E1A16">
        <w:trPr>
          <w:trHeight w:val="697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8C4" w:rsidRPr="00707D16" w:rsidRDefault="009338C4" w:rsidP="007754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9338C4" w:rsidRPr="00707D16" w:rsidTr="007754C8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6b655b65b0ae098e928ce2287f859c5d01b87345"/>
            <w:bookmarkStart w:id="4" w:name="1"/>
            <w:bookmarkEnd w:id="3"/>
            <w:bookmarkEnd w:id="4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4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Задачи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338C4" w:rsidRPr="00707D16" w:rsidTr="007754C8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Беседа: Кто это – строители?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поросенка»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Игра-упражнение «Стройка»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«Строим дом»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3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Раскрытие смысла деятельности строителя.</w:t>
            </w:r>
          </w:p>
          <w:p w:rsidR="009338C4" w:rsidRPr="00707D16" w:rsidRDefault="009338C4" w:rsidP="00707D16">
            <w:pPr>
              <w:pStyle w:val="c1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Ознакомление с трудом взрослых.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Картотека сюжетно-ролевых игр</w:t>
            </w:r>
          </w:p>
        </w:tc>
      </w:tr>
      <w:tr w:rsidR="009338C4" w:rsidRPr="00707D16" w:rsidTr="007754C8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прачечную.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А. </w:t>
            </w:r>
            <w:proofErr w:type="spell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Кардашовой</w:t>
            </w:r>
            <w:proofErr w:type="spell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стирка».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«Большая стирка»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4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Воспитание у детей уважения к труду прачки, бережного отношения к чистым вещам, результату ее труда.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</w:tr>
      <w:tr w:rsidR="009338C4" w:rsidRPr="00707D16" w:rsidTr="007754C8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Экскурсия в процедурный кабинет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Беседа: «Профессия-врач»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«Игрушки у врача»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Игра ситуация “Процедурный кабинет”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Игра – ситуация “У зубного врача”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6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Развития умения применять полученные знания в коллективной творческой игре.</w:t>
            </w:r>
          </w:p>
          <w:p w:rsidR="009338C4" w:rsidRPr="00707D16" w:rsidRDefault="009338C4" w:rsidP="00707D16">
            <w:pPr>
              <w:pStyle w:val="c3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Раскрытие смысла деятельности медицинского персонала. Воспитание уважения к профессии врача.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6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5"/>
                <w:sz w:val="28"/>
                <w:szCs w:val="28"/>
              </w:rPr>
              <w:t>Атрибуты к играм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C4" w:rsidRPr="00707D16" w:rsidTr="007754C8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Беседа о предстоящем празднике «Новый Год»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«Встречаем новый год»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Развития умения применять полученные знания в коллективной творческой игре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Атрибуты к празднику</w:t>
            </w:r>
          </w:p>
        </w:tc>
      </w:tr>
      <w:tr w:rsidR="009338C4" w:rsidRPr="00707D16" w:rsidTr="007754C8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спектакль: </w:t>
            </w:r>
            <w:proofErr w:type="spell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сказок «Репка», «Лисичка со скалочкой», «Колобок»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4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Закрепление представлений детей о театре. Развитие интереса в игре. Формирование положительных взаимоотношений между детьми.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</w:tr>
      <w:tr w:rsidR="009338C4" w:rsidRPr="00707D16" w:rsidTr="007754C8">
        <w:trPr>
          <w:trHeight w:val="11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на тему «Семья».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художественного произведения Н. </w:t>
            </w:r>
            <w:proofErr w:type="spell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Забилы</w:t>
            </w:r>
            <w:proofErr w:type="spell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Ясочкин</w:t>
            </w:r>
            <w:proofErr w:type="spell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садик».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«Дочки - матери»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Развитие интереса к игре. Формирование положительных взаимоотношений между детьми.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Генеалогическое дерево</w:t>
            </w:r>
          </w:p>
        </w:tc>
      </w:tr>
      <w:tr w:rsidR="009338C4" w:rsidRPr="00707D16" w:rsidTr="007754C8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Игра-ситуация «Красивая стрижка»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«Салон красоты»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«Печем пирожки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4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Раскрытие смысла деятельности парикмахера. Воспитание уважения к профессии парикмахера.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6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5"/>
                <w:sz w:val="28"/>
                <w:szCs w:val="28"/>
              </w:rPr>
              <w:t>Атрибуты к играм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C4" w:rsidRPr="00707D16" w:rsidTr="007754C8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«Собираемся на прогулку»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кухни,  медицинского кабинета,   музыкального зала; беседа с поваром, врачом, медсестрой об их работе. 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и стихов. 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D16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pStyle w:val="c4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07D16">
              <w:rPr>
                <w:rStyle w:val="c0"/>
                <w:sz w:val="28"/>
                <w:szCs w:val="28"/>
              </w:rPr>
              <w:t>Закрепление знаний детей о работе воспитателя, няни, повара, медицинского работника и других работников детского сада. Воспитание интереса и уважения к их труду.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9338C4" w:rsidRPr="00707D16" w:rsidTr="007754C8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Игра – ситуация “В супермаркете”</w:t>
            </w:r>
          </w:p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Игра – ситуация “Новые товары”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7754C8" w:rsidP="00707D16">
            <w:pPr>
              <w:pStyle w:val="c48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Ознакомление с трудом взрослых </w:t>
            </w:r>
            <w:r w:rsidR="009338C4" w:rsidRPr="00707D16">
              <w:rPr>
                <w:rStyle w:val="c0"/>
                <w:sz w:val="28"/>
                <w:szCs w:val="28"/>
              </w:rPr>
              <w:t xml:space="preserve">в продуктовом, овощном магазине. Формирование положительных взаимоотношений между детьми. Воспитание у детей </w:t>
            </w:r>
            <w:r w:rsidR="009338C4" w:rsidRPr="00707D16">
              <w:rPr>
                <w:rStyle w:val="c0"/>
                <w:sz w:val="28"/>
                <w:szCs w:val="28"/>
              </w:rPr>
              <w:lastRenderedPageBreak/>
              <w:t>уважения к труду продавца книжного магазина, магазина игрушек, универмага.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707D16" w:rsidRDefault="009338C4" w:rsidP="00707D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1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</w:tbl>
    <w:p w:rsidR="00707D16" w:rsidRPr="00707D16" w:rsidRDefault="00707D16" w:rsidP="00707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D16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Из бесед с детьми и родителями пришла к выводу:  многие родители убеждены, что игра – самостоятельная деятельность и взрослым вообще не следует в неё вмешиваться. Главным средством развития игры они считают приобретение игрушек – ребёнок должен играть сам.  Взрослые не всегда осознают, что для ребёнка любого возраста важно даже самое малое участие родителей в игре, важно чувствовать поддержку одобрение. </w:t>
      </w:r>
    </w:p>
    <w:p w:rsidR="00707D16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                Наша задача – довести до родителей, что именно в игре определяется развитие личности ребенка и его сознания, развитие его психических процессов (мышления, воображения, восприятия, памяти, воли), зарождаются новые виды деятельности (трудовая и учебная). В игре все стороны личности формируются в единстве и взаимодействии. По выражению отечественного психолога С. Л. Рубинштейна, «в игре, как в фокусе, собираются, в ней проявляются и через неё формируются все стороны психической жизни личности».</w:t>
      </w:r>
      <w:bookmarkStart w:id="5" w:name="_GoBack"/>
      <w:bookmarkEnd w:id="5"/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1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 1. Виноградова Т. А. Сюжетно-ролевые игры старших дошкольников [Текст] : практическое пособие Н. А. Виноградова, Позднякова. 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 xml:space="preserve">. : Айрис-пресс, 2008.-128с. 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 xml:space="preserve"> 2. Антонова Т. В. Особенности общения старших дошкольников со сверстниками [Текст]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>ошкольное воспитание. -1995.-№10.-С 45-47.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 3. Программа воспитания и обучения в детском саду.- ред</w:t>
      </w:r>
      <w:proofErr w:type="gramStart"/>
      <w:r w:rsidRPr="00707D1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07D16">
        <w:rPr>
          <w:rFonts w:ascii="Times New Roman" w:hAnsi="Times New Roman" w:cs="Times New Roman"/>
          <w:sz w:val="28"/>
          <w:szCs w:val="28"/>
        </w:rPr>
        <w:t>асильевой М.А.,М 2004г.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 4. Воспитание с любовью и логикой. — Барнаул 1998 г.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 5. Дошкольное воспитание — Журнал. —  № 4-8, 1989 г.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 6. Дошкольная педагогика — Журнал. —  №4-5, 2004 г.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lastRenderedPageBreak/>
        <w:t> 7. Дошкольная педагогика. — М., 2000. —  Козлова С.А., Куликова Е.А.</w:t>
      </w:r>
    </w:p>
    <w:p w:rsidR="009338C4" w:rsidRPr="00707D16" w:rsidRDefault="009338C4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16">
        <w:rPr>
          <w:rFonts w:ascii="Times New Roman" w:hAnsi="Times New Roman" w:cs="Times New Roman"/>
          <w:sz w:val="28"/>
          <w:szCs w:val="28"/>
        </w:rPr>
        <w:t> 8. Организация сюжетной игры в детском саду. — М., 2001. —  Михайленко Н.Я., Короткова Н.А.</w:t>
      </w:r>
    </w:p>
    <w:p w:rsidR="000045BC" w:rsidRPr="00707D16" w:rsidRDefault="000045BC" w:rsidP="00707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5BC" w:rsidRPr="00707D16" w:rsidSect="00707D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EF0"/>
    <w:multiLevelType w:val="hybridMultilevel"/>
    <w:tmpl w:val="25B27D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0CC0605"/>
    <w:multiLevelType w:val="multilevel"/>
    <w:tmpl w:val="49E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66983"/>
    <w:multiLevelType w:val="multilevel"/>
    <w:tmpl w:val="0EB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B741B"/>
    <w:multiLevelType w:val="multilevel"/>
    <w:tmpl w:val="D4F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8C4"/>
    <w:rsid w:val="000045BC"/>
    <w:rsid w:val="00707D16"/>
    <w:rsid w:val="007754C8"/>
    <w:rsid w:val="009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8C4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338C4"/>
  </w:style>
  <w:style w:type="paragraph" w:styleId="a4">
    <w:name w:val="No Spacing"/>
    <w:link w:val="a5"/>
    <w:uiPriority w:val="1"/>
    <w:qFormat/>
    <w:rsid w:val="009338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9338C4"/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38C4"/>
  </w:style>
  <w:style w:type="character" w:styleId="a6">
    <w:name w:val="Hyperlink"/>
    <w:basedOn w:val="a0"/>
    <w:rsid w:val="009338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8C4"/>
  </w:style>
  <w:style w:type="paragraph" w:customStyle="1" w:styleId="c4c2">
    <w:name w:val="c4 c2"/>
    <w:basedOn w:val="a"/>
    <w:rsid w:val="0093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">
    <w:name w:val="c3 c5"/>
    <w:basedOn w:val="a0"/>
    <w:rsid w:val="009338C4"/>
  </w:style>
  <w:style w:type="character" w:customStyle="1" w:styleId="c0">
    <w:name w:val="c0"/>
    <w:basedOn w:val="a0"/>
    <w:rsid w:val="009338C4"/>
  </w:style>
  <w:style w:type="paragraph" w:customStyle="1" w:styleId="c4c2c23">
    <w:name w:val="c4 c2 c23"/>
    <w:basedOn w:val="a"/>
    <w:rsid w:val="0093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c11">
    <w:name w:val="c3 c5 c11"/>
    <w:basedOn w:val="a0"/>
    <w:rsid w:val="009338C4"/>
  </w:style>
  <w:style w:type="character" w:styleId="a7">
    <w:name w:val="Strong"/>
    <w:basedOn w:val="a0"/>
    <w:uiPriority w:val="22"/>
    <w:qFormat/>
    <w:rsid w:val="009338C4"/>
    <w:rPr>
      <w:b/>
      <w:bCs/>
    </w:rPr>
  </w:style>
  <w:style w:type="paragraph" w:customStyle="1" w:styleId="c61">
    <w:name w:val="c61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9338C4"/>
  </w:style>
  <w:style w:type="paragraph" w:customStyle="1" w:styleId="c48">
    <w:name w:val="c48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Ksenia</cp:lastModifiedBy>
  <cp:revision>3</cp:revision>
  <dcterms:created xsi:type="dcterms:W3CDTF">2017-11-14T18:03:00Z</dcterms:created>
  <dcterms:modified xsi:type="dcterms:W3CDTF">2019-01-13T09:56:00Z</dcterms:modified>
</cp:coreProperties>
</file>