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23D" w:rsidRPr="009529FA" w:rsidRDefault="0017223D" w:rsidP="0017223D">
      <w:pPr>
        <w:pStyle w:val="a3"/>
        <w:spacing w:before="0" w:beforeAutospacing="0" w:after="0" w:afterAutospacing="0" w:line="360" w:lineRule="auto"/>
        <w:ind w:firstLine="425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Роль </w:t>
      </w:r>
      <w:r w:rsidRPr="00505C78">
        <w:rPr>
          <w:sz w:val="28"/>
          <w:szCs w:val="28"/>
        </w:rPr>
        <w:t xml:space="preserve">современных образовательных технологий  </w:t>
      </w:r>
      <w:r w:rsidRPr="009529FA">
        <w:rPr>
          <w:sz w:val="28"/>
          <w:szCs w:val="28"/>
        </w:rPr>
        <w:t xml:space="preserve">в преодолении речевых нарушений у детей </w:t>
      </w:r>
      <w:r>
        <w:rPr>
          <w:sz w:val="28"/>
          <w:szCs w:val="28"/>
        </w:rPr>
        <w:t xml:space="preserve">дошкольного возраста </w:t>
      </w:r>
      <w:r w:rsidRPr="009529FA">
        <w:rPr>
          <w:sz w:val="28"/>
          <w:szCs w:val="28"/>
        </w:rPr>
        <w:t>с ОНР</w:t>
      </w:r>
    </w:p>
    <w:p w:rsidR="0017223D" w:rsidRDefault="0017223D" w:rsidP="0017223D">
      <w:pPr>
        <w:spacing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Хрипунова Алла Антоновна, </w:t>
      </w:r>
    </w:p>
    <w:p w:rsidR="0017223D" w:rsidRDefault="0017223D" w:rsidP="0017223D">
      <w:pPr>
        <w:spacing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учитель-логопед </w:t>
      </w:r>
    </w:p>
    <w:p w:rsidR="0017223D" w:rsidRDefault="0017223D" w:rsidP="0017223D">
      <w:pPr>
        <w:spacing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МБДОУ ДС  №1 «Сказка» </w:t>
      </w: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>жубга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17223D" w:rsidRDefault="0017223D" w:rsidP="0017223D">
      <w:pPr>
        <w:spacing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Туапсинский район</w:t>
      </w:r>
    </w:p>
    <w:p w:rsidR="0017223D" w:rsidRDefault="0017223D" w:rsidP="0017223D">
      <w:pPr>
        <w:spacing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17223D" w:rsidRDefault="0017223D" w:rsidP="0017223D">
      <w:pPr>
        <w:spacing w:after="0" w:line="360" w:lineRule="auto"/>
        <w:ind w:firstLine="425"/>
        <w:contextualSpacing/>
        <w:jc w:val="both"/>
        <w:rPr>
          <w:rFonts w:ascii="Times New Roman" w:hAnsi="Times New Roman"/>
          <w:sz w:val="28"/>
          <w:szCs w:val="28"/>
        </w:rPr>
      </w:pPr>
      <w:r w:rsidRPr="00505C78">
        <w:rPr>
          <w:rFonts w:ascii="Times New Roman" w:hAnsi="Times New Roman"/>
          <w:sz w:val="28"/>
          <w:szCs w:val="28"/>
        </w:rPr>
        <w:t>Актуальность темы    продиктована одной из важнейших задач коррекционной педагогики на современном этапе:</w:t>
      </w:r>
      <w:r w:rsidRPr="00505C78">
        <w:rPr>
          <w:rFonts w:ascii="Times New Roman" w:hAnsi="Times New Roman"/>
          <w:sz w:val="28"/>
          <w:szCs w:val="28"/>
        </w:rPr>
        <w:br/>
        <w:t xml:space="preserve">совершенствование путей и способов эффективного преодоления нарушений речи у дошкольников с использованием современных образовательных технологий. </w:t>
      </w:r>
    </w:p>
    <w:p w:rsidR="0017223D" w:rsidRPr="00505C78" w:rsidRDefault="0017223D" w:rsidP="0017223D">
      <w:pPr>
        <w:spacing w:after="0" w:line="360" w:lineRule="auto"/>
        <w:ind w:firstLine="425"/>
        <w:contextualSpacing/>
        <w:jc w:val="both"/>
        <w:rPr>
          <w:rFonts w:ascii="Times New Roman" w:hAnsi="Times New Roman"/>
          <w:sz w:val="28"/>
          <w:szCs w:val="28"/>
        </w:rPr>
      </w:pPr>
      <w:r w:rsidRPr="00505C78">
        <w:rPr>
          <w:rFonts w:ascii="Times New Roman" w:hAnsi="Times New Roman"/>
          <w:sz w:val="28"/>
          <w:szCs w:val="24"/>
        </w:rPr>
        <w:t xml:space="preserve">В основе ФГОС </w:t>
      </w:r>
      <w:proofErr w:type="gramStart"/>
      <w:r w:rsidRPr="00505C78">
        <w:rPr>
          <w:rFonts w:ascii="Times New Roman" w:hAnsi="Times New Roman"/>
          <w:sz w:val="28"/>
          <w:szCs w:val="24"/>
        </w:rPr>
        <w:t>ДО</w:t>
      </w:r>
      <w:proofErr w:type="gramEnd"/>
      <w:r w:rsidRPr="00505C78">
        <w:rPr>
          <w:rFonts w:ascii="Times New Roman" w:hAnsi="Times New Roman"/>
          <w:sz w:val="28"/>
          <w:szCs w:val="24"/>
        </w:rPr>
        <w:t xml:space="preserve"> лежит важнейший ди</w:t>
      </w:r>
      <w:r>
        <w:rPr>
          <w:rFonts w:ascii="Times New Roman" w:hAnsi="Times New Roman"/>
          <w:sz w:val="28"/>
          <w:szCs w:val="24"/>
        </w:rPr>
        <w:t>дактический принцип - правильно</w:t>
      </w:r>
      <w:r w:rsidRPr="00505C78">
        <w:rPr>
          <w:rFonts w:ascii="Times New Roman" w:hAnsi="Times New Roman"/>
          <w:sz w:val="28"/>
          <w:szCs w:val="24"/>
        </w:rPr>
        <w:t xml:space="preserve"> организованное обучение ведет за собой развитие.</w:t>
      </w:r>
    </w:p>
    <w:p w:rsidR="0017223D" w:rsidRPr="00505C78" w:rsidRDefault="0017223D" w:rsidP="0017223D">
      <w:pPr>
        <w:spacing w:after="0" w:line="360" w:lineRule="auto"/>
        <w:ind w:firstLine="425"/>
        <w:contextualSpacing/>
        <w:jc w:val="both"/>
        <w:rPr>
          <w:rFonts w:ascii="Times New Roman" w:hAnsi="Times New Roman"/>
          <w:sz w:val="28"/>
          <w:szCs w:val="28"/>
        </w:rPr>
      </w:pPr>
      <w:r w:rsidRPr="00505C78">
        <w:rPr>
          <w:rFonts w:ascii="Times New Roman" w:hAnsi="Times New Roman"/>
          <w:sz w:val="28"/>
          <w:szCs w:val="28"/>
        </w:rPr>
        <w:t xml:space="preserve">Технология развивающего обучения приобретает особую актуальность для осуществления развивающего  эффекта НОД. Процесс речевого развития детей старшего дошкольного возраста неразрывно связан с умственным развитием, поскольку интеллектуально-языковые взаимосвязи, включенные в овладение родным языком, активно влияют на развитие мышления, умение анализировать, отбирать основные свойства и качества, устанавливать отношения между предметами и явлениями.  Речь тесно связана с мышлением. Значение слова является обобщением и представляет собой как единицу речи, так и единицу мышления. Они возникают независимо друг от друга, но в процессе психического развития ребёнка возникает речевое мышление, речемыслительная деятельность. </w:t>
      </w:r>
      <w:r>
        <w:rPr>
          <w:rFonts w:ascii="Times New Roman" w:hAnsi="Times New Roman"/>
          <w:sz w:val="28"/>
          <w:szCs w:val="28"/>
        </w:rPr>
        <w:t>И</w:t>
      </w:r>
      <w:r w:rsidRPr="00505C78">
        <w:rPr>
          <w:rFonts w:ascii="Times New Roman" w:hAnsi="Times New Roman"/>
          <w:sz w:val="28"/>
          <w:szCs w:val="28"/>
        </w:rPr>
        <w:t xml:space="preserve">нтеллектуально-языковые взаимосвязи </w:t>
      </w:r>
      <w:r>
        <w:rPr>
          <w:rFonts w:ascii="Times New Roman" w:hAnsi="Times New Roman"/>
          <w:sz w:val="28"/>
          <w:szCs w:val="28"/>
        </w:rPr>
        <w:t xml:space="preserve">влияют на развитие </w:t>
      </w:r>
      <w:r w:rsidRPr="00505C78">
        <w:rPr>
          <w:rFonts w:ascii="Times New Roman" w:hAnsi="Times New Roman"/>
          <w:sz w:val="28"/>
          <w:szCs w:val="28"/>
        </w:rPr>
        <w:t xml:space="preserve"> словесно-логического мышления </w:t>
      </w:r>
      <w:r>
        <w:rPr>
          <w:rFonts w:ascii="Times New Roman" w:hAnsi="Times New Roman"/>
          <w:sz w:val="28"/>
          <w:szCs w:val="28"/>
        </w:rPr>
        <w:t>и речи</w:t>
      </w:r>
      <w:r w:rsidRPr="00505C78">
        <w:rPr>
          <w:rFonts w:ascii="Times New Roman" w:hAnsi="Times New Roman"/>
          <w:sz w:val="28"/>
          <w:szCs w:val="28"/>
        </w:rPr>
        <w:t xml:space="preserve"> дошкольников. Мыслительный процесс начинается с осознания проблемной ситуации, с постановки вопроса. Средствами решения задачи выступают такие мыслительные операции, как анализ, синтез, сравнение, абстракция, обобщение и классификация. Поэтому необходимо научить ребенка решать </w:t>
      </w:r>
      <w:r w:rsidRPr="00505C78">
        <w:rPr>
          <w:rFonts w:ascii="Times New Roman" w:hAnsi="Times New Roman"/>
          <w:sz w:val="28"/>
          <w:szCs w:val="28"/>
        </w:rPr>
        <w:lastRenderedPageBreak/>
        <w:t>проблемные ситуации, делать определенные выводы, приходить к логическому заключению. Решение логических задач развивает способность выделять существенное, самост</w:t>
      </w:r>
      <w:r>
        <w:rPr>
          <w:rFonts w:ascii="Times New Roman" w:hAnsi="Times New Roman"/>
          <w:sz w:val="28"/>
          <w:szCs w:val="28"/>
        </w:rPr>
        <w:t>оятельно подходить к обобщениям, способствует формированию</w:t>
      </w:r>
      <w:r w:rsidRPr="00505C78">
        <w:rPr>
          <w:rFonts w:ascii="Times New Roman" w:hAnsi="Times New Roman"/>
          <w:sz w:val="28"/>
          <w:szCs w:val="28"/>
        </w:rPr>
        <w:t xml:space="preserve"> умения понимать и прослеживать прич</w:t>
      </w:r>
      <w:r>
        <w:rPr>
          <w:rFonts w:ascii="Times New Roman" w:hAnsi="Times New Roman"/>
          <w:sz w:val="28"/>
          <w:szCs w:val="28"/>
        </w:rPr>
        <w:t xml:space="preserve">инно-следственные связи явлений, </w:t>
      </w:r>
      <w:r w:rsidRPr="00505C78">
        <w:rPr>
          <w:rFonts w:ascii="Times New Roman" w:hAnsi="Times New Roman"/>
          <w:sz w:val="28"/>
          <w:szCs w:val="28"/>
        </w:rPr>
        <w:t>выстраивать простейшие умозаключения.</w:t>
      </w:r>
    </w:p>
    <w:p w:rsidR="0017223D" w:rsidRPr="00E70F25" w:rsidRDefault="0017223D" w:rsidP="0017223D">
      <w:pPr>
        <w:spacing w:after="0" w:line="360" w:lineRule="auto"/>
        <w:ind w:firstLine="425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505C78">
        <w:rPr>
          <w:rFonts w:ascii="Times New Roman" w:hAnsi="Times New Roman"/>
          <w:sz w:val="28"/>
          <w:szCs w:val="28"/>
        </w:rPr>
        <w:t>Модель построения развивающего занятия основана на использовании проблемного</w:t>
      </w:r>
      <w:r>
        <w:rPr>
          <w:rFonts w:ascii="Times New Roman" w:hAnsi="Times New Roman"/>
          <w:sz w:val="28"/>
          <w:szCs w:val="28"/>
        </w:rPr>
        <w:t xml:space="preserve"> вопроса, проблемной ситуации </w:t>
      </w:r>
      <w:r w:rsidRPr="00505C78">
        <w:rPr>
          <w:rFonts w:ascii="Times New Roman" w:hAnsi="Times New Roman"/>
          <w:sz w:val="28"/>
          <w:szCs w:val="28"/>
        </w:rPr>
        <w:t>как побудительного мотива у деятельности, поиску решения. Проблемные методы ведения таких занятий включают продуктивные задания. Это способствует качественному усвоению знаний, развитию интеллекта, творческих способностей, формированию активной личности.</w:t>
      </w:r>
      <w:r w:rsidRPr="00E70F25">
        <w:rPr>
          <w:rFonts w:ascii="Times New Roman" w:eastAsia="Calibri" w:hAnsi="Times New Roman"/>
          <w:sz w:val="28"/>
          <w:szCs w:val="28"/>
        </w:rPr>
        <w:t xml:space="preserve"> </w:t>
      </w:r>
      <w:r w:rsidRPr="00505C78">
        <w:rPr>
          <w:rFonts w:ascii="Times New Roman" w:eastAsia="Calibri" w:hAnsi="Times New Roman"/>
          <w:sz w:val="28"/>
          <w:szCs w:val="28"/>
        </w:rPr>
        <w:t xml:space="preserve">В профессиональной деятельности используется система методик развивающего обучения, обеспечивающих взаимосвязь современных образовательных технологий – игровых, </w:t>
      </w:r>
      <w:r w:rsidRPr="00505C78">
        <w:rPr>
          <w:rFonts w:ascii="Times New Roman" w:hAnsi="Times New Roman"/>
          <w:sz w:val="28"/>
          <w:szCs w:val="28"/>
        </w:rPr>
        <w:t>технологии развивающего обучения, наглядного моделирования, информационно-коммуникационных технологий</w:t>
      </w:r>
      <w:r>
        <w:rPr>
          <w:rFonts w:ascii="Times New Roman" w:hAnsi="Times New Roman"/>
          <w:sz w:val="28"/>
          <w:szCs w:val="28"/>
        </w:rPr>
        <w:t>.</w:t>
      </w:r>
      <w:r w:rsidRPr="00E70F2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505C78">
        <w:rPr>
          <w:rFonts w:ascii="Times New Roman" w:hAnsi="Times New Roman"/>
          <w:sz w:val="28"/>
          <w:szCs w:val="28"/>
          <w:shd w:val="clear" w:color="auto" w:fill="FFFFFF"/>
        </w:rPr>
        <w:t xml:space="preserve">Использование информационно-коммуникационных технологий в сочетании с другими образовательными технологиями значительно повышает  </w:t>
      </w:r>
      <w:r w:rsidRPr="00505C78">
        <w:rPr>
          <w:rFonts w:ascii="Times New Roman" w:hAnsi="Times New Roman"/>
          <w:sz w:val="28"/>
          <w:szCs w:val="28"/>
        </w:rPr>
        <w:t>ка</w:t>
      </w:r>
      <w:r>
        <w:rPr>
          <w:rFonts w:ascii="Times New Roman" w:hAnsi="Times New Roman"/>
          <w:sz w:val="28"/>
          <w:szCs w:val="28"/>
        </w:rPr>
        <w:t>чество коррекционно-развивающей деятельности</w:t>
      </w:r>
      <w:r w:rsidRPr="00505C78">
        <w:rPr>
          <w:rFonts w:ascii="Times New Roman" w:hAnsi="Times New Roman"/>
          <w:sz w:val="28"/>
          <w:szCs w:val="28"/>
        </w:rPr>
        <w:t xml:space="preserve"> с воспитанниками по преодолению речевых нарушений.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05C78">
        <w:rPr>
          <w:rFonts w:ascii="Times New Roman" w:hAnsi="Times New Roman"/>
          <w:sz w:val="28"/>
          <w:szCs w:val="28"/>
        </w:rPr>
        <w:t xml:space="preserve">С помощью </w:t>
      </w:r>
      <w:r w:rsidRPr="00505C78">
        <w:rPr>
          <w:rFonts w:ascii="Times New Roman" w:hAnsi="Times New Roman"/>
          <w:sz w:val="28"/>
          <w:szCs w:val="28"/>
          <w:shd w:val="clear" w:color="auto" w:fill="FFFFFF"/>
        </w:rPr>
        <w:t xml:space="preserve">информационно-коммуникационных технологий </w:t>
      </w:r>
      <w:r w:rsidRPr="00505C78">
        <w:rPr>
          <w:rFonts w:ascii="Times New Roman" w:hAnsi="Times New Roman"/>
          <w:sz w:val="28"/>
          <w:szCs w:val="28"/>
        </w:rPr>
        <w:t>предоставляется возможнос</w:t>
      </w:r>
      <w:r>
        <w:rPr>
          <w:rFonts w:ascii="Times New Roman" w:hAnsi="Times New Roman"/>
          <w:sz w:val="28"/>
          <w:szCs w:val="28"/>
        </w:rPr>
        <w:t xml:space="preserve">ть индивидуализировать обучение, </w:t>
      </w:r>
      <w:r w:rsidRPr="00505C78">
        <w:rPr>
          <w:rFonts w:ascii="Times New Roman" w:hAnsi="Times New Roman"/>
          <w:sz w:val="28"/>
          <w:szCs w:val="28"/>
        </w:rPr>
        <w:t xml:space="preserve"> создает ситуацию успеха, что является основой личностно-ориентированного взаимодействия с воспитанниками. Программно-методический комплекс «Развитие речи» предоставляет возможность выбора воспитанниками заданий, вариантов выполнения заданий, объектов, возможность моделирования дидактической ситуации, создания проблемно-поисковой ситуации. </w:t>
      </w:r>
    </w:p>
    <w:p w:rsidR="0017223D" w:rsidRPr="009529FA" w:rsidRDefault="0017223D" w:rsidP="0017223D">
      <w:pPr>
        <w:pStyle w:val="a3"/>
        <w:spacing w:before="0" w:beforeAutospacing="0" w:after="0" w:afterAutospacing="0" w:line="360" w:lineRule="auto"/>
        <w:ind w:firstLine="425"/>
        <w:contextualSpacing/>
        <w:jc w:val="both"/>
        <w:rPr>
          <w:sz w:val="28"/>
          <w:szCs w:val="28"/>
        </w:rPr>
      </w:pPr>
      <w:r w:rsidRPr="00505C78">
        <w:rPr>
          <w:sz w:val="28"/>
          <w:szCs w:val="28"/>
        </w:rPr>
        <w:t xml:space="preserve">Исходя из вышеизложенного, видна </w:t>
      </w:r>
      <w:r>
        <w:rPr>
          <w:sz w:val="28"/>
          <w:szCs w:val="28"/>
        </w:rPr>
        <w:t xml:space="preserve">роль </w:t>
      </w:r>
      <w:r w:rsidRPr="00505C78">
        <w:rPr>
          <w:sz w:val="28"/>
          <w:szCs w:val="28"/>
        </w:rPr>
        <w:t xml:space="preserve">современных образовательных технологий  </w:t>
      </w:r>
      <w:r w:rsidRPr="009529FA">
        <w:rPr>
          <w:sz w:val="28"/>
          <w:szCs w:val="28"/>
        </w:rPr>
        <w:t xml:space="preserve">в преодолении речевых нарушений у детей </w:t>
      </w:r>
      <w:r>
        <w:rPr>
          <w:sz w:val="28"/>
          <w:szCs w:val="28"/>
        </w:rPr>
        <w:t xml:space="preserve">дошкольного возраста </w:t>
      </w:r>
      <w:r w:rsidRPr="009529FA">
        <w:rPr>
          <w:sz w:val="28"/>
          <w:szCs w:val="28"/>
        </w:rPr>
        <w:t>с ОНР</w:t>
      </w:r>
      <w:r>
        <w:rPr>
          <w:sz w:val="28"/>
          <w:szCs w:val="28"/>
        </w:rPr>
        <w:t>.</w:t>
      </w:r>
    </w:p>
    <w:p w:rsidR="0017223D" w:rsidRDefault="0017223D" w:rsidP="0017223D">
      <w:pPr>
        <w:spacing w:after="0" w:line="360" w:lineRule="auto"/>
        <w:ind w:firstLine="425"/>
        <w:contextualSpacing/>
        <w:jc w:val="both"/>
        <w:rPr>
          <w:rFonts w:ascii="Times New Roman" w:hAnsi="Times New Roman"/>
          <w:sz w:val="28"/>
          <w:szCs w:val="28"/>
        </w:rPr>
      </w:pPr>
    </w:p>
    <w:p w:rsidR="0017223D" w:rsidRDefault="0017223D" w:rsidP="0017223D">
      <w:pPr>
        <w:spacing w:after="0" w:line="360" w:lineRule="auto"/>
        <w:ind w:firstLine="425"/>
        <w:contextualSpacing/>
        <w:jc w:val="both"/>
        <w:rPr>
          <w:rFonts w:ascii="Times New Roman" w:hAnsi="Times New Roman"/>
          <w:sz w:val="28"/>
          <w:szCs w:val="28"/>
        </w:rPr>
      </w:pPr>
    </w:p>
    <w:p w:rsidR="0017223D" w:rsidRDefault="0017223D" w:rsidP="0017223D">
      <w:pPr>
        <w:spacing w:after="0" w:line="360" w:lineRule="auto"/>
        <w:ind w:firstLine="425"/>
        <w:contextualSpacing/>
        <w:jc w:val="both"/>
        <w:rPr>
          <w:rFonts w:ascii="Times New Roman" w:hAnsi="Times New Roman"/>
          <w:sz w:val="28"/>
          <w:szCs w:val="28"/>
        </w:rPr>
      </w:pPr>
    </w:p>
    <w:p w:rsidR="0017223D" w:rsidRDefault="0017223D" w:rsidP="0017223D">
      <w:pPr>
        <w:spacing w:after="0" w:line="360" w:lineRule="auto"/>
        <w:ind w:firstLine="425"/>
        <w:contextualSpacing/>
        <w:jc w:val="both"/>
        <w:rPr>
          <w:rFonts w:ascii="Times New Roman" w:hAnsi="Times New Roman"/>
          <w:sz w:val="28"/>
          <w:szCs w:val="28"/>
        </w:rPr>
      </w:pPr>
    </w:p>
    <w:p w:rsidR="0017223D" w:rsidRDefault="0017223D" w:rsidP="0017223D">
      <w:pPr>
        <w:spacing w:after="0" w:line="360" w:lineRule="auto"/>
        <w:ind w:firstLine="425"/>
        <w:contextualSpacing/>
        <w:jc w:val="both"/>
        <w:rPr>
          <w:rFonts w:ascii="Times New Roman" w:hAnsi="Times New Roman"/>
          <w:sz w:val="28"/>
          <w:szCs w:val="28"/>
        </w:rPr>
      </w:pPr>
    </w:p>
    <w:p w:rsidR="0017223D" w:rsidRDefault="0017223D" w:rsidP="0017223D">
      <w:pPr>
        <w:spacing w:after="0" w:line="360" w:lineRule="auto"/>
        <w:ind w:firstLine="425"/>
        <w:contextualSpacing/>
        <w:jc w:val="both"/>
        <w:rPr>
          <w:rFonts w:ascii="Times New Roman" w:hAnsi="Times New Roman"/>
          <w:sz w:val="28"/>
          <w:szCs w:val="28"/>
        </w:rPr>
      </w:pPr>
    </w:p>
    <w:p w:rsidR="0017223D" w:rsidRDefault="0017223D" w:rsidP="0017223D">
      <w:pPr>
        <w:spacing w:after="0" w:line="360" w:lineRule="auto"/>
        <w:ind w:firstLine="425"/>
        <w:contextualSpacing/>
        <w:jc w:val="both"/>
        <w:rPr>
          <w:rFonts w:ascii="Times New Roman" w:hAnsi="Times New Roman"/>
          <w:sz w:val="28"/>
          <w:szCs w:val="28"/>
        </w:rPr>
      </w:pPr>
    </w:p>
    <w:p w:rsidR="0017223D" w:rsidRDefault="0017223D" w:rsidP="0017223D">
      <w:pPr>
        <w:spacing w:after="0" w:line="360" w:lineRule="auto"/>
        <w:ind w:firstLine="425"/>
        <w:contextualSpacing/>
        <w:jc w:val="both"/>
        <w:rPr>
          <w:rFonts w:ascii="Times New Roman" w:hAnsi="Times New Roman"/>
          <w:sz w:val="28"/>
          <w:szCs w:val="28"/>
        </w:rPr>
      </w:pPr>
    </w:p>
    <w:p w:rsidR="0017223D" w:rsidRDefault="0017223D" w:rsidP="0017223D">
      <w:pPr>
        <w:spacing w:after="0" w:line="360" w:lineRule="auto"/>
        <w:ind w:firstLine="425"/>
        <w:contextualSpacing/>
        <w:jc w:val="both"/>
        <w:rPr>
          <w:rFonts w:ascii="Times New Roman" w:hAnsi="Times New Roman"/>
          <w:sz w:val="28"/>
          <w:szCs w:val="28"/>
        </w:rPr>
      </w:pPr>
    </w:p>
    <w:p w:rsidR="0017223D" w:rsidRDefault="0017223D" w:rsidP="0017223D">
      <w:pPr>
        <w:spacing w:after="0" w:line="360" w:lineRule="auto"/>
        <w:ind w:firstLine="425"/>
        <w:contextualSpacing/>
        <w:jc w:val="both"/>
        <w:rPr>
          <w:rFonts w:ascii="Times New Roman" w:hAnsi="Times New Roman"/>
          <w:sz w:val="28"/>
          <w:szCs w:val="28"/>
        </w:rPr>
      </w:pPr>
    </w:p>
    <w:p w:rsidR="0017223D" w:rsidRDefault="0017223D" w:rsidP="0017223D">
      <w:pPr>
        <w:spacing w:after="0" w:line="360" w:lineRule="auto"/>
        <w:ind w:firstLine="425"/>
        <w:contextualSpacing/>
        <w:jc w:val="both"/>
        <w:rPr>
          <w:rFonts w:ascii="Times New Roman" w:hAnsi="Times New Roman"/>
          <w:sz w:val="28"/>
          <w:szCs w:val="28"/>
        </w:rPr>
      </w:pPr>
    </w:p>
    <w:p w:rsidR="0017223D" w:rsidRDefault="0017223D" w:rsidP="0017223D">
      <w:pPr>
        <w:spacing w:after="0" w:line="360" w:lineRule="auto"/>
        <w:ind w:firstLine="425"/>
        <w:contextualSpacing/>
        <w:jc w:val="both"/>
        <w:rPr>
          <w:rFonts w:ascii="Times New Roman" w:hAnsi="Times New Roman"/>
          <w:sz w:val="28"/>
          <w:szCs w:val="28"/>
        </w:rPr>
      </w:pPr>
    </w:p>
    <w:p w:rsidR="0017223D" w:rsidRDefault="0017223D" w:rsidP="0017223D">
      <w:pPr>
        <w:spacing w:after="0" w:line="360" w:lineRule="auto"/>
        <w:ind w:firstLine="425"/>
        <w:contextualSpacing/>
        <w:jc w:val="both"/>
        <w:rPr>
          <w:rFonts w:ascii="Times New Roman" w:hAnsi="Times New Roman"/>
          <w:sz w:val="28"/>
          <w:szCs w:val="28"/>
        </w:rPr>
      </w:pPr>
    </w:p>
    <w:p w:rsidR="0017223D" w:rsidRDefault="0017223D" w:rsidP="0017223D">
      <w:pPr>
        <w:spacing w:after="0" w:line="360" w:lineRule="auto"/>
        <w:ind w:firstLine="425"/>
        <w:contextualSpacing/>
        <w:jc w:val="both"/>
        <w:rPr>
          <w:rFonts w:ascii="Times New Roman" w:hAnsi="Times New Roman"/>
          <w:sz w:val="28"/>
          <w:szCs w:val="28"/>
        </w:rPr>
      </w:pPr>
    </w:p>
    <w:p w:rsidR="0017223D" w:rsidRDefault="0017223D" w:rsidP="0017223D">
      <w:pPr>
        <w:spacing w:after="0" w:line="360" w:lineRule="auto"/>
        <w:ind w:firstLine="425"/>
        <w:contextualSpacing/>
        <w:jc w:val="both"/>
        <w:rPr>
          <w:rFonts w:ascii="Times New Roman" w:hAnsi="Times New Roman"/>
          <w:sz w:val="28"/>
          <w:szCs w:val="28"/>
        </w:rPr>
      </w:pPr>
    </w:p>
    <w:p w:rsidR="0017223D" w:rsidRPr="00505C78" w:rsidRDefault="0017223D" w:rsidP="0017223D">
      <w:pPr>
        <w:spacing w:after="0" w:line="360" w:lineRule="auto"/>
        <w:ind w:firstLine="425"/>
        <w:contextualSpacing/>
        <w:jc w:val="both"/>
        <w:rPr>
          <w:rFonts w:ascii="Times New Roman" w:hAnsi="Times New Roman"/>
          <w:sz w:val="28"/>
          <w:szCs w:val="28"/>
        </w:rPr>
      </w:pPr>
    </w:p>
    <w:p w:rsidR="0017223D" w:rsidRPr="00976CE7" w:rsidRDefault="0017223D" w:rsidP="0017223D">
      <w:pPr>
        <w:spacing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17223D" w:rsidRDefault="0017223D" w:rsidP="0017223D">
      <w:pPr>
        <w:spacing w:after="0" w:line="360" w:lineRule="auto"/>
        <w:contextualSpacing/>
      </w:pPr>
    </w:p>
    <w:p w:rsidR="0017223D" w:rsidRDefault="0017223D" w:rsidP="0017223D"/>
    <w:p w:rsidR="0017223D" w:rsidRDefault="0017223D" w:rsidP="0017223D"/>
    <w:p w:rsidR="0017223D" w:rsidRDefault="0017223D" w:rsidP="0017223D"/>
    <w:p w:rsidR="0017223D" w:rsidRDefault="0017223D" w:rsidP="0017223D">
      <w:pPr>
        <w:pStyle w:val="a3"/>
        <w:spacing w:before="0" w:beforeAutospacing="0" w:after="0" w:afterAutospacing="0"/>
        <w:ind w:firstLine="426"/>
        <w:contextualSpacing/>
        <w:jc w:val="both"/>
        <w:rPr>
          <w:sz w:val="28"/>
          <w:szCs w:val="28"/>
        </w:rPr>
      </w:pPr>
    </w:p>
    <w:p w:rsidR="0017223D" w:rsidRDefault="0017223D" w:rsidP="0017223D">
      <w:pPr>
        <w:pStyle w:val="a3"/>
        <w:spacing w:before="0" w:beforeAutospacing="0" w:after="0" w:afterAutospacing="0"/>
        <w:ind w:firstLine="426"/>
        <w:contextualSpacing/>
        <w:jc w:val="both"/>
        <w:rPr>
          <w:sz w:val="28"/>
          <w:szCs w:val="28"/>
        </w:rPr>
      </w:pPr>
    </w:p>
    <w:p w:rsidR="0017223D" w:rsidRDefault="0017223D" w:rsidP="0017223D">
      <w:pPr>
        <w:pStyle w:val="a3"/>
        <w:spacing w:before="0" w:beforeAutospacing="0" w:after="0" w:afterAutospacing="0"/>
        <w:ind w:firstLine="426"/>
        <w:contextualSpacing/>
        <w:jc w:val="both"/>
        <w:rPr>
          <w:sz w:val="28"/>
          <w:szCs w:val="28"/>
        </w:rPr>
      </w:pPr>
    </w:p>
    <w:p w:rsidR="0017223D" w:rsidRDefault="0017223D" w:rsidP="0017223D">
      <w:pPr>
        <w:pStyle w:val="a3"/>
        <w:spacing w:before="0" w:beforeAutospacing="0" w:after="0" w:afterAutospacing="0"/>
        <w:ind w:firstLine="426"/>
        <w:contextualSpacing/>
        <w:jc w:val="both"/>
        <w:rPr>
          <w:sz w:val="28"/>
          <w:szCs w:val="28"/>
        </w:rPr>
      </w:pPr>
    </w:p>
    <w:p w:rsidR="0017223D" w:rsidRDefault="0017223D" w:rsidP="0017223D">
      <w:pPr>
        <w:pStyle w:val="a3"/>
        <w:spacing w:before="0" w:beforeAutospacing="0" w:after="0" w:afterAutospacing="0"/>
        <w:ind w:firstLine="426"/>
        <w:contextualSpacing/>
        <w:jc w:val="both"/>
        <w:rPr>
          <w:sz w:val="28"/>
          <w:szCs w:val="28"/>
        </w:rPr>
      </w:pPr>
    </w:p>
    <w:p w:rsidR="0017223D" w:rsidRDefault="0017223D" w:rsidP="0017223D">
      <w:pPr>
        <w:pStyle w:val="a3"/>
        <w:spacing w:before="0" w:beforeAutospacing="0" w:after="0" w:afterAutospacing="0"/>
        <w:ind w:firstLine="426"/>
        <w:contextualSpacing/>
        <w:jc w:val="both"/>
        <w:rPr>
          <w:sz w:val="28"/>
          <w:szCs w:val="28"/>
        </w:rPr>
      </w:pPr>
    </w:p>
    <w:p w:rsidR="0017223D" w:rsidRDefault="0017223D" w:rsidP="0017223D">
      <w:pPr>
        <w:pStyle w:val="a3"/>
        <w:spacing w:before="0" w:beforeAutospacing="0" w:after="0" w:afterAutospacing="0"/>
        <w:ind w:firstLine="426"/>
        <w:contextualSpacing/>
        <w:jc w:val="both"/>
        <w:rPr>
          <w:sz w:val="28"/>
          <w:szCs w:val="28"/>
        </w:rPr>
      </w:pPr>
    </w:p>
    <w:p w:rsidR="0017223D" w:rsidRDefault="0017223D" w:rsidP="0017223D">
      <w:pPr>
        <w:pStyle w:val="a3"/>
        <w:spacing w:before="0" w:beforeAutospacing="0" w:after="0" w:afterAutospacing="0"/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7223D" w:rsidRDefault="0017223D" w:rsidP="0017223D"/>
    <w:p w:rsidR="00265239" w:rsidRDefault="00265239"/>
    <w:sectPr w:rsidR="00265239" w:rsidSect="008A4C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17223D"/>
    <w:rsid w:val="0017223D"/>
    <w:rsid w:val="002652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2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72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520</Words>
  <Characters>2967</Characters>
  <Application>Microsoft Office Word</Application>
  <DocSecurity>0</DocSecurity>
  <Lines>24</Lines>
  <Paragraphs>6</Paragraphs>
  <ScaleCrop>false</ScaleCrop>
  <Company>Microsoft</Company>
  <LinksUpToDate>false</LinksUpToDate>
  <CharactersWithSpaces>3481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FBI</dc:creator>
  <cp:keywords/>
  <dc:description/>
  <cp:lastModifiedBy>FBI</cp:lastModifiedBy>
  <cp:revision>2</cp:revision>
  <dcterms:created xsi:type="dcterms:W3CDTF">2021-11-15T14:51:00Z</dcterms:created>
  <dcterms:modified xsi:type="dcterms:W3CDTF">2021-11-15T14:51:00Z</dcterms:modified>
</cp:coreProperties>
</file>