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89" w:rsidRDefault="00AF4103" w:rsidP="006C2A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Название: </w:t>
      </w:r>
      <w:r w:rsidR="006C2A89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>«</w:t>
      </w:r>
      <w:r w:rsidR="00194EDE" w:rsidRPr="00AF4103">
        <w:rPr>
          <w:rFonts w:ascii="Times New Roman" w:hAnsi="Times New Roman" w:cs="Times New Roman"/>
          <w:sz w:val="28"/>
        </w:rPr>
        <w:t>Самоа</w:t>
      </w:r>
      <w:r w:rsidR="00101B47" w:rsidRPr="00AF4103">
        <w:rPr>
          <w:rFonts w:ascii="Times New Roman" w:hAnsi="Times New Roman" w:cs="Times New Roman"/>
          <w:sz w:val="28"/>
        </w:rPr>
        <w:t>нализ урока</w:t>
      </w:r>
      <w:r w:rsidR="003B72FF" w:rsidRPr="00AF4103">
        <w:rPr>
          <w:rFonts w:ascii="Times New Roman" w:hAnsi="Times New Roman" w:cs="Times New Roman"/>
          <w:sz w:val="28"/>
        </w:rPr>
        <w:t xml:space="preserve"> английск</w:t>
      </w:r>
      <w:r w:rsidR="007E5602" w:rsidRPr="00AF4103">
        <w:rPr>
          <w:rFonts w:ascii="Times New Roman" w:hAnsi="Times New Roman" w:cs="Times New Roman"/>
          <w:sz w:val="28"/>
        </w:rPr>
        <w:t>ого языка</w:t>
      </w:r>
      <w:r w:rsidR="006C2A89">
        <w:rPr>
          <w:rFonts w:ascii="Times New Roman" w:hAnsi="Times New Roman" w:cs="Times New Roman"/>
          <w:sz w:val="28"/>
        </w:rPr>
        <w:t xml:space="preserve">»                                                                                                                           </w:t>
      </w:r>
      <w:r w:rsidR="006C2A89" w:rsidRPr="006C2A89">
        <w:rPr>
          <w:rFonts w:ascii="Times New Roman" w:hAnsi="Times New Roman"/>
          <w:b/>
          <w:sz w:val="28"/>
          <w:szCs w:val="28"/>
        </w:rPr>
        <w:t xml:space="preserve"> </w:t>
      </w:r>
      <w:r w:rsidR="006C2A89">
        <w:rPr>
          <w:rFonts w:ascii="Times New Roman" w:hAnsi="Times New Roman"/>
          <w:b/>
          <w:sz w:val="28"/>
          <w:szCs w:val="28"/>
        </w:rPr>
        <w:t>ФИО</w:t>
      </w:r>
      <w:r w:rsidR="006C2A89" w:rsidRPr="00587991">
        <w:rPr>
          <w:rFonts w:ascii="Times New Roman" w:hAnsi="Times New Roman"/>
          <w:b/>
          <w:sz w:val="28"/>
          <w:szCs w:val="28"/>
        </w:rPr>
        <w:t>:</w:t>
      </w:r>
      <w:r w:rsidR="006C2A8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C2A89">
        <w:rPr>
          <w:rFonts w:ascii="Times New Roman" w:hAnsi="Times New Roman"/>
          <w:sz w:val="28"/>
          <w:szCs w:val="28"/>
        </w:rPr>
        <w:t>Фролова Светлана Анатольевна</w:t>
      </w:r>
    </w:p>
    <w:p w:rsidR="006C2A89" w:rsidRDefault="006C2A89" w:rsidP="006C2A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Должность:         </w:t>
      </w: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6C2A89" w:rsidRDefault="006C2A89" w:rsidP="006C2A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Организация:     </w:t>
      </w:r>
      <w:r>
        <w:rPr>
          <w:rFonts w:ascii="Times New Roman" w:hAnsi="Times New Roman"/>
          <w:sz w:val="28"/>
          <w:szCs w:val="28"/>
        </w:rPr>
        <w:t xml:space="preserve">МБОУ «СОШ №1» </w:t>
      </w:r>
    </w:p>
    <w:p w:rsidR="006C2A89" w:rsidRDefault="006C2A89" w:rsidP="006C2A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2A89">
        <w:rPr>
          <w:rFonts w:ascii="Times New Roman" w:hAnsi="Times New Roman"/>
          <w:b/>
          <w:sz w:val="28"/>
          <w:szCs w:val="28"/>
        </w:rPr>
        <w:t>Город:</w:t>
      </w:r>
      <w:r>
        <w:rPr>
          <w:rFonts w:ascii="Times New Roman" w:hAnsi="Times New Roman"/>
          <w:sz w:val="28"/>
          <w:szCs w:val="28"/>
        </w:rPr>
        <w:t xml:space="preserve">                  Алексин</w:t>
      </w:r>
    </w:p>
    <w:p w:rsidR="00B31982" w:rsidRPr="005A3EF0" w:rsidRDefault="00B31982" w:rsidP="00443F4D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01" w:type="dxa"/>
        <w:tblLook w:val="04A0"/>
      </w:tblPr>
      <w:tblGrid>
        <w:gridCol w:w="467"/>
        <w:gridCol w:w="1947"/>
        <w:gridCol w:w="2145"/>
        <w:gridCol w:w="368"/>
        <w:gridCol w:w="373"/>
        <w:gridCol w:w="1212"/>
        <w:gridCol w:w="21"/>
        <w:gridCol w:w="1067"/>
        <w:gridCol w:w="1025"/>
        <w:gridCol w:w="32"/>
        <w:gridCol w:w="1151"/>
        <w:gridCol w:w="116"/>
        <w:gridCol w:w="740"/>
        <w:gridCol w:w="14"/>
        <w:gridCol w:w="328"/>
        <w:gridCol w:w="884"/>
        <w:gridCol w:w="893"/>
        <w:gridCol w:w="156"/>
        <w:gridCol w:w="548"/>
        <w:gridCol w:w="2075"/>
        <w:gridCol w:w="139"/>
      </w:tblGrid>
      <w:tr w:rsidR="00AF0C04" w:rsidRPr="005A3EF0" w:rsidTr="002317C7">
        <w:tc>
          <w:tcPr>
            <w:tcW w:w="0" w:type="auto"/>
          </w:tcPr>
          <w:p w:rsidR="00AF0C04" w:rsidRPr="005A3EF0" w:rsidRDefault="00AF0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AF0C04" w:rsidRPr="005A3EF0" w:rsidRDefault="00AF0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Параметры</w:t>
            </w:r>
          </w:p>
        </w:tc>
        <w:tc>
          <w:tcPr>
            <w:tcW w:w="13282" w:type="dxa"/>
            <w:gridSpan w:val="19"/>
          </w:tcPr>
          <w:p w:rsidR="00AF0C04" w:rsidRPr="005A3EF0" w:rsidRDefault="00AF0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Учитель: Ф</w:t>
            </w:r>
            <w:r w:rsidR="00194EDE" w:rsidRPr="005A3EF0">
              <w:rPr>
                <w:rFonts w:ascii="Times New Roman" w:hAnsi="Times New Roman" w:cs="Times New Roman"/>
                <w:b/>
                <w:sz w:val="24"/>
              </w:rPr>
              <w:t>ролова Светлана Анатольевна</w:t>
            </w:r>
          </w:p>
        </w:tc>
      </w:tr>
      <w:tr w:rsidR="007E5602" w:rsidRPr="005A3EF0" w:rsidTr="002317C7">
        <w:tc>
          <w:tcPr>
            <w:tcW w:w="0" w:type="auto"/>
          </w:tcPr>
          <w:p w:rsidR="00101B47" w:rsidRPr="005A3EF0" w:rsidRDefault="00101B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0" w:type="auto"/>
          </w:tcPr>
          <w:p w:rsidR="00101B47" w:rsidRPr="005A3EF0" w:rsidRDefault="00101B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13282" w:type="dxa"/>
            <w:gridSpan w:val="19"/>
          </w:tcPr>
          <w:p w:rsidR="00101B47" w:rsidRPr="005A3EF0" w:rsidRDefault="00194E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28.10</w:t>
            </w:r>
          </w:p>
        </w:tc>
      </w:tr>
      <w:tr w:rsidR="000C39BC" w:rsidRPr="005A3EF0" w:rsidTr="002317C7">
        <w:tc>
          <w:tcPr>
            <w:tcW w:w="0" w:type="auto"/>
          </w:tcPr>
          <w:p w:rsidR="00AF0C04" w:rsidRPr="005A3EF0" w:rsidRDefault="00AF0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AF0C04" w:rsidRPr="005A3EF0" w:rsidRDefault="00AF0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48" w:type="dxa"/>
          </w:tcPr>
          <w:p w:rsidR="00AF0C04" w:rsidRPr="005A3EF0" w:rsidRDefault="00194E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43" w:type="dxa"/>
            <w:gridSpan w:val="5"/>
          </w:tcPr>
          <w:p w:rsidR="00AF0C04" w:rsidRPr="005A3EF0" w:rsidRDefault="00AF0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8091" w:type="dxa"/>
            <w:gridSpan w:val="13"/>
          </w:tcPr>
          <w:p w:rsidR="00AF0C04" w:rsidRPr="005A3EF0" w:rsidRDefault="00B8440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</w:tr>
      <w:tr w:rsidR="007E5602" w:rsidRPr="005A3EF0" w:rsidTr="002317C7">
        <w:tc>
          <w:tcPr>
            <w:tcW w:w="0" w:type="auto"/>
          </w:tcPr>
          <w:p w:rsidR="00101B47" w:rsidRPr="005A3EF0" w:rsidRDefault="00101B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0" w:type="auto"/>
          </w:tcPr>
          <w:p w:rsidR="00101B47" w:rsidRPr="005A3EF0" w:rsidRDefault="00101B4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3282" w:type="dxa"/>
            <w:gridSpan w:val="19"/>
          </w:tcPr>
          <w:p w:rsidR="00101B47" w:rsidRPr="005A3EF0" w:rsidRDefault="00194E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В гостях у директора зоопарка</w:t>
            </w:r>
          </w:p>
        </w:tc>
      </w:tr>
      <w:tr w:rsidR="000C39BC" w:rsidRPr="005A3EF0" w:rsidTr="002317C7">
        <w:trPr>
          <w:trHeight w:val="405"/>
        </w:trPr>
        <w:tc>
          <w:tcPr>
            <w:tcW w:w="0" w:type="auto"/>
            <w:vMerge w:val="restart"/>
          </w:tcPr>
          <w:p w:rsidR="00000F1D" w:rsidRPr="005A3EF0" w:rsidRDefault="00000F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0" w:type="auto"/>
            <w:vMerge w:val="restart"/>
          </w:tcPr>
          <w:p w:rsidR="00000F1D" w:rsidRPr="005A3EF0" w:rsidRDefault="00000F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Анализ условий</w:t>
            </w:r>
          </w:p>
        </w:tc>
        <w:tc>
          <w:tcPr>
            <w:tcW w:w="0" w:type="auto"/>
            <w:gridSpan w:val="2"/>
            <w:vMerge w:val="restart"/>
          </w:tcPr>
          <w:p w:rsidR="00000F1D" w:rsidRPr="005A3EF0" w:rsidRDefault="00000F1D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Работоспособность</w:t>
            </w:r>
          </w:p>
          <w:p w:rsidR="00000F1D" w:rsidRPr="005A3EF0" w:rsidRDefault="00000F1D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- высокая</w:t>
            </w:r>
          </w:p>
        </w:tc>
        <w:tc>
          <w:tcPr>
            <w:tcW w:w="0" w:type="auto"/>
            <w:gridSpan w:val="4"/>
            <w:vMerge w:val="restart"/>
          </w:tcPr>
          <w:p w:rsidR="00000F1D" w:rsidRPr="005A3EF0" w:rsidRDefault="00000F1D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Дисциплина</w:t>
            </w:r>
          </w:p>
          <w:p w:rsidR="00000F1D" w:rsidRPr="005A3EF0" w:rsidRDefault="00000F1D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хорошая</w:t>
            </w:r>
          </w:p>
        </w:tc>
        <w:tc>
          <w:tcPr>
            <w:tcW w:w="2324" w:type="dxa"/>
            <w:gridSpan w:val="4"/>
            <w:vMerge w:val="restart"/>
          </w:tcPr>
          <w:p w:rsidR="00000F1D" w:rsidRPr="005A3EF0" w:rsidRDefault="00000F1D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Интерес к предмету</w:t>
            </w:r>
          </w:p>
          <w:p w:rsidR="00000F1D" w:rsidRPr="005A3EF0" w:rsidRDefault="00000F1D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5767" w:type="dxa"/>
            <w:gridSpan w:val="9"/>
          </w:tcPr>
          <w:p w:rsidR="00000F1D" w:rsidRPr="005A3EF0" w:rsidRDefault="00000F1D" w:rsidP="00000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МТБ</w:t>
            </w:r>
          </w:p>
        </w:tc>
      </w:tr>
      <w:tr w:rsidR="00F70CAC" w:rsidRPr="005A3EF0" w:rsidTr="002317C7">
        <w:trPr>
          <w:trHeight w:val="405"/>
        </w:trPr>
        <w:tc>
          <w:tcPr>
            <w:tcW w:w="0" w:type="auto"/>
            <w:vMerge/>
          </w:tcPr>
          <w:p w:rsidR="0002454A" w:rsidRPr="005A3EF0" w:rsidRDefault="0002454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0" w:type="auto"/>
            <w:vMerge/>
          </w:tcPr>
          <w:p w:rsidR="0002454A" w:rsidRPr="005A3EF0" w:rsidRDefault="0002454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gridSpan w:val="2"/>
            <w:vMerge/>
          </w:tcPr>
          <w:p w:rsidR="0002454A" w:rsidRPr="005A3EF0" w:rsidRDefault="000245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gridSpan w:val="4"/>
            <w:vMerge/>
          </w:tcPr>
          <w:p w:rsidR="0002454A" w:rsidRPr="005A3EF0" w:rsidRDefault="000245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4" w:type="dxa"/>
            <w:gridSpan w:val="4"/>
            <w:vMerge/>
          </w:tcPr>
          <w:p w:rsidR="0002454A" w:rsidRPr="005A3EF0" w:rsidRDefault="000245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6" w:type="dxa"/>
            <w:gridSpan w:val="3"/>
          </w:tcPr>
          <w:p w:rsidR="0002454A" w:rsidRPr="005A3EF0" w:rsidRDefault="0002454A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ТСО</w:t>
            </w:r>
          </w:p>
        </w:tc>
        <w:tc>
          <w:tcPr>
            <w:tcW w:w="886" w:type="dxa"/>
          </w:tcPr>
          <w:p w:rsidR="0002454A" w:rsidRPr="005A3EF0" w:rsidRDefault="0002454A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ИКТ</w:t>
            </w:r>
          </w:p>
        </w:tc>
        <w:tc>
          <w:tcPr>
            <w:tcW w:w="897" w:type="dxa"/>
          </w:tcPr>
          <w:p w:rsidR="0002454A" w:rsidRPr="005A3EF0" w:rsidRDefault="0002454A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д.</w:t>
            </w:r>
            <w:proofErr w:type="gramStart"/>
            <w:r w:rsidRPr="005A3EF0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5A3EF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98" w:type="dxa"/>
            <w:gridSpan w:val="4"/>
          </w:tcPr>
          <w:p w:rsidR="0002454A" w:rsidRPr="005A3EF0" w:rsidRDefault="00443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</w:t>
            </w:r>
            <w:r w:rsidR="0002454A" w:rsidRPr="005A3EF0">
              <w:rPr>
                <w:rFonts w:ascii="Times New Roman" w:hAnsi="Times New Roman" w:cs="Times New Roman"/>
                <w:sz w:val="24"/>
              </w:rPr>
              <w:t>ва</w:t>
            </w:r>
          </w:p>
          <w:p w:rsidR="0002454A" w:rsidRPr="005A3EF0" w:rsidRDefault="0002454A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визуализации</w:t>
            </w:r>
          </w:p>
        </w:tc>
      </w:tr>
      <w:tr w:rsidR="007E5602" w:rsidRPr="005A3EF0" w:rsidTr="002317C7">
        <w:tc>
          <w:tcPr>
            <w:tcW w:w="0" w:type="auto"/>
          </w:tcPr>
          <w:p w:rsidR="00000F1D" w:rsidRPr="005A3EF0" w:rsidRDefault="00000F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0" w:type="auto"/>
          </w:tcPr>
          <w:p w:rsidR="00000F1D" w:rsidRPr="005A3EF0" w:rsidRDefault="00000F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 xml:space="preserve">Обоснование темы </w:t>
            </w:r>
          </w:p>
          <w:p w:rsidR="00000F1D" w:rsidRPr="005A3EF0" w:rsidRDefault="00000F1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и типа урока</w:t>
            </w:r>
          </w:p>
        </w:tc>
        <w:tc>
          <w:tcPr>
            <w:tcW w:w="0" w:type="auto"/>
            <w:gridSpan w:val="6"/>
          </w:tcPr>
          <w:p w:rsidR="00000F1D" w:rsidRPr="005A3EF0" w:rsidRDefault="00000F1D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Место урока в системе уроков:</w:t>
            </w:r>
          </w:p>
          <w:p w:rsidR="00000F1D" w:rsidRPr="005A3EF0" w:rsidRDefault="00194EDE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18 из 18</w:t>
            </w:r>
            <w:r w:rsidR="00000F1D" w:rsidRPr="005A3EF0">
              <w:rPr>
                <w:rFonts w:ascii="Times New Roman" w:hAnsi="Times New Roman" w:cs="Times New Roman"/>
                <w:sz w:val="24"/>
              </w:rPr>
              <w:t xml:space="preserve"> по данной теме</w:t>
            </w:r>
            <w:r w:rsidR="00B844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091" w:type="dxa"/>
            <w:gridSpan w:val="13"/>
          </w:tcPr>
          <w:p w:rsidR="00000F1D" w:rsidRPr="005A3EF0" w:rsidRDefault="00000F1D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 xml:space="preserve">Тип урока:  </w:t>
            </w:r>
            <w:r w:rsidR="00194EDE" w:rsidRPr="005A3EF0">
              <w:rPr>
                <w:rFonts w:ascii="Times New Roman" w:hAnsi="Times New Roman" w:cs="Times New Roman"/>
                <w:sz w:val="24"/>
              </w:rPr>
              <w:t>комбинированный</w:t>
            </w:r>
            <w:r w:rsidR="00443F4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C0E19" w:rsidRPr="005A3EF0" w:rsidTr="002317C7">
        <w:tc>
          <w:tcPr>
            <w:tcW w:w="0" w:type="auto"/>
          </w:tcPr>
          <w:p w:rsidR="00FE5ABF" w:rsidRPr="005A3EF0" w:rsidRDefault="00FE5A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0" w:type="auto"/>
          </w:tcPr>
          <w:p w:rsidR="00FE5ABF" w:rsidRPr="005A3EF0" w:rsidRDefault="00FE5A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Анализ целей урока</w:t>
            </w:r>
          </w:p>
        </w:tc>
        <w:tc>
          <w:tcPr>
            <w:tcW w:w="2516" w:type="dxa"/>
            <w:gridSpan w:val="2"/>
          </w:tcPr>
          <w:p w:rsidR="00FE5ABF" w:rsidRPr="005A3EF0" w:rsidRDefault="00F65AEB" w:rsidP="00EC2D8F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Соответствует</w:t>
            </w:r>
            <w:r w:rsidR="00573D09" w:rsidRPr="005A3E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73D09" w:rsidRPr="005A3EF0">
              <w:rPr>
                <w:rFonts w:ascii="Times New Roman" w:hAnsi="Times New Roman" w:cs="Times New Roman"/>
                <w:sz w:val="24"/>
              </w:rPr>
              <w:t>воз</w:t>
            </w:r>
            <w:r w:rsidR="005A3EF0">
              <w:rPr>
                <w:rFonts w:ascii="Times New Roman" w:hAnsi="Times New Roman" w:cs="Times New Roman"/>
                <w:sz w:val="24"/>
              </w:rPr>
              <w:t>-</w:t>
            </w:r>
            <w:r w:rsidR="00573D09" w:rsidRPr="005A3EF0">
              <w:rPr>
                <w:rFonts w:ascii="Times New Roman" w:hAnsi="Times New Roman" w:cs="Times New Roman"/>
                <w:sz w:val="24"/>
              </w:rPr>
              <w:t>растным</w:t>
            </w:r>
            <w:proofErr w:type="spellEnd"/>
            <w:r w:rsidR="00573D09" w:rsidRPr="005A3EF0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5A3E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3EF0">
              <w:rPr>
                <w:rFonts w:ascii="Times New Roman" w:hAnsi="Times New Roman" w:cs="Times New Roman"/>
                <w:sz w:val="24"/>
              </w:rPr>
              <w:t>индиви</w:t>
            </w:r>
            <w:r w:rsidR="005A3EF0">
              <w:rPr>
                <w:rFonts w:ascii="Times New Roman" w:hAnsi="Times New Roman" w:cs="Times New Roman"/>
                <w:sz w:val="24"/>
              </w:rPr>
              <w:t>-</w:t>
            </w:r>
            <w:r w:rsidRPr="005A3EF0">
              <w:rPr>
                <w:rFonts w:ascii="Times New Roman" w:hAnsi="Times New Roman" w:cs="Times New Roman"/>
                <w:sz w:val="24"/>
              </w:rPr>
              <w:t>дуальным</w:t>
            </w:r>
            <w:proofErr w:type="spellEnd"/>
            <w:r w:rsidRPr="005A3E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A3EF0">
              <w:rPr>
                <w:rFonts w:ascii="Times New Roman" w:hAnsi="Times New Roman" w:cs="Times New Roman"/>
                <w:sz w:val="24"/>
              </w:rPr>
              <w:t>особеннос</w:t>
            </w:r>
            <w:r w:rsidR="005A3EF0">
              <w:rPr>
                <w:rFonts w:ascii="Times New Roman" w:hAnsi="Times New Roman" w:cs="Times New Roman"/>
                <w:sz w:val="24"/>
              </w:rPr>
              <w:t>-</w:t>
            </w:r>
            <w:r w:rsidRPr="005A3EF0">
              <w:rPr>
                <w:rFonts w:ascii="Times New Roman" w:hAnsi="Times New Roman" w:cs="Times New Roman"/>
                <w:sz w:val="24"/>
              </w:rPr>
              <w:t>т</w:t>
            </w:r>
            <w:r w:rsidR="00573D09" w:rsidRPr="005A3EF0">
              <w:rPr>
                <w:rFonts w:ascii="Times New Roman" w:hAnsi="Times New Roman" w:cs="Times New Roman"/>
                <w:sz w:val="24"/>
              </w:rPr>
              <w:t>ям</w:t>
            </w:r>
            <w:proofErr w:type="spellEnd"/>
            <w:r w:rsidR="00573D09" w:rsidRPr="005A3EF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73D09" w:rsidRPr="005A3EF0">
              <w:rPr>
                <w:rFonts w:ascii="Times New Roman" w:hAnsi="Times New Roman" w:cs="Times New Roman"/>
                <w:sz w:val="24"/>
              </w:rPr>
              <w:t>учащих</w:t>
            </w:r>
            <w:r w:rsidR="005A3EF0">
              <w:rPr>
                <w:rFonts w:ascii="Times New Roman" w:hAnsi="Times New Roman" w:cs="Times New Roman"/>
                <w:sz w:val="24"/>
              </w:rPr>
              <w:t>ся</w:t>
            </w:r>
            <w:proofErr w:type="gramStart"/>
            <w:r w:rsidR="005A3EF0">
              <w:rPr>
                <w:rFonts w:ascii="Times New Roman" w:hAnsi="Times New Roman" w:cs="Times New Roman"/>
                <w:sz w:val="24"/>
              </w:rPr>
              <w:t>,</w:t>
            </w:r>
            <w:r w:rsidR="00FE5ABF" w:rsidRPr="005A3EF0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="00FE5ABF" w:rsidRPr="005A3EF0">
              <w:rPr>
                <w:rFonts w:ascii="Times New Roman" w:hAnsi="Times New Roman" w:cs="Times New Roman"/>
                <w:sz w:val="24"/>
              </w:rPr>
              <w:t>ровню</w:t>
            </w:r>
            <w:proofErr w:type="spellEnd"/>
            <w:r w:rsidR="00FE5ABF" w:rsidRPr="005A3EF0">
              <w:rPr>
                <w:rFonts w:ascii="Times New Roman" w:hAnsi="Times New Roman" w:cs="Times New Roman"/>
                <w:sz w:val="24"/>
              </w:rPr>
              <w:t xml:space="preserve"> их подготовки, месту урока в системе уроков</w:t>
            </w:r>
            <w:r w:rsidR="00B844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75" w:type="dxa"/>
            <w:gridSpan w:val="4"/>
          </w:tcPr>
          <w:p w:rsidR="00FE5ABF" w:rsidRPr="005A3EF0" w:rsidRDefault="00FE5ABF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 xml:space="preserve">Корректировка </w:t>
            </w:r>
            <w:r w:rsidR="004F364F" w:rsidRPr="005A3EF0">
              <w:rPr>
                <w:rFonts w:ascii="Times New Roman" w:hAnsi="Times New Roman" w:cs="Times New Roman"/>
                <w:sz w:val="24"/>
              </w:rPr>
              <w:t>целей</w:t>
            </w:r>
            <w:r w:rsidR="00B84402">
              <w:rPr>
                <w:rFonts w:ascii="Times New Roman" w:hAnsi="Times New Roman" w:cs="Times New Roman"/>
                <w:sz w:val="24"/>
              </w:rPr>
              <w:t xml:space="preserve"> в зависимости от готовности учащих</w:t>
            </w:r>
            <w:r w:rsidR="004F364F" w:rsidRPr="005A3EF0">
              <w:rPr>
                <w:rFonts w:ascii="Times New Roman" w:hAnsi="Times New Roman" w:cs="Times New Roman"/>
                <w:sz w:val="24"/>
              </w:rPr>
              <w:t>ся</w:t>
            </w:r>
            <w:r w:rsidR="00B84402">
              <w:rPr>
                <w:rFonts w:ascii="Times New Roman" w:hAnsi="Times New Roman" w:cs="Times New Roman"/>
                <w:sz w:val="24"/>
              </w:rPr>
              <w:t>.</w:t>
            </w:r>
          </w:p>
          <w:p w:rsidR="00FE5ABF" w:rsidRPr="005A3EF0" w:rsidRDefault="00FE5ABF">
            <w:pPr>
              <w:rPr>
                <w:rFonts w:ascii="Times New Roman" w:hAnsi="Times New Roman" w:cs="Times New Roman"/>
                <w:sz w:val="24"/>
              </w:rPr>
            </w:pPr>
          </w:p>
          <w:p w:rsidR="00A20BBC" w:rsidRPr="005A3EF0" w:rsidRDefault="00A20BB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E5ABF" w:rsidRPr="005A3EF0" w:rsidRDefault="00FE5A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</w:p>
        </w:tc>
        <w:tc>
          <w:tcPr>
            <w:tcW w:w="5351" w:type="dxa"/>
            <w:gridSpan w:val="10"/>
          </w:tcPr>
          <w:p w:rsidR="00FE5ABF" w:rsidRPr="005A3EF0" w:rsidRDefault="00B844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Вовлечение учащих</w:t>
            </w:r>
            <w:r w:rsidR="00FE5ABF" w:rsidRPr="005A3EF0">
              <w:rPr>
                <w:rFonts w:ascii="Times New Roman" w:hAnsi="Times New Roman" w:cs="Times New Roman"/>
                <w:sz w:val="24"/>
              </w:rPr>
              <w:t xml:space="preserve">ся в процесс </w:t>
            </w:r>
            <w:r w:rsidR="00382481" w:rsidRPr="005A3EF0">
              <w:rPr>
                <w:rFonts w:ascii="Times New Roman" w:hAnsi="Times New Roman" w:cs="Times New Roman"/>
                <w:sz w:val="24"/>
              </w:rPr>
              <w:t>постановки целей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E5ABF" w:rsidRPr="005A3EF0" w:rsidRDefault="00FE5ABF">
            <w:pPr>
              <w:rPr>
                <w:rFonts w:ascii="Times New Roman" w:hAnsi="Times New Roman" w:cs="Times New Roman"/>
                <w:sz w:val="24"/>
              </w:rPr>
            </w:pPr>
          </w:p>
          <w:p w:rsidR="00FE5ABF" w:rsidRPr="005A3EF0" w:rsidRDefault="00FE5ABF">
            <w:pPr>
              <w:rPr>
                <w:rFonts w:ascii="Times New Roman" w:hAnsi="Times New Roman" w:cs="Times New Roman"/>
                <w:sz w:val="24"/>
              </w:rPr>
            </w:pPr>
          </w:p>
          <w:p w:rsidR="007E5602" w:rsidRPr="005A3EF0" w:rsidRDefault="007E5602">
            <w:pPr>
              <w:rPr>
                <w:rFonts w:ascii="Times New Roman" w:hAnsi="Times New Roman" w:cs="Times New Roman"/>
                <w:sz w:val="24"/>
              </w:rPr>
            </w:pPr>
          </w:p>
          <w:p w:rsidR="00AF0C04" w:rsidRPr="005A3EF0" w:rsidRDefault="00AF0C04">
            <w:pPr>
              <w:rPr>
                <w:rFonts w:ascii="Times New Roman" w:hAnsi="Times New Roman" w:cs="Times New Roman"/>
                <w:sz w:val="24"/>
              </w:rPr>
            </w:pPr>
          </w:p>
          <w:p w:rsidR="00FE5ABF" w:rsidRPr="005A3EF0" w:rsidRDefault="00FE5A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0" w:type="dxa"/>
            <w:gridSpan w:val="3"/>
          </w:tcPr>
          <w:p w:rsidR="00FE5ABF" w:rsidRPr="005A3EF0" w:rsidRDefault="00382481" w:rsidP="00FE5ABF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Соотнесение</w:t>
            </w:r>
            <w:r w:rsidR="00FE5ABF" w:rsidRPr="005A3EF0">
              <w:rPr>
                <w:rFonts w:ascii="Times New Roman" w:hAnsi="Times New Roman" w:cs="Times New Roman"/>
                <w:sz w:val="24"/>
              </w:rPr>
              <w:t xml:space="preserve"> результатов обучения с поставлен</w:t>
            </w:r>
            <w:r w:rsidRPr="005A3EF0">
              <w:rPr>
                <w:rFonts w:ascii="Times New Roman" w:hAnsi="Times New Roman" w:cs="Times New Roman"/>
                <w:sz w:val="24"/>
              </w:rPr>
              <w:t>ными целями</w:t>
            </w:r>
            <w:r w:rsidR="00443F4D">
              <w:rPr>
                <w:rFonts w:ascii="Times New Roman" w:hAnsi="Times New Roman" w:cs="Times New Roman"/>
                <w:sz w:val="24"/>
              </w:rPr>
              <w:t>.</w:t>
            </w:r>
          </w:p>
          <w:p w:rsidR="00FE5ABF" w:rsidRPr="005A3EF0" w:rsidRDefault="00FE5ABF" w:rsidP="00FE5ABF">
            <w:pPr>
              <w:rPr>
                <w:rFonts w:ascii="Times New Roman" w:hAnsi="Times New Roman" w:cs="Times New Roman"/>
                <w:sz w:val="24"/>
              </w:rPr>
            </w:pPr>
          </w:p>
          <w:p w:rsidR="00FE5ABF" w:rsidRPr="005A3EF0" w:rsidRDefault="00FE5ABF" w:rsidP="00FE5A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39BC" w:rsidRPr="005A3EF0" w:rsidTr="002317C7">
        <w:trPr>
          <w:trHeight w:val="1610"/>
        </w:trPr>
        <w:tc>
          <w:tcPr>
            <w:tcW w:w="0" w:type="auto"/>
            <w:vMerge w:val="restart"/>
          </w:tcPr>
          <w:p w:rsidR="00810CBE" w:rsidRPr="005A3EF0" w:rsidRDefault="00810C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0" w:type="auto"/>
            <w:vMerge w:val="restart"/>
          </w:tcPr>
          <w:p w:rsidR="00810CBE" w:rsidRPr="005A3EF0" w:rsidRDefault="00810C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Анализ структуры урока</w:t>
            </w:r>
          </w:p>
        </w:tc>
        <w:tc>
          <w:tcPr>
            <w:tcW w:w="6248" w:type="dxa"/>
            <w:gridSpan w:val="8"/>
            <w:vMerge w:val="restart"/>
          </w:tcPr>
          <w:p w:rsidR="00810CBE" w:rsidRPr="005A3EF0" w:rsidRDefault="00810CBE" w:rsidP="00810CB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Кол-во этапов: 3</w:t>
            </w:r>
          </w:p>
          <w:p w:rsidR="00810CBE" w:rsidRPr="005A3EF0" w:rsidRDefault="00810CBE" w:rsidP="00810CBE">
            <w:pPr>
              <w:pStyle w:val="a4"/>
              <w:rPr>
                <w:rFonts w:ascii="Times New Roman" w:hAnsi="Times New Roman" w:cs="Times New Roman"/>
              </w:rPr>
            </w:pPr>
            <w:r w:rsidRPr="005A3E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3EF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A3EF0">
              <w:rPr>
                <w:rFonts w:ascii="Times New Roman" w:hAnsi="Times New Roman" w:cs="Times New Roman"/>
                <w:b/>
              </w:rPr>
              <w:t xml:space="preserve">  Начало</w:t>
            </w:r>
            <w:proofErr w:type="gramEnd"/>
            <w:r w:rsidRPr="005A3EF0">
              <w:rPr>
                <w:rFonts w:ascii="Times New Roman" w:hAnsi="Times New Roman" w:cs="Times New Roman"/>
                <w:b/>
              </w:rPr>
              <w:t xml:space="preserve"> урока</w:t>
            </w:r>
            <w:r w:rsidR="00443F4D">
              <w:rPr>
                <w:rFonts w:ascii="Times New Roman" w:hAnsi="Times New Roman" w:cs="Times New Roman"/>
                <w:b/>
              </w:rPr>
              <w:t>:</w:t>
            </w:r>
            <w:r w:rsidR="00443F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EDE" w:rsidRPr="005A3EF0">
              <w:rPr>
                <w:rFonts w:ascii="Times New Roman" w:hAnsi="Times New Roman" w:cs="Times New Roman"/>
              </w:rPr>
              <w:t>оргмомент</w:t>
            </w:r>
            <w:proofErr w:type="spellEnd"/>
            <w:r w:rsidR="00194EDE" w:rsidRPr="005A3EF0">
              <w:rPr>
                <w:rFonts w:ascii="Times New Roman" w:hAnsi="Times New Roman" w:cs="Times New Roman"/>
              </w:rPr>
              <w:t>,</w:t>
            </w:r>
            <w:r w:rsidR="00443F4D">
              <w:rPr>
                <w:rFonts w:ascii="Times New Roman" w:hAnsi="Times New Roman" w:cs="Times New Roman"/>
              </w:rPr>
              <w:t xml:space="preserve"> речевая и фонетическая зарядка.</w:t>
            </w:r>
          </w:p>
          <w:p w:rsidR="00810CBE" w:rsidRPr="005A3EF0" w:rsidRDefault="00810CBE" w:rsidP="00810CB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A3EF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443F4D">
              <w:rPr>
                <w:rFonts w:ascii="Times New Roman" w:hAnsi="Times New Roman" w:cs="Times New Roman"/>
                <w:b/>
              </w:rPr>
              <w:t xml:space="preserve">  </w:t>
            </w:r>
            <w:r w:rsidRPr="005A3EF0">
              <w:rPr>
                <w:rFonts w:ascii="Times New Roman" w:hAnsi="Times New Roman" w:cs="Times New Roman"/>
                <w:b/>
              </w:rPr>
              <w:t xml:space="preserve">Основной этап: </w:t>
            </w:r>
          </w:p>
          <w:p w:rsidR="00194EDE" w:rsidRPr="005A3EF0" w:rsidRDefault="00194EDE" w:rsidP="00810CBE">
            <w:pPr>
              <w:pStyle w:val="a4"/>
              <w:rPr>
                <w:rFonts w:ascii="Times New Roman" w:hAnsi="Times New Roman" w:cs="Times New Roman"/>
              </w:rPr>
            </w:pPr>
            <w:r w:rsidRPr="005A3EF0">
              <w:rPr>
                <w:rFonts w:ascii="Times New Roman" w:hAnsi="Times New Roman" w:cs="Times New Roman"/>
              </w:rPr>
              <w:t>-</w:t>
            </w:r>
            <w:r w:rsidR="00B84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3EF0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Pr="005A3EF0">
              <w:rPr>
                <w:rFonts w:ascii="Times New Roman" w:hAnsi="Times New Roman" w:cs="Times New Roman"/>
              </w:rPr>
              <w:t xml:space="preserve"> и мотивация</w:t>
            </w:r>
            <w:r w:rsidR="00B84402">
              <w:rPr>
                <w:rFonts w:ascii="Times New Roman" w:hAnsi="Times New Roman" w:cs="Times New Roman"/>
              </w:rPr>
              <w:t>;</w:t>
            </w:r>
          </w:p>
          <w:p w:rsidR="00810CBE" w:rsidRPr="005A3EF0" w:rsidRDefault="00810CBE" w:rsidP="00810CBE">
            <w:pPr>
              <w:pStyle w:val="a4"/>
              <w:rPr>
                <w:rFonts w:ascii="Times New Roman" w:hAnsi="Times New Roman" w:cs="Times New Roman"/>
              </w:rPr>
            </w:pPr>
            <w:r w:rsidRPr="005A3EF0">
              <w:rPr>
                <w:rFonts w:ascii="Times New Roman" w:hAnsi="Times New Roman" w:cs="Times New Roman"/>
              </w:rPr>
              <w:t>- актуализация изученного ранее материала;</w:t>
            </w:r>
          </w:p>
          <w:p w:rsidR="00810CBE" w:rsidRPr="005A3EF0" w:rsidRDefault="00194EDE" w:rsidP="00810CBE">
            <w:pPr>
              <w:pStyle w:val="a4"/>
              <w:rPr>
                <w:rFonts w:ascii="Times New Roman" w:hAnsi="Times New Roman" w:cs="Times New Roman"/>
              </w:rPr>
            </w:pPr>
            <w:r w:rsidRPr="005A3EF0">
              <w:rPr>
                <w:rFonts w:ascii="Times New Roman" w:hAnsi="Times New Roman" w:cs="Times New Roman"/>
              </w:rPr>
              <w:t>- приобретение новых знаний</w:t>
            </w:r>
            <w:r w:rsidR="00B84402">
              <w:rPr>
                <w:rFonts w:ascii="Times New Roman" w:hAnsi="Times New Roman" w:cs="Times New Roman"/>
              </w:rPr>
              <w:t>;</w:t>
            </w:r>
          </w:p>
          <w:p w:rsidR="00194EDE" w:rsidRPr="005A3EF0" w:rsidRDefault="00194EDE" w:rsidP="00810C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- динамическая пауза</w:t>
            </w:r>
            <w:r w:rsidR="00B84402">
              <w:rPr>
                <w:rFonts w:ascii="Times New Roman" w:hAnsi="Times New Roman" w:cs="Times New Roman"/>
                <w:sz w:val="24"/>
              </w:rPr>
              <w:t>;</w:t>
            </w:r>
          </w:p>
          <w:p w:rsidR="005A3EF0" w:rsidRDefault="00194EDE" w:rsidP="00810CB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- освоение новых знаний</w:t>
            </w:r>
            <w:r w:rsidR="00443F4D">
              <w:rPr>
                <w:rFonts w:ascii="Times New Roman" w:hAnsi="Times New Roman" w:cs="Times New Roman"/>
                <w:sz w:val="24"/>
              </w:rPr>
              <w:t>.</w:t>
            </w:r>
          </w:p>
          <w:p w:rsidR="005A3EF0" w:rsidRPr="005A3EF0" w:rsidRDefault="005A3EF0" w:rsidP="00810C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4" w:type="dxa"/>
            <w:gridSpan w:val="8"/>
            <w:vMerge w:val="restart"/>
          </w:tcPr>
          <w:p w:rsidR="00810CBE" w:rsidRPr="005A3EF0" w:rsidRDefault="00810CBE" w:rsidP="00810CB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A3EF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A3EF0">
              <w:rPr>
                <w:rFonts w:ascii="Times New Roman" w:hAnsi="Times New Roman" w:cs="Times New Roman"/>
                <w:b/>
              </w:rPr>
              <w:t xml:space="preserve">   Заключительный этап</w:t>
            </w:r>
          </w:p>
          <w:p w:rsidR="00810CBE" w:rsidRPr="005A3EF0" w:rsidRDefault="00810CBE" w:rsidP="00810CBE">
            <w:pPr>
              <w:pStyle w:val="a4"/>
              <w:rPr>
                <w:rFonts w:ascii="Times New Roman" w:hAnsi="Times New Roman" w:cs="Times New Roman"/>
              </w:rPr>
            </w:pPr>
            <w:r w:rsidRPr="005A3EF0">
              <w:rPr>
                <w:rFonts w:ascii="Times New Roman" w:hAnsi="Times New Roman" w:cs="Times New Roman"/>
              </w:rPr>
              <w:t>- рефлексия учащихся об усвоении полученных знаний;</w:t>
            </w:r>
          </w:p>
          <w:p w:rsidR="00810CBE" w:rsidRPr="005A3EF0" w:rsidRDefault="00810CBE" w:rsidP="00810CBE">
            <w:pPr>
              <w:pStyle w:val="a4"/>
              <w:rPr>
                <w:rFonts w:ascii="Times New Roman" w:hAnsi="Times New Roman" w:cs="Times New Roman"/>
              </w:rPr>
            </w:pPr>
            <w:r w:rsidRPr="005A3EF0">
              <w:rPr>
                <w:rFonts w:ascii="Times New Roman" w:hAnsi="Times New Roman" w:cs="Times New Roman"/>
              </w:rPr>
              <w:t>- совместное подведение итогов урока;</w:t>
            </w:r>
          </w:p>
          <w:p w:rsidR="00810CBE" w:rsidRPr="005A3EF0" w:rsidRDefault="00810CBE" w:rsidP="00810CBE">
            <w:pPr>
              <w:pStyle w:val="a4"/>
              <w:rPr>
                <w:rFonts w:ascii="Times New Roman" w:hAnsi="Times New Roman" w:cs="Times New Roman"/>
              </w:rPr>
            </w:pPr>
            <w:r w:rsidRPr="005A3EF0">
              <w:rPr>
                <w:rFonts w:ascii="Times New Roman" w:hAnsi="Times New Roman" w:cs="Times New Roman"/>
              </w:rPr>
              <w:t>- оценка деятельности учащихся на уроке;</w:t>
            </w:r>
          </w:p>
          <w:p w:rsidR="00810CBE" w:rsidRPr="005A3EF0" w:rsidRDefault="00810CBE" w:rsidP="00810C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</w:rPr>
              <w:t>- определение домашнего задания.</w:t>
            </w:r>
          </w:p>
        </w:tc>
        <w:tc>
          <w:tcPr>
            <w:tcW w:w="2740" w:type="dxa"/>
            <w:gridSpan w:val="3"/>
          </w:tcPr>
          <w:p w:rsidR="00810CBE" w:rsidRPr="005A3EF0" w:rsidRDefault="00810CBE" w:rsidP="00810CBE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Логическая последовательность и взаимосвязь этапов урока.</w:t>
            </w:r>
          </w:p>
        </w:tc>
      </w:tr>
      <w:tr w:rsidR="000C39BC" w:rsidRPr="005A3EF0" w:rsidTr="005A3EF0">
        <w:trPr>
          <w:trHeight w:val="694"/>
        </w:trPr>
        <w:tc>
          <w:tcPr>
            <w:tcW w:w="0" w:type="auto"/>
            <w:vMerge/>
          </w:tcPr>
          <w:p w:rsidR="00810CBE" w:rsidRPr="005A3EF0" w:rsidRDefault="00810C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</w:tcPr>
          <w:p w:rsidR="00810CBE" w:rsidRPr="005A3EF0" w:rsidRDefault="00810CB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8" w:type="dxa"/>
            <w:gridSpan w:val="8"/>
            <w:vMerge/>
          </w:tcPr>
          <w:p w:rsidR="00810CBE" w:rsidRPr="005A3EF0" w:rsidRDefault="00810CBE" w:rsidP="00810CBE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94" w:type="dxa"/>
            <w:gridSpan w:val="8"/>
            <w:vMerge/>
          </w:tcPr>
          <w:p w:rsidR="00810CBE" w:rsidRPr="005A3EF0" w:rsidRDefault="00810CBE" w:rsidP="00810C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0" w:type="dxa"/>
            <w:gridSpan w:val="3"/>
          </w:tcPr>
          <w:p w:rsidR="00810CBE" w:rsidRPr="005A3EF0" w:rsidRDefault="00810CBE" w:rsidP="00810CBE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Целесообразность распределения времени</w:t>
            </w:r>
            <w:r w:rsidR="00B8440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52C5A" w:rsidRPr="005A3EF0" w:rsidTr="002317C7">
        <w:tc>
          <w:tcPr>
            <w:tcW w:w="0" w:type="auto"/>
          </w:tcPr>
          <w:p w:rsidR="007E5602" w:rsidRPr="005A3EF0" w:rsidRDefault="007E5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0" w:type="auto"/>
          </w:tcPr>
          <w:p w:rsidR="007E5602" w:rsidRPr="005A3EF0" w:rsidRDefault="007E56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</w:rPr>
              <w:t>Анализ содержания урока</w:t>
            </w:r>
          </w:p>
        </w:tc>
        <w:tc>
          <w:tcPr>
            <w:tcW w:w="2516" w:type="dxa"/>
            <w:gridSpan w:val="2"/>
          </w:tcPr>
          <w:p w:rsidR="007E5602" w:rsidRPr="005A3EF0" w:rsidRDefault="007E5602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Соответ</w:t>
            </w:r>
            <w:r w:rsidR="0002454A" w:rsidRPr="005A3EF0">
              <w:rPr>
                <w:rFonts w:ascii="Times New Roman" w:hAnsi="Times New Roman" w:cs="Times New Roman"/>
                <w:sz w:val="24"/>
              </w:rPr>
              <w:t>ствие</w:t>
            </w:r>
            <w:r w:rsidRPr="005A3EF0">
              <w:rPr>
                <w:rFonts w:ascii="Times New Roman" w:hAnsi="Times New Roman" w:cs="Times New Roman"/>
                <w:sz w:val="24"/>
              </w:rPr>
              <w:t xml:space="preserve"> требованиям пр</w:t>
            </w:r>
            <w:r w:rsidR="0002454A" w:rsidRPr="005A3EF0">
              <w:rPr>
                <w:rFonts w:ascii="Times New Roman" w:hAnsi="Times New Roman" w:cs="Times New Roman"/>
                <w:sz w:val="24"/>
              </w:rPr>
              <w:t>ограм</w:t>
            </w:r>
            <w:r w:rsidRPr="005A3EF0">
              <w:rPr>
                <w:rFonts w:ascii="Times New Roman" w:hAnsi="Times New Roman" w:cs="Times New Roman"/>
                <w:sz w:val="24"/>
              </w:rPr>
              <w:t>мы</w:t>
            </w:r>
            <w:r w:rsidR="00B844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75" w:type="dxa"/>
            <w:gridSpan w:val="4"/>
          </w:tcPr>
          <w:p w:rsidR="007E5602" w:rsidRPr="005A3EF0" w:rsidRDefault="007E5602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Научный уровень материала</w:t>
            </w:r>
            <w:r w:rsidR="008B441A" w:rsidRPr="005A3EF0">
              <w:rPr>
                <w:rFonts w:ascii="Times New Roman" w:hAnsi="Times New Roman" w:cs="Times New Roman"/>
                <w:sz w:val="24"/>
              </w:rPr>
              <w:t xml:space="preserve"> высокий</w:t>
            </w:r>
            <w:r w:rsidR="00B844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08" w:type="dxa"/>
            <w:gridSpan w:val="3"/>
          </w:tcPr>
          <w:p w:rsidR="007E5602" w:rsidRPr="005A3EF0" w:rsidRDefault="007E5602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Воспитательная ценность</w:t>
            </w:r>
            <w:r w:rsidR="008B441A" w:rsidRPr="005A3EF0">
              <w:rPr>
                <w:rFonts w:ascii="Times New Roman" w:hAnsi="Times New Roman" w:cs="Times New Roman"/>
                <w:sz w:val="24"/>
              </w:rPr>
              <w:t xml:space="preserve"> высокая</w:t>
            </w:r>
            <w:r w:rsidR="00B844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43" w:type="dxa"/>
            <w:gridSpan w:val="7"/>
          </w:tcPr>
          <w:p w:rsidR="007E5602" w:rsidRPr="005A3EF0" w:rsidRDefault="004F364F" w:rsidP="00810CBE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Наличие и</w:t>
            </w:r>
            <w:r w:rsidR="00B84402">
              <w:rPr>
                <w:rFonts w:ascii="Times New Roman" w:hAnsi="Times New Roman" w:cs="Times New Roman"/>
                <w:sz w:val="24"/>
              </w:rPr>
              <w:t>нформаци</w:t>
            </w:r>
            <w:r w:rsidRPr="005A3EF0">
              <w:rPr>
                <w:rFonts w:ascii="Times New Roman" w:hAnsi="Times New Roman" w:cs="Times New Roman"/>
                <w:sz w:val="24"/>
              </w:rPr>
              <w:t>и</w:t>
            </w:r>
            <w:r w:rsidR="007E5602" w:rsidRPr="005A3EF0">
              <w:rPr>
                <w:rFonts w:ascii="Times New Roman" w:hAnsi="Times New Roman" w:cs="Times New Roman"/>
                <w:sz w:val="24"/>
              </w:rPr>
              <w:t xml:space="preserve"> для общего  развития и страновед</w:t>
            </w:r>
            <w:r w:rsidRPr="005A3EF0">
              <w:rPr>
                <w:rFonts w:ascii="Times New Roman" w:hAnsi="Times New Roman" w:cs="Times New Roman"/>
                <w:sz w:val="24"/>
              </w:rPr>
              <w:t>ческого</w:t>
            </w:r>
            <w:r w:rsidR="007E5602" w:rsidRPr="005A3EF0">
              <w:rPr>
                <w:rFonts w:ascii="Times New Roman" w:hAnsi="Times New Roman" w:cs="Times New Roman"/>
                <w:sz w:val="24"/>
              </w:rPr>
              <w:t xml:space="preserve"> кругозора</w:t>
            </w:r>
          </w:p>
        </w:tc>
        <w:tc>
          <w:tcPr>
            <w:tcW w:w="2740" w:type="dxa"/>
            <w:gridSpan w:val="3"/>
          </w:tcPr>
          <w:p w:rsidR="007E5602" w:rsidRPr="005A3EF0" w:rsidRDefault="007E5602">
            <w:pPr>
              <w:rPr>
                <w:rFonts w:ascii="Times New Roman" w:hAnsi="Times New Roman" w:cs="Times New Roman"/>
                <w:sz w:val="24"/>
              </w:rPr>
            </w:pPr>
            <w:r w:rsidRPr="005A3EF0">
              <w:rPr>
                <w:rFonts w:ascii="Times New Roman" w:hAnsi="Times New Roman" w:cs="Times New Roman"/>
                <w:sz w:val="24"/>
              </w:rPr>
              <w:t>Возм</w:t>
            </w:r>
            <w:r w:rsidR="0002454A" w:rsidRPr="005A3EF0">
              <w:rPr>
                <w:rFonts w:ascii="Times New Roman" w:hAnsi="Times New Roman" w:cs="Times New Roman"/>
                <w:sz w:val="24"/>
              </w:rPr>
              <w:t>ожнос</w:t>
            </w:r>
            <w:r w:rsidRPr="005A3EF0">
              <w:rPr>
                <w:rFonts w:ascii="Times New Roman" w:hAnsi="Times New Roman" w:cs="Times New Roman"/>
                <w:sz w:val="24"/>
              </w:rPr>
              <w:t>ти для интеграцион</w:t>
            </w:r>
            <w:r w:rsidR="0002454A" w:rsidRPr="005A3EF0">
              <w:rPr>
                <w:rFonts w:ascii="Times New Roman" w:hAnsi="Times New Roman" w:cs="Times New Roman"/>
                <w:sz w:val="24"/>
              </w:rPr>
              <w:t>ных</w:t>
            </w:r>
            <w:r w:rsidRPr="005A3EF0">
              <w:rPr>
                <w:rFonts w:ascii="Times New Roman" w:hAnsi="Times New Roman" w:cs="Times New Roman"/>
                <w:sz w:val="24"/>
              </w:rPr>
              <w:t xml:space="preserve"> связей</w:t>
            </w:r>
            <w:r w:rsidR="00B84402">
              <w:rPr>
                <w:rFonts w:ascii="Times New Roman" w:hAnsi="Times New Roman" w:cs="Times New Roman"/>
                <w:sz w:val="24"/>
              </w:rPr>
              <w:t>.</w:t>
            </w:r>
          </w:p>
          <w:p w:rsidR="007E5602" w:rsidRPr="005A3EF0" w:rsidRDefault="007E560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0E19" w:rsidRPr="005A3EF0" w:rsidTr="002317C7">
        <w:trPr>
          <w:gridAfter w:val="1"/>
          <w:wAfter w:w="141" w:type="dxa"/>
        </w:trPr>
        <w:tc>
          <w:tcPr>
            <w:tcW w:w="468" w:type="dxa"/>
            <w:vMerge w:val="restart"/>
          </w:tcPr>
          <w:p w:rsidR="0002454A" w:rsidRPr="005A3EF0" w:rsidRDefault="0002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51" w:type="dxa"/>
            <w:vMerge w:val="restart"/>
          </w:tcPr>
          <w:p w:rsidR="0002454A" w:rsidRPr="005A3EF0" w:rsidRDefault="0002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методики проведения урока</w:t>
            </w:r>
          </w:p>
        </w:tc>
        <w:tc>
          <w:tcPr>
            <w:tcW w:w="2148" w:type="dxa"/>
          </w:tcPr>
          <w:p w:rsidR="0002454A" w:rsidRPr="005A3EF0" w:rsidRDefault="0002454A" w:rsidP="0002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Обоснованность отбора методов, приемов и средств обучения,</w:t>
            </w:r>
            <w:r w:rsidR="00ED74A6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их соответствие целям урока, содержанию учебного материала</w:t>
            </w:r>
            <w:r w:rsidR="00293DD7" w:rsidRPr="005A3EF0">
              <w:rPr>
                <w:rFonts w:ascii="Times New Roman" w:hAnsi="Times New Roman" w:cs="Times New Roman"/>
                <w:sz w:val="24"/>
                <w:szCs w:val="24"/>
              </w:rPr>
              <w:t>, учебным возможностям учащихся</w:t>
            </w:r>
            <w:r w:rsidR="0044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54A" w:rsidRPr="005A3EF0" w:rsidRDefault="0002454A" w:rsidP="0002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4A" w:rsidRPr="005A3EF0" w:rsidRDefault="0002454A" w:rsidP="0002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54A" w:rsidRPr="005A3EF0" w:rsidRDefault="0002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02454A" w:rsidRPr="005A3EF0" w:rsidRDefault="000B09F5" w:rsidP="000B0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54A" w:rsidRPr="005A3EF0">
              <w:rPr>
                <w:rFonts w:ascii="Times New Roman" w:hAnsi="Times New Roman" w:cs="Times New Roman"/>
                <w:sz w:val="24"/>
                <w:szCs w:val="24"/>
              </w:rPr>
              <w:t>азнообразие приемов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54A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при формировании </w:t>
            </w:r>
          </w:p>
          <w:p w:rsidR="0002454A" w:rsidRPr="005A3EF0" w:rsidRDefault="0002454A" w:rsidP="000B0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речевых умений и языко</w:t>
            </w:r>
            <w:r w:rsidR="00DC3206" w:rsidRPr="005A3EF0">
              <w:rPr>
                <w:rFonts w:ascii="Times New Roman" w:hAnsi="Times New Roman" w:cs="Times New Roman"/>
                <w:sz w:val="24"/>
                <w:szCs w:val="24"/>
              </w:rPr>
              <w:t>вых навыков</w:t>
            </w:r>
            <w:r w:rsidR="00443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54A" w:rsidRPr="005A3EF0" w:rsidRDefault="0002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F5" w:rsidRPr="005A3EF0" w:rsidRDefault="000B0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3"/>
          </w:tcPr>
          <w:p w:rsidR="000B09F5" w:rsidRPr="005A3EF0" w:rsidRDefault="000B09F5" w:rsidP="000B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</w:t>
            </w:r>
            <w:r w:rsidR="00293DD7" w:rsidRPr="005A3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B1A" w:rsidRPr="005A3EF0" w:rsidRDefault="006657EE" w:rsidP="00665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личностно-ориен</w:t>
            </w:r>
            <w:r w:rsidR="00F70CAC" w:rsidRPr="005A3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 w:rsidR="00F70CAC" w:rsidRPr="005A3EF0">
              <w:rPr>
                <w:rFonts w:ascii="Times New Roman" w:hAnsi="Times New Roman" w:cs="Times New Roman"/>
                <w:sz w:val="24"/>
                <w:szCs w:val="24"/>
              </w:rPr>
              <w:t>ованное</w:t>
            </w:r>
            <w:proofErr w:type="spellEnd"/>
            <w:r w:rsidR="00F70CAC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F70CAC" w:rsidRPr="005A3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="00F70CAC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</w:t>
            </w:r>
            <w:r w:rsidR="00EB220B"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-кативно-ориен-тированное</w:t>
            </w:r>
            <w:proofErr w:type="spellEnd"/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EB220B"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EB220B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</w:t>
            </w:r>
            <w:r w:rsidR="00EB220B"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интересов;</w:t>
            </w:r>
            <w:r w:rsidR="006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="005A3EF0"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</w:t>
            </w:r>
            <w:proofErr w:type="spellEnd"/>
            <w:r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</w:t>
            </w:r>
            <w:r w:rsidR="005A3EF0" w:rsidRPr="005A3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«мозговой штурм»</w:t>
            </w:r>
            <w:r w:rsidR="006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gridSpan w:val="4"/>
          </w:tcPr>
          <w:p w:rsidR="000B09F5" w:rsidRPr="005A3EF0" w:rsidRDefault="000B09F5" w:rsidP="000B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</w:t>
            </w:r>
          </w:p>
          <w:p w:rsidR="000B09F5" w:rsidRPr="005A3EF0" w:rsidRDefault="000B09F5" w:rsidP="000B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лицензионных</w:t>
            </w:r>
            <w:proofErr w:type="gramEnd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902">
              <w:rPr>
                <w:rFonts w:ascii="Times New Roman" w:hAnsi="Times New Roman" w:cs="Times New Roman"/>
                <w:sz w:val="24"/>
                <w:szCs w:val="24"/>
              </w:rPr>
              <w:t>созданных самостоятельно)</w:t>
            </w:r>
            <w:r w:rsidR="006B4902" w:rsidRPr="006B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54A" w:rsidRPr="005A3EF0" w:rsidRDefault="0002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6"/>
          </w:tcPr>
          <w:p w:rsidR="000B09F5" w:rsidRPr="005A3EF0" w:rsidRDefault="000B09F5" w:rsidP="000B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Наличие большого спектра заданий и материалов,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интерес учащихся к предмету и </w:t>
            </w:r>
            <w:proofErr w:type="spell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демонстри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рующих</w:t>
            </w:r>
            <w:proofErr w:type="spellEnd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 w:rsidR="00316D9F" w:rsidRPr="005A3EF0">
              <w:rPr>
                <w:rFonts w:ascii="Times New Roman" w:hAnsi="Times New Roman" w:cs="Times New Roman"/>
                <w:sz w:val="24"/>
                <w:szCs w:val="24"/>
              </w:rPr>
              <w:t>сть их практического применения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9F5" w:rsidRPr="005A3EF0" w:rsidRDefault="000B09F5" w:rsidP="000B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F5" w:rsidRPr="005A3EF0" w:rsidRDefault="000B09F5" w:rsidP="000B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04" w:rsidRPr="005A3EF0" w:rsidRDefault="00AF0C04" w:rsidP="000B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4A" w:rsidRPr="005A3EF0" w:rsidRDefault="0002454A" w:rsidP="000B09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ED74A6" w:rsidRPr="005A3EF0" w:rsidRDefault="00ED74A6" w:rsidP="00ED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сотрудничества с учащимися:</w:t>
            </w:r>
          </w:p>
          <w:p w:rsidR="00ED74A6" w:rsidRPr="005A3EF0" w:rsidRDefault="00ED74A6" w:rsidP="00ED7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режимов работы, создание благопри</w:t>
            </w:r>
            <w:r w:rsidR="00316D9F" w:rsidRPr="005A3EF0">
              <w:rPr>
                <w:rFonts w:ascii="Times New Roman" w:hAnsi="Times New Roman" w:cs="Times New Roman"/>
                <w:sz w:val="24"/>
                <w:szCs w:val="24"/>
              </w:rPr>
              <w:t>ятного психологического климата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4A6" w:rsidRPr="005A3EF0" w:rsidRDefault="00ED74A6" w:rsidP="00ED74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9BC" w:rsidRPr="005A3EF0" w:rsidTr="002317C7">
        <w:trPr>
          <w:gridAfter w:val="1"/>
          <w:wAfter w:w="141" w:type="dxa"/>
        </w:trPr>
        <w:tc>
          <w:tcPr>
            <w:tcW w:w="468" w:type="dxa"/>
            <w:vMerge/>
          </w:tcPr>
          <w:p w:rsidR="00B63672" w:rsidRPr="005A3EF0" w:rsidRDefault="00B6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B63672" w:rsidRPr="005A3EF0" w:rsidRDefault="00B6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63672" w:rsidRPr="005A3EF0" w:rsidRDefault="00B63672" w:rsidP="00ED7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spell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5A3EF0" w:rsidRPr="005A3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A3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помощью</w:t>
            </w:r>
            <w:r w:rsidR="005A3EF0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5A3EF0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теку</w:t>
            </w:r>
            <w:r w:rsidR="00BC0E19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</w:t>
            </w:r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</w:t>
            </w:r>
            <w:proofErr w:type="gramEnd"/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</w:t>
            </w:r>
            <w:r w:rsid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ля</w:t>
            </w:r>
            <w:proofErr w:type="spellEnd"/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(устный опро</w:t>
            </w:r>
            <w:r w:rsidR="005A3EF0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с). </w:t>
            </w:r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 выполнении задания на </w:t>
            </w:r>
            <w:proofErr w:type="spellStart"/>
            <w:proofErr w:type="gramStart"/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</w:t>
            </w:r>
            <w:r w:rsidR="00A303E3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ление</w:t>
            </w:r>
            <w:proofErr w:type="spellEnd"/>
            <w:proofErr w:type="gramEnd"/>
            <w:r w:rsidR="005A3EF0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диалогов </w:t>
            </w:r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учащимися </w:t>
            </w:r>
            <w:proofErr w:type="spellStart"/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</w:t>
            </w:r>
            <w:r w:rsidR="005A3EF0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ществлялся</w:t>
            </w:r>
            <w:proofErr w:type="spellEnd"/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</w:t>
            </w:r>
            <w:r w:rsidR="005A3EF0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  <w:proofErr w:type="spellEnd"/>
            <w:r w:rsidR="00852C5A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B63672" w:rsidRPr="005A3EF0" w:rsidRDefault="00A303E3" w:rsidP="0031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бъективность выст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авленных оценок, их </w:t>
            </w:r>
            <w:proofErr w:type="spellStart"/>
            <w:proofErr w:type="gram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r w:rsidR="005A3EF0" w:rsidRPr="005A3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вация</w:t>
            </w:r>
            <w:proofErr w:type="spellEnd"/>
            <w:proofErr w:type="gramEnd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несла</w:t>
            </w:r>
            <w:r w:rsidR="005A3EF0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воспиты</w:t>
            </w:r>
            <w:r w:rsidR="00191015" w:rsidRPr="005A3EF0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щий и стимулирующий характер</w:t>
            </w:r>
            <w:r w:rsidR="005A3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gridSpan w:val="4"/>
          </w:tcPr>
          <w:p w:rsidR="00B63672" w:rsidRPr="005A3EF0" w:rsidRDefault="00316D9F" w:rsidP="00F94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 w:rsidR="005A3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основе </w:t>
            </w:r>
            <w:proofErr w:type="spellStart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 w:rsidR="005A3EF0"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r w:rsidR="005A3EF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оценивания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, привлечение учащихся к взаимоконтролю и самооценке, наличие системы работы над ошибками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B63672" w:rsidRPr="005A3EF0" w:rsidRDefault="005A3EF0" w:rsidP="005A3E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подачи домашнего задания </w:t>
            </w:r>
            <w:r w:rsidR="00571B4C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целью 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крепления полученного материала</w:t>
            </w:r>
            <w:r w:rsidR="006B49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022" w:type="dxa"/>
            <w:gridSpan w:val="4"/>
          </w:tcPr>
          <w:p w:rsidR="00B63672" w:rsidRPr="005A3EF0" w:rsidRDefault="005A3EF0" w:rsidP="00B63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ехника  </w:t>
            </w:r>
            <w:proofErr w:type="spellStart"/>
            <w:proofErr w:type="gramStart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урока: умение </w:t>
            </w:r>
            <w:proofErr w:type="spellStart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вить</w:t>
            </w:r>
            <w:proofErr w:type="spellEnd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четкую установку, </w:t>
            </w:r>
            <w:proofErr w:type="spellStart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ределить</w:t>
            </w:r>
            <w:proofErr w:type="spellEnd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время на выполнение зад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 xml:space="preserve">ания,  </w:t>
            </w:r>
            <w:proofErr w:type="spellStart"/>
            <w:r w:rsidR="006B4902">
              <w:rPr>
                <w:rFonts w:ascii="Times New Roman" w:hAnsi="Times New Roman" w:cs="Times New Roman"/>
                <w:sz w:val="24"/>
                <w:szCs w:val="24"/>
              </w:rPr>
              <w:t>охва-тить</w:t>
            </w:r>
            <w:proofErr w:type="spellEnd"/>
            <w:r w:rsidR="006B4902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всех учащих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ся, провести работу по профилактике ошибок </w:t>
            </w:r>
            <w:proofErr w:type="spellStart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учащих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-ся</w:t>
            </w:r>
            <w:proofErr w:type="spellEnd"/>
            <w:r w:rsidR="006B490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разно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образных опор, </w:t>
            </w:r>
            <w:proofErr w:type="spellStart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-менно</w:t>
            </w:r>
            <w:proofErr w:type="spellEnd"/>
            <w:r w:rsidR="006B4902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работу учащихся.</w:t>
            </w:r>
          </w:p>
          <w:p w:rsidR="00B63672" w:rsidRPr="005A3EF0" w:rsidRDefault="00B63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6"/>
          </w:tcPr>
          <w:p w:rsidR="00B63672" w:rsidRPr="005A3EF0" w:rsidRDefault="00B63672" w:rsidP="00B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Организация  заключительного этапа урока:</w:t>
            </w:r>
          </w:p>
          <w:p w:rsidR="00B63672" w:rsidRPr="005A3EF0" w:rsidRDefault="006B4902" w:rsidP="00B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соотношение между запланированным и реальным ходом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672" w:rsidRPr="005A3EF0" w:rsidRDefault="009F6EBA" w:rsidP="00B6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рефлексии своей деятельност</w:t>
            </w: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A74" w:rsidRPr="005A3EF0" w:rsidRDefault="006B4902" w:rsidP="0036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 с точки зрения </w:t>
            </w:r>
            <w:proofErr w:type="gramStart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End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целей, с точки зрения </w:t>
            </w:r>
            <w:proofErr w:type="spellStart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A74" w:rsidRPr="005A3EF0"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672" w:rsidRPr="005A3EF0" w:rsidRDefault="006B4902" w:rsidP="0036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3672" w:rsidRPr="005A3EF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домашнего задания.</w:t>
            </w:r>
          </w:p>
          <w:p w:rsidR="00862A74" w:rsidRPr="005A3EF0" w:rsidRDefault="00862A74" w:rsidP="0036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9BC" w:rsidRPr="005A3EF0" w:rsidTr="002317C7">
        <w:trPr>
          <w:gridAfter w:val="1"/>
          <w:wAfter w:w="141" w:type="dxa"/>
          <w:trHeight w:val="2445"/>
        </w:trPr>
        <w:tc>
          <w:tcPr>
            <w:tcW w:w="468" w:type="dxa"/>
          </w:tcPr>
          <w:p w:rsidR="00B63672" w:rsidRPr="005A3EF0" w:rsidRDefault="00AF0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</w:tcPr>
          <w:p w:rsidR="00B63672" w:rsidRPr="005A3EF0" w:rsidRDefault="00AF0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достигнутых результатов</w:t>
            </w: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9BC" w:rsidRPr="005A3EF0" w:rsidRDefault="000C3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gridSpan w:val="3"/>
          </w:tcPr>
          <w:p w:rsidR="00365CD6" w:rsidRPr="005A3EF0" w:rsidRDefault="00AF0C04" w:rsidP="00365C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="006B60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CD6" w:rsidRPr="005A3EF0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уважения к культуре другой страны, толерантности, творческ</w:t>
            </w:r>
            <w:r w:rsidR="006B6038">
              <w:rPr>
                <w:rFonts w:ascii="Times New Roman" w:hAnsi="Times New Roman" w:cs="Times New Roman"/>
                <w:sz w:val="24"/>
                <w:szCs w:val="24"/>
              </w:rPr>
              <w:t xml:space="preserve">ой активности. </w:t>
            </w:r>
          </w:p>
          <w:p w:rsidR="00365CD6" w:rsidRPr="005A3EF0" w:rsidRDefault="00365CD6" w:rsidP="00365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72" w:rsidRPr="005A3EF0" w:rsidRDefault="00B63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8" w:type="dxa"/>
            <w:gridSpan w:val="11"/>
          </w:tcPr>
          <w:p w:rsidR="00B63672" w:rsidRPr="006B6038" w:rsidRDefault="006B6038" w:rsidP="006B603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F0C04"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5CD6" w:rsidRPr="005A3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  <w:r w:rsidRPr="001035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умения слушать и вступать в диалог для поддержания учебно-деловой беседы,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умения </w:t>
            </w:r>
            <w:r w:rsidRPr="001035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выражать свое отношение к кому-либо и обосновывать его</w:t>
            </w:r>
            <w:r w:rsidRPr="001035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Умение</w:t>
            </w:r>
            <w:r w:rsidRPr="001035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осознанно строить речевое высказ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ывание по образцу, формулирование ответов</w:t>
            </w:r>
            <w:r w:rsidRPr="001035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вопросы учителя и одноклассников.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351E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 регулятивных действий самонаблюдения, самоконтроля, самооценки в процессе коммуникативной деятельности на иностранном языке</w:t>
            </w:r>
          </w:p>
        </w:tc>
        <w:tc>
          <w:tcPr>
            <w:tcW w:w="3654" w:type="dxa"/>
            <w:gridSpan w:val="4"/>
          </w:tcPr>
          <w:p w:rsidR="00B63672" w:rsidRPr="005A3EF0" w:rsidRDefault="00BC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F0C04"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  <w:r w:rsidR="00B844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F4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422" w:rsidRPr="005A3EF0" w:rsidRDefault="00BC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sz w:val="24"/>
                <w:szCs w:val="24"/>
              </w:rPr>
              <w:t>овладение речевыми умениями и языковыми навыками, их совершенствование и  развитие</w:t>
            </w:r>
            <w:r w:rsidR="006B4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7C7" w:rsidRPr="005A3EF0" w:rsidTr="00101A75">
        <w:trPr>
          <w:gridAfter w:val="1"/>
          <w:wAfter w:w="141" w:type="dxa"/>
          <w:trHeight w:val="1080"/>
        </w:trPr>
        <w:tc>
          <w:tcPr>
            <w:tcW w:w="468" w:type="dxa"/>
          </w:tcPr>
          <w:p w:rsidR="002317C7" w:rsidRPr="005A3EF0" w:rsidRDefault="002317C7" w:rsidP="00231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2317C7" w:rsidRPr="005A3EF0" w:rsidRDefault="002317C7" w:rsidP="00590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оценка </w:t>
            </w:r>
            <w:r w:rsidR="00C1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EF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141" w:type="dxa"/>
            <w:gridSpan w:val="18"/>
          </w:tcPr>
          <w:p w:rsidR="0020749E" w:rsidRPr="005A3EF0" w:rsidRDefault="0020749E" w:rsidP="0020749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 планировании урока, определялось количество времени, которое потребуется на выполнение каждого задания. Некоторые задания сопровождались установкой временного ограничения на их выполнение.  Использовались зрит</w:t>
            </w:r>
            <w:r w:rsidR="006B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ельные опоры </w:t>
            </w:r>
            <w:r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целью профилактики ошибок в речи. Для более объектив</w:t>
            </w:r>
            <w:r w:rsidR="006B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оценки использовались жетоны в виде звёздочек</w:t>
            </w:r>
            <w:r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выявления</w:t>
            </w:r>
            <w:r w:rsidR="00AD36F8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стимулирования активности учащихся на уроке. Оценка ответов учащих</w:t>
            </w:r>
            <w:r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 происходила и по ходу урока и в конце при подведении итог</w:t>
            </w:r>
            <w:r w:rsidR="006B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ов. Этап </w:t>
            </w:r>
            <w:r w:rsidR="000029EC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рефлексии</w:t>
            </w:r>
            <w:r w:rsidR="006B60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помог</w:t>
            </w:r>
            <w:r w:rsidR="000029EC"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учащим</w:t>
            </w:r>
            <w:r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ся  проанализировать и оценить достигнутые результаты. </w:t>
            </w:r>
          </w:p>
          <w:p w:rsidR="002317C7" w:rsidRPr="005A3EF0" w:rsidRDefault="0020749E" w:rsidP="0020749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3E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целом, цели и задачи, поставленные в начале урока, были выполнены.</w:t>
            </w:r>
          </w:p>
        </w:tc>
      </w:tr>
    </w:tbl>
    <w:p w:rsidR="0002454A" w:rsidRPr="00F94B1A" w:rsidRDefault="0002454A">
      <w:pPr>
        <w:rPr>
          <w:sz w:val="24"/>
          <w:szCs w:val="24"/>
        </w:rPr>
      </w:pPr>
    </w:p>
    <w:sectPr w:rsidR="0002454A" w:rsidRPr="00F94B1A" w:rsidSect="00024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3025"/>
    <w:multiLevelType w:val="hybridMultilevel"/>
    <w:tmpl w:val="351CDF72"/>
    <w:lvl w:ilvl="0" w:tplc="73FE3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B47"/>
    <w:rsid w:val="00000F1D"/>
    <w:rsid w:val="000029EC"/>
    <w:rsid w:val="0002454A"/>
    <w:rsid w:val="000827DC"/>
    <w:rsid w:val="000B09F5"/>
    <w:rsid w:val="000C39BC"/>
    <w:rsid w:val="00101B47"/>
    <w:rsid w:val="00191015"/>
    <w:rsid w:val="00194EDE"/>
    <w:rsid w:val="0020749E"/>
    <w:rsid w:val="002317C7"/>
    <w:rsid w:val="00293DD7"/>
    <w:rsid w:val="00316D9F"/>
    <w:rsid w:val="00352270"/>
    <w:rsid w:val="00365CD6"/>
    <w:rsid w:val="00382481"/>
    <w:rsid w:val="003B72FF"/>
    <w:rsid w:val="00443F4D"/>
    <w:rsid w:val="004F364F"/>
    <w:rsid w:val="00514076"/>
    <w:rsid w:val="00571B4C"/>
    <w:rsid w:val="00573D09"/>
    <w:rsid w:val="005907EB"/>
    <w:rsid w:val="005A3EF0"/>
    <w:rsid w:val="006657EE"/>
    <w:rsid w:val="006B4902"/>
    <w:rsid w:val="006B6038"/>
    <w:rsid w:val="006C2A89"/>
    <w:rsid w:val="007152E5"/>
    <w:rsid w:val="007A0525"/>
    <w:rsid w:val="007E5602"/>
    <w:rsid w:val="00800516"/>
    <w:rsid w:val="00810CBE"/>
    <w:rsid w:val="00852C5A"/>
    <w:rsid w:val="00862A74"/>
    <w:rsid w:val="008B441A"/>
    <w:rsid w:val="009344E3"/>
    <w:rsid w:val="009F6EBA"/>
    <w:rsid w:val="00A20BBC"/>
    <w:rsid w:val="00A303E3"/>
    <w:rsid w:val="00A72C7C"/>
    <w:rsid w:val="00AD2AB2"/>
    <w:rsid w:val="00AD36F8"/>
    <w:rsid w:val="00AF0C04"/>
    <w:rsid w:val="00AF4103"/>
    <w:rsid w:val="00B31982"/>
    <w:rsid w:val="00B63672"/>
    <w:rsid w:val="00B84402"/>
    <w:rsid w:val="00BC0E19"/>
    <w:rsid w:val="00BC2422"/>
    <w:rsid w:val="00BE7085"/>
    <w:rsid w:val="00C16498"/>
    <w:rsid w:val="00C2764B"/>
    <w:rsid w:val="00C62189"/>
    <w:rsid w:val="00DC3206"/>
    <w:rsid w:val="00EB220B"/>
    <w:rsid w:val="00EC2D8F"/>
    <w:rsid w:val="00ED74A6"/>
    <w:rsid w:val="00F1284B"/>
    <w:rsid w:val="00F65AEB"/>
    <w:rsid w:val="00F70CAC"/>
    <w:rsid w:val="00F94B1A"/>
    <w:rsid w:val="00FE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09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Светлана</cp:lastModifiedBy>
  <cp:revision>12</cp:revision>
  <cp:lastPrinted>2015-03-12T17:30:00Z</cp:lastPrinted>
  <dcterms:created xsi:type="dcterms:W3CDTF">2015-03-12T14:40:00Z</dcterms:created>
  <dcterms:modified xsi:type="dcterms:W3CDTF">2020-11-05T19:16:00Z</dcterms:modified>
</cp:coreProperties>
</file>