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F" w:rsidRPr="00854580" w:rsidRDefault="00AB4A3F" w:rsidP="00854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3A1E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I. Целевой раздел…………………………………………………………</w:t>
      </w:r>
      <w:r w:rsidR="00F86C3E">
        <w:rPr>
          <w:rFonts w:ascii="Times New Roman" w:hAnsi="Times New Roman" w:cs="Times New Roman"/>
          <w:sz w:val="28"/>
          <w:szCs w:val="28"/>
        </w:rPr>
        <w:t>……….3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6C3E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1.1. Пояснител</w:t>
      </w:r>
      <w:r w:rsidR="00F86C3E">
        <w:rPr>
          <w:rFonts w:ascii="Times New Roman" w:hAnsi="Times New Roman" w:cs="Times New Roman"/>
          <w:sz w:val="28"/>
          <w:szCs w:val="28"/>
        </w:rPr>
        <w:t>ьная записка…………………………………………………3</w:t>
      </w:r>
      <w:r w:rsidRPr="00AB4A3F">
        <w:rPr>
          <w:rFonts w:ascii="Times New Roman" w:hAnsi="Times New Roman" w:cs="Times New Roman"/>
          <w:sz w:val="28"/>
          <w:szCs w:val="28"/>
        </w:rPr>
        <w:t xml:space="preserve">  1.1.1. Цели и задачи р</w:t>
      </w:r>
      <w:r w:rsidR="00F86C3E">
        <w:rPr>
          <w:rFonts w:ascii="Times New Roman" w:hAnsi="Times New Roman" w:cs="Times New Roman"/>
          <w:sz w:val="28"/>
          <w:szCs w:val="28"/>
        </w:rPr>
        <w:t>еализации Программы………………………………3</w:t>
      </w:r>
      <w:r w:rsidRPr="00AB4A3F">
        <w:rPr>
          <w:rFonts w:ascii="Times New Roman" w:hAnsi="Times New Roman" w:cs="Times New Roman"/>
          <w:sz w:val="28"/>
          <w:szCs w:val="28"/>
        </w:rPr>
        <w:t xml:space="preserve">  1.1.2. Принципы и  подходы</w:t>
      </w:r>
      <w:r w:rsidR="00F86C3E">
        <w:rPr>
          <w:rFonts w:ascii="Times New Roman" w:hAnsi="Times New Roman" w:cs="Times New Roman"/>
          <w:sz w:val="28"/>
          <w:szCs w:val="28"/>
        </w:rPr>
        <w:t xml:space="preserve"> к формированию Программы………………4</w:t>
      </w:r>
      <w:r w:rsidRPr="00AB4A3F">
        <w:rPr>
          <w:rFonts w:ascii="Times New Roman" w:hAnsi="Times New Roman" w:cs="Times New Roman"/>
          <w:sz w:val="28"/>
          <w:szCs w:val="28"/>
        </w:rPr>
        <w:t xml:space="preserve">  1.1.3. Значимые характеристики для </w:t>
      </w:r>
      <w:r w:rsidR="00F86C3E">
        <w:rPr>
          <w:rFonts w:ascii="Times New Roman" w:hAnsi="Times New Roman" w:cs="Times New Roman"/>
          <w:sz w:val="28"/>
          <w:szCs w:val="28"/>
        </w:rPr>
        <w:t>реализации  Программы……………..6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1.2. Планируемые результ</w:t>
      </w:r>
      <w:r>
        <w:rPr>
          <w:rFonts w:ascii="Times New Roman" w:hAnsi="Times New Roman" w:cs="Times New Roman"/>
          <w:sz w:val="28"/>
          <w:szCs w:val="28"/>
        </w:rPr>
        <w:t>аты освоения Программы……………………</w:t>
      </w:r>
      <w:r w:rsidR="00F86C3E">
        <w:rPr>
          <w:rFonts w:ascii="Times New Roman" w:hAnsi="Times New Roman" w:cs="Times New Roman"/>
          <w:sz w:val="28"/>
          <w:szCs w:val="28"/>
        </w:rPr>
        <w:t>…..7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II. Содержате</w:t>
      </w:r>
      <w:r w:rsidR="00F86C3E">
        <w:rPr>
          <w:rFonts w:ascii="Times New Roman" w:hAnsi="Times New Roman" w:cs="Times New Roman"/>
          <w:sz w:val="28"/>
          <w:szCs w:val="28"/>
        </w:rPr>
        <w:t>льный раздел……………………………………………………..9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2.1. Содержание образовательной деятельности</w:t>
      </w:r>
      <w:r w:rsidR="00F86C3E">
        <w:rPr>
          <w:rFonts w:ascii="Times New Roman" w:hAnsi="Times New Roman" w:cs="Times New Roman"/>
          <w:sz w:val="28"/>
          <w:szCs w:val="28"/>
        </w:rPr>
        <w:t>……………………………..9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</w:t>
      </w:r>
      <w:r w:rsidR="00F86C3E">
        <w:rPr>
          <w:rFonts w:ascii="Times New Roman" w:hAnsi="Times New Roman" w:cs="Times New Roman"/>
          <w:sz w:val="28"/>
          <w:szCs w:val="28"/>
        </w:rPr>
        <w:t xml:space="preserve"> и интересов…………………………………………………………………………10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2.3. Особенности взаимодействия педагогического коллектива с семьями воспитанников…………………………………………...……</w:t>
      </w:r>
      <w:r w:rsidR="00F86C3E">
        <w:rPr>
          <w:rFonts w:ascii="Times New Roman" w:hAnsi="Times New Roman" w:cs="Times New Roman"/>
          <w:sz w:val="28"/>
          <w:szCs w:val="28"/>
        </w:rPr>
        <w:t>…………………13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2.4. Особенности взаимодействия со специалистами учреждения</w:t>
      </w:r>
      <w:r w:rsidR="00F86C3E">
        <w:rPr>
          <w:rFonts w:ascii="Times New Roman" w:hAnsi="Times New Roman" w:cs="Times New Roman"/>
          <w:sz w:val="28"/>
          <w:szCs w:val="28"/>
        </w:rPr>
        <w:t>………….14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III. Организационный раздел……………………………………………</w:t>
      </w:r>
      <w:r w:rsidR="00F86C3E">
        <w:rPr>
          <w:rFonts w:ascii="Times New Roman" w:hAnsi="Times New Roman" w:cs="Times New Roman"/>
          <w:sz w:val="28"/>
          <w:szCs w:val="28"/>
        </w:rPr>
        <w:t>…….15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3.1. Описание материально – технического обеспечения Программы…...</w:t>
      </w:r>
      <w:r w:rsidR="00F86C3E">
        <w:rPr>
          <w:rFonts w:ascii="Times New Roman" w:hAnsi="Times New Roman" w:cs="Times New Roman"/>
          <w:sz w:val="28"/>
          <w:szCs w:val="28"/>
        </w:rPr>
        <w:t>..15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3.2. Обеспеченность методическими материалами, средствами обучения и воспитания……………………………………………………………</w:t>
      </w:r>
      <w:r w:rsidR="00F86C3E">
        <w:rPr>
          <w:rFonts w:ascii="Times New Roman" w:hAnsi="Times New Roman" w:cs="Times New Roman"/>
          <w:sz w:val="28"/>
          <w:szCs w:val="28"/>
        </w:rPr>
        <w:t>………….15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3.3. Особенности организации развивающей предметно - пространст</w:t>
      </w:r>
      <w:r w:rsidR="00F86C3E">
        <w:rPr>
          <w:rFonts w:ascii="Times New Roman" w:hAnsi="Times New Roman" w:cs="Times New Roman"/>
          <w:sz w:val="28"/>
          <w:szCs w:val="28"/>
        </w:rPr>
        <w:t>венной среды…………………………………………………………………………….15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IV. Дополнительный раздел………………………………………….........</w:t>
      </w:r>
      <w:r w:rsidR="00F86C3E">
        <w:rPr>
          <w:rFonts w:ascii="Times New Roman" w:hAnsi="Times New Roman" w:cs="Times New Roman"/>
          <w:sz w:val="28"/>
          <w:szCs w:val="28"/>
        </w:rPr>
        <w:t>.....15</w:t>
      </w:r>
      <w:r w:rsidRPr="00AB4A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4.1. Краткая презентация Программы…………………..…………………...</w:t>
      </w:r>
      <w:r w:rsidR="00F86C3E">
        <w:rPr>
          <w:rFonts w:ascii="Times New Roman" w:hAnsi="Times New Roman" w:cs="Times New Roman"/>
          <w:sz w:val="28"/>
          <w:szCs w:val="28"/>
        </w:rPr>
        <w:t>...16</w:t>
      </w:r>
      <w:r w:rsidRPr="00AB4A3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854580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0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AB4A3F" w:rsidRPr="00854580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AB4A3F" w:rsidRPr="00854580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0"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</w:t>
      </w:r>
    </w:p>
    <w:p w:rsidR="00854580" w:rsidRPr="00AB4A3F" w:rsidRDefault="00854580" w:rsidP="00AB4A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8545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реализации Программы: 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развивать личность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развивать индивидуальные способности и потенциальные возможности детей; </w:t>
      </w:r>
    </w:p>
    <w:p w:rsidR="00AB4A3F" w:rsidRDefault="00AB4A3F" w:rsidP="008545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 формировать у детей интереса и ценностного отношения к родному краю. Задачи реализации Программы: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объединение обучения и воспитания в целостный образовательный процесс на основе духовно-нравственных и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</w:t>
      </w:r>
      <w:r>
        <w:rPr>
          <w:rFonts w:ascii="Times New Roman" w:hAnsi="Times New Roman" w:cs="Times New Roman"/>
          <w:sz w:val="28"/>
          <w:szCs w:val="28"/>
        </w:rPr>
        <w:t xml:space="preserve">х человека, семьи, общества;  - </w:t>
      </w:r>
      <w:r w:rsidRPr="00AB4A3F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 </w:t>
      </w:r>
      <w:proofErr w:type="gramEnd"/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</w:t>
      </w:r>
      <w:r>
        <w:rPr>
          <w:rFonts w:ascii="Times New Roman" w:hAnsi="Times New Roman" w:cs="Times New Roman"/>
          <w:sz w:val="28"/>
          <w:szCs w:val="28"/>
        </w:rPr>
        <w:t>огическим особенностям детей;  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географическом расположении, природных ресурсах, климатических условиях, животном и растительном мире;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Формирование бережного отношения к природе и всему живому;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Ознакомление детей с историческим про</w:t>
      </w:r>
      <w:r>
        <w:rPr>
          <w:rFonts w:ascii="Times New Roman" w:hAnsi="Times New Roman" w:cs="Times New Roman"/>
          <w:sz w:val="28"/>
          <w:szCs w:val="28"/>
        </w:rPr>
        <w:t xml:space="preserve">шлым и настоящим родного края;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Ознакомление с культурным наследием, развивать интерес к местным традициям и промыслам.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Привлечение родителей к совместному участию и поддержке познавательного интереса детей при ознакомлении дошкольников с родным краем.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854580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0">
        <w:rPr>
          <w:rFonts w:ascii="Times New Roman" w:hAnsi="Times New Roman" w:cs="Times New Roman"/>
          <w:b/>
          <w:sz w:val="28"/>
          <w:szCs w:val="28"/>
        </w:rPr>
        <w:t>1.1.2. Принципы и подходы к формированию Программы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167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Подходы к формированию Программы: </w:t>
      </w:r>
    </w:p>
    <w:p w:rsidR="00850167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Культурно-исторический. Понятие «развитие» – максимально должно быть в зоне ближайшего развития, при этом важным дидактическим принципом является развивающее обучение и научное положение Л.С.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Давыдов). Важными условиями развития является учет социальной ситуации в образовательной деятельности ребенка. </w:t>
      </w:r>
    </w:p>
    <w:p w:rsidR="00850167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подход. Развитие ребенка осуществляется в процессе его собственной деятельности, которая формируется постепенно. Сначала ребенок овладевает деятельностью при взаимодействии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взрослым, затем с другими детьми, в конечном итоге он действует самостоятельно.  С точки зрения Л.С. Выгодского и В.В. Давыдова, ребенок развивается только в процессе правильно организованной деятельности, в соответствии с возрастной периодизацией развития ребенка.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Личностно-ориентированный подход, означает переход от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дисциплинарной к личностно-ориентированной модели взаимодействия, суть которой заключается в том, что воспитатель в общении с детьми придерживается принципа: "не рядом и не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, а вместе!". Его цель - содействовать становлению ребенка как личности. Это предполагает решение следующих задач: развитие доверия ребенка к миру, чувства радости существования (психологическое здоровье); формирование начал личности (базис личностной культуры); развитие индивидуальности ребенка.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>Воспитывающий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не подгоняет развитие каждого ребенка к определенным канонам, а предупреждает возникновение возможных тупиков личностного развития детей, исходя из задач, максимально полно развернуть возможность их роста. Знания, умения и навыки рассматриваются не как цель, а как средство полноценного развития личности. Способы общения предполагают умение встать на позицию ребенка, учесть его точку зрения и не игнорировать его чувства и эмоции. Тактика общения - сотрудничество. </w:t>
      </w:r>
      <w:r w:rsidRPr="00AB4A3F">
        <w:rPr>
          <w:rFonts w:ascii="Times New Roman" w:hAnsi="Times New Roman" w:cs="Times New Roman"/>
          <w:sz w:val="28"/>
          <w:szCs w:val="28"/>
        </w:rPr>
        <w:lastRenderedPageBreak/>
        <w:t xml:space="preserve">Позиция педагога исходит из интересов ребенка и перспектив его дальнейшего развития как полноценного члена общества. Исключительное значение в педагогическом процессе придается игре, позволяющей ребенку проявить собственную активность, наиболее полно реализовать себя. Игра основывается на свободном сотрудничестве взрослого с детьми и самих детей друг с другом, становится основной формой организации детской жизни. Ожидаемые результаты - расширение "степеней свободы" развивающегося ребенка (с учетом его возрастных особенностей): его способностей, прав, перспектив. В ситуации сотрудничества преодолевается возможный эгоцентризм и индивидуализм детей, формируется коллектив. Их воображение и мышление, не скованные страхом перед неудачей или насмешкой, раскрепощаются. Развиваются познавательные и творческие способности. Личностно-ориентированная модель общения не предполагает отмены систематического обучения и воспитания детей, проведения с ними планомерной педагогической работы.  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Принципы к формированию Программы: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поддержка инициативы детей в различных видах деятельности;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семьей;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 приобщение детей к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познавательных действий ребенка в различных видах деятельности;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учет этнокультурной ситуации развития детей. </w:t>
      </w:r>
    </w:p>
    <w:p w:rsidR="00AB4A3F" w:rsidRP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комплексно-тематического построения образовательного процесса;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принцип постепенности, последовательности и систематичности: темы повторяются в каждой группе, изменяется только содержание, объем познавательного материала и сложность.  </w:t>
      </w:r>
    </w:p>
    <w:p w:rsidR="00AB4A3F" w:rsidRPr="00F86C3E" w:rsidRDefault="00AB4A3F" w:rsidP="00F86C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Принцип непрерывности и преемственности педагогического процесса -  создает условия для обогащения детских представлений о Родном крае, позитивно отражается на перспективах развития ребенка.  </w:t>
      </w: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lastRenderedPageBreak/>
        <w:t>1.1.3. Значимые характеристики для разработки и реализации  Программы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Современные исследователи в качестве основополагающего фактора интеграции социальных и педагогических условий в патриотическом воспитании дошкольников рассматривают социально-региональный компонент. При этом акцент делается на воспитании любви к родному дому, природе, культуре «малой Родины». В основе предлагаемой программы  – тематический подход. Практический и методический материал систематизируется по разделам: «Родной край»,  «Родной город», «Моя малая родина», «Традиции родного края» «Растительный и животный мир Красно</w:t>
      </w:r>
      <w:r w:rsidR="00850167">
        <w:rPr>
          <w:rFonts w:ascii="Times New Roman" w:hAnsi="Times New Roman" w:cs="Times New Roman"/>
          <w:sz w:val="28"/>
          <w:szCs w:val="28"/>
        </w:rPr>
        <w:t>дарс</w:t>
      </w:r>
      <w:r w:rsidRPr="00AB4A3F">
        <w:rPr>
          <w:rFonts w:ascii="Times New Roman" w:hAnsi="Times New Roman" w:cs="Times New Roman"/>
          <w:sz w:val="28"/>
          <w:szCs w:val="28"/>
        </w:rPr>
        <w:t>кого края»», и учитывает особенности региона: географические, погодно-климатические, экологические, природные, культурно-национальные, что способствует системному усвоению детьми знаний о родном крае. Программа по ознакомлению детей  дошкольного возраста с родным краем ориентирована на детей в возрасте от 5 до 7 лет и рассчитана на 2 года. Программа составлена с учетом требований, определенных нормативными документами. Занятия проводятся с периодичностью один раз в месяц в форме познавательной деятельности, согласно учебно-тематического плана и предполагают познавательный и продуктивный блок. Часть познавательного материала по ознакомлению с родным краем вынесена в совместную деятельность с детьми (сюжетно-ролевые, дидактические игры, беседы, продуктивную деятельность).  Предлагаемый в перспективных планах порядок разделов и тем может варьироваться и изменяться по усмотрению педагога. Характеристика возрастных и индивидуальных особенностей детей дошкольного возраста от 5 до 7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A3F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от 5 до 7 лет достаточно развита речь, они свободно высказывают свои суждения по содержанию деятельности.  У детей появляется способность активного мышления. 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— монолог.  Познавательные процессы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мышления.  Старшие дошкольники проявляют большой интерес к природе — животным, растениям, камням, различным природным явлениям и др. У детей появляется и особый  интерес к тому, что его окружает, к его «малой родине». Формируются представления о том, что у него, его семьи и месте проживания есть своя история; что образ жизни людей меняется в зависимости от природных условий. Дети знакомятся с достопримечательностями своего города, национальными традициями. Отношение к миру у старшего дошкольника становится более осознанным и </w:t>
      </w:r>
      <w:r w:rsidRPr="00AB4A3F">
        <w:rPr>
          <w:rFonts w:ascii="Times New Roman" w:hAnsi="Times New Roman" w:cs="Times New Roman"/>
          <w:sz w:val="28"/>
          <w:szCs w:val="28"/>
        </w:rPr>
        <w:lastRenderedPageBreak/>
        <w:t xml:space="preserve">активным.  Детям доступны  произведения  декоративно-прикладного искусства, живописи, графики, скульптуры.  </w:t>
      </w: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AB4A3F" w:rsidRPr="00AB4A3F" w:rsidRDefault="00AB4A3F" w:rsidP="00AB4A3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3F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Результаты освоения дополнительной Программы сформулированы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освоения дополнительной  Программы.  </w:t>
      </w:r>
      <w:proofErr w:type="gramEnd"/>
    </w:p>
    <w:p w:rsidR="003C3BD4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Целевые ориентиры освоения Программы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C3BD4" w:rsidTr="003C3BD4">
        <w:tc>
          <w:tcPr>
            <w:tcW w:w="3190" w:type="dxa"/>
          </w:tcPr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0" w:type="dxa"/>
          </w:tcPr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91" w:type="dxa"/>
          </w:tcPr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3C3BD4" w:rsidTr="003C3BD4">
        <w:tc>
          <w:tcPr>
            <w:tcW w:w="3190" w:type="dxa"/>
          </w:tcPr>
          <w:p w:rsidR="003C3BD4" w:rsidRDefault="00ED5DC1" w:rsidP="00ED5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1. Родной край</w:t>
            </w:r>
          </w:p>
        </w:tc>
        <w:tc>
          <w:tcPr>
            <w:tcW w:w="3190" w:type="dxa"/>
          </w:tcPr>
          <w:p w:rsidR="003C3BD4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представления о погодно – климатических и сезонных изменениях в природе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и края.</w:t>
            </w:r>
          </w:p>
        </w:tc>
        <w:tc>
          <w:tcPr>
            <w:tcW w:w="3191" w:type="dxa"/>
          </w:tcPr>
          <w:p w:rsidR="00ED5DC1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представления о погоде, сезонных изменения в природе, погодно – климатических особенностях. Знают элементарные правила экологически грамотного поведения в природе.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D4" w:rsidTr="003C3BD4">
        <w:tc>
          <w:tcPr>
            <w:tcW w:w="3190" w:type="dxa"/>
          </w:tcPr>
          <w:p w:rsidR="003C3BD4" w:rsidRDefault="00ED5DC1" w:rsidP="00ED5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2. Город    </w:t>
            </w:r>
          </w:p>
        </w:tc>
        <w:tc>
          <w:tcPr>
            <w:tcW w:w="3190" w:type="dxa"/>
          </w:tcPr>
          <w:p w:rsidR="003C3BD4" w:rsidRDefault="00ED5DC1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proofErr w:type="spellStart"/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города, краткую историю возникновения и развития своего города. Ориентируются на карте города.</w:t>
            </w:r>
          </w:p>
        </w:tc>
        <w:tc>
          <w:tcPr>
            <w:tcW w:w="3191" w:type="dxa"/>
          </w:tcPr>
          <w:p w:rsidR="00ED5DC1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proofErr w:type="spellStart"/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города, историю возникновения и развития родного города, могут показать город на карте. Имеют представления о геральдике. 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D4" w:rsidTr="003C3BD4">
        <w:tc>
          <w:tcPr>
            <w:tcW w:w="3190" w:type="dxa"/>
          </w:tcPr>
          <w:p w:rsidR="003C3BD4" w:rsidRDefault="00ED5DC1" w:rsidP="00ED5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3. Население  </w:t>
            </w:r>
          </w:p>
        </w:tc>
        <w:tc>
          <w:tcPr>
            <w:tcW w:w="3190" w:type="dxa"/>
          </w:tcPr>
          <w:p w:rsidR="003C3BD4" w:rsidRDefault="00ED5DC1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некоторые народности, населяющие край. Имеют представления об их быте и условиях проживания.  </w:t>
            </w:r>
          </w:p>
        </w:tc>
        <w:tc>
          <w:tcPr>
            <w:tcW w:w="3191" w:type="dxa"/>
          </w:tcPr>
          <w:p w:rsidR="00ED5DC1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Могут назвать малочисленные народности, знают особенности быта, обычаи, праздники, традиционные занятия. Имеют представления о национальной одежде.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D4" w:rsidTr="003C3BD4">
        <w:tc>
          <w:tcPr>
            <w:tcW w:w="3190" w:type="dxa"/>
          </w:tcPr>
          <w:p w:rsidR="003C3BD4" w:rsidRDefault="00ED5DC1" w:rsidP="00ED5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4. Традиции родного края  </w:t>
            </w:r>
          </w:p>
        </w:tc>
        <w:tc>
          <w:tcPr>
            <w:tcW w:w="3190" w:type="dxa"/>
          </w:tcPr>
          <w:p w:rsidR="003C3BD4" w:rsidRDefault="00ED5DC1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сказки, легенды, обычаи народа. Знают 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традиционные занятия коренного населения, промыслы.  </w:t>
            </w:r>
          </w:p>
        </w:tc>
        <w:tc>
          <w:tcPr>
            <w:tcW w:w="3191" w:type="dxa"/>
          </w:tcPr>
          <w:p w:rsidR="00ED5DC1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меют представление о народных промыслах, о 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традициях. Знакомы с фольклором (сказки, загадки пословицы, приметы), знают народные инструменты 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D4" w:rsidTr="003C3BD4">
        <w:tc>
          <w:tcPr>
            <w:tcW w:w="3190" w:type="dxa"/>
          </w:tcPr>
          <w:p w:rsidR="003C3BD4" w:rsidRDefault="00ED5DC1" w:rsidP="00ED5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Растительный мир </w:t>
            </w:r>
          </w:p>
        </w:tc>
        <w:tc>
          <w:tcPr>
            <w:tcW w:w="3190" w:type="dxa"/>
          </w:tcPr>
          <w:p w:rsidR="00ED5DC1" w:rsidRPr="00AB4A3F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условия произрастания растений, знают разнообразие растений 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5DC1" w:rsidRPr="00AB4A3F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условия произрастания растений и зависимость внешнего вида растений от условий и места обитания. Знают разнообразие растительного мира: - лиственница, клюква, смородина. Знают лекарственное и промышленное значение растений – заготовка ягод, лекарственные растения.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D4" w:rsidTr="003C3BD4">
        <w:tc>
          <w:tcPr>
            <w:tcW w:w="3190" w:type="dxa"/>
          </w:tcPr>
          <w:p w:rsidR="003C3BD4" w:rsidRDefault="00ED5DC1" w:rsidP="00ED5D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6. Животный мир  </w:t>
            </w:r>
          </w:p>
        </w:tc>
        <w:tc>
          <w:tcPr>
            <w:tcW w:w="3190" w:type="dxa"/>
          </w:tcPr>
          <w:p w:rsidR="00ED5DC1" w:rsidRPr="00AB4A3F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условия обитания и приспособления к ним животных. Знают обитателей местной фауны.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D5DC1" w:rsidRPr="00AB4A3F" w:rsidRDefault="00ED5DC1" w:rsidP="00ED5D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Знают условия обитания и зависимость внешнего вида животных от условий и мест обитания. Знают некоторые особенности поведения и образа жизни животных. Знают разнообразие животных.                          </w:t>
            </w:r>
          </w:p>
          <w:p w:rsidR="003C3BD4" w:rsidRDefault="003C3BD4" w:rsidP="00AB4A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lastRenderedPageBreak/>
        <w:t>II СОДЕРЖАТЕЛЬНЫЙ  РАЗДЕЛ</w:t>
      </w:r>
    </w:p>
    <w:p w:rsid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gramStart"/>
      <w:r w:rsidRPr="00AB4A3F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программ дошкольного образования и методических пособий, обеспечивающих реализацию данного содержания</w:t>
      </w:r>
      <w:proofErr w:type="gramEnd"/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 Задачи: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1. Создавать условия для формирования нравственной основы первоначальных чувств патриотизма как общечеловеческой ценности (любви к своей семье, детскому саду, родному краю, стране, окружающим).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2. Приобщать к прошлому и настоящему своей родины. Знакомить с символикой родного города. Воспитывать чувство любви к своей «малой  родине», уважительное и доброжелательное отношение к другим национальностям. Формировать чувство патриотизма и любви к природе родного края.  Знакомить с наиболее часто встречающимися растениями, животными, грибами, природными материалами. Продолжать формировать основы экологически грамотного поведения, экологической культуры.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3. Знакомить с культурными традициями своего края,   с народным декоративно-прикладным искусством, формировать представления о художественных ремеслах.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4. Формировать представления о профессиях и занятиях людей. Решение задач по реализации и освоению содержания регионального компонента осуществляется как в форме организованной образовательной деятельности (часть занятия), так и в форме совместной деятельности при организации режимных моментов через  интеграцию с задачами различных образовательных областей. 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Свя</w:t>
      </w:r>
      <w:r w:rsidR="00246337">
        <w:rPr>
          <w:rFonts w:ascii="Times New Roman" w:hAnsi="Times New Roman" w:cs="Times New Roman"/>
          <w:sz w:val="28"/>
          <w:szCs w:val="28"/>
        </w:rPr>
        <w:t>зь с образовательными областями: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A3F" w:rsidRPr="00AB4A3F" w:rsidRDefault="00246337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4A3F" w:rsidRPr="00AB4A3F">
        <w:rPr>
          <w:rFonts w:ascii="Times New Roman" w:hAnsi="Times New Roman" w:cs="Times New Roman"/>
          <w:sz w:val="28"/>
          <w:szCs w:val="28"/>
        </w:rPr>
        <w:t xml:space="preserve">Познавательное развитие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- дать представление о климатических условиях, природных ресурсах,  растительном и животном мире;  - познакомить с историческим прошлым и настоящим родного города (достопримечательностями, памятниками города, его первооткрывателями);  - формировать бережное отношение к природе родного края. </w:t>
      </w:r>
    </w:p>
    <w:p w:rsidR="00AB4A3F" w:rsidRPr="00AB4A3F" w:rsidRDefault="00246337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4A3F" w:rsidRPr="00AB4A3F"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развитие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-  знакомить с культурным наследием, развивать интерес к местным традициям и народным промыслам; - учить создавать художественные образы природы, растительного и животного мира в различных видах продуктивной деятельности.  </w:t>
      </w:r>
    </w:p>
    <w:p w:rsidR="00AB4A3F" w:rsidRPr="00AB4A3F" w:rsidRDefault="00246337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4A3F" w:rsidRPr="00AB4A3F">
        <w:rPr>
          <w:rFonts w:ascii="Times New Roman" w:hAnsi="Times New Roman" w:cs="Times New Roman"/>
          <w:sz w:val="28"/>
          <w:szCs w:val="28"/>
        </w:rPr>
        <w:t>Социально</w:t>
      </w:r>
      <w:r w:rsidR="00AB4A3F">
        <w:rPr>
          <w:rFonts w:ascii="Times New Roman" w:hAnsi="Times New Roman" w:cs="Times New Roman"/>
          <w:sz w:val="28"/>
          <w:szCs w:val="28"/>
        </w:rPr>
        <w:t>-</w:t>
      </w:r>
      <w:r w:rsidR="00AB4A3F" w:rsidRPr="00AB4A3F">
        <w:rPr>
          <w:rFonts w:ascii="Times New Roman" w:hAnsi="Times New Roman" w:cs="Times New Roman"/>
          <w:sz w:val="28"/>
          <w:szCs w:val="28"/>
        </w:rPr>
        <w:t xml:space="preserve">коммуникативное развитие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- воспитывать любовь и привязанность к «малой Родине», уважение к традициям и культуре родного края </w:t>
      </w:r>
    </w:p>
    <w:p w:rsidR="00AB4A3F" w:rsidRPr="00AB4A3F" w:rsidRDefault="00246337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B4A3F" w:rsidRPr="00AB4A3F">
        <w:rPr>
          <w:rFonts w:ascii="Times New Roman" w:hAnsi="Times New Roman" w:cs="Times New Roman"/>
          <w:sz w:val="28"/>
          <w:szCs w:val="28"/>
        </w:rPr>
        <w:t xml:space="preserve">Физическое развитие - развивать ловкость,  физическую  выносливость, смекалку  через подвижные игры и забавы Красноярского края.  </w:t>
      </w:r>
    </w:p>
    <w:p w:rsidR="00AB4A3F" w:rsidRPr="00AB4A3F" w:rsidRDefault="00246337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B4A3F" w:rsidRPr="00AB4A3F">
        <w:rPr>
          <w:rFonts w:ascii="Times New Roman" w:hAnsi="Times New Roman" w:cs="Times New Roman"/>
          <w:sz w:val="28"/>
          <w:szCs w:val="28"/>
        </w:rPr>
        <w:t xml:space="preserve">Речевое развитие - развивать культуру речи,  - знакомить с писателями, их творчеством; - формировать интерес к произведениям устного народного творчества (сказки, стихи, пословицы).  </w:t>
      </w:r>
    </w:p>
    <w:p w:rsidR="00246337" w:rsidRDefault="00AB4A3F" w:rsidP="00246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Направления работы по ознакомлению с родным краем</w:t>
      </w:r>
      <w:r w:rsidR="00246337">
        <w:rPr>
          <w:rFonts w:ascii="Times New Roman" w:hAnsi="Times New Roman" w:cs="Times New Roman"/>
          <w:sz w:val="28"/>
          <w:szCs w:val="28"/>
        </w:rPr>
        <w:t>.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37" w:rsidRDefault="00AB4A3F" w:rsidP="00246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В средней группе  дети знакомятся с устройством детского сада, с сотрудниками, профессиями. Используются рассказы детей о своей семье. Дети получают общие сведения о месте проживания – </w:t>
      </w:r>
      <w:r w:rsidR="00246337">
        <w:rPr>
          <w:rFonts w:ascii="Times New Roman" w:hAnsi="Times New Roman" w:cs="Times New Roman"/>
          <w:sz w:val="28"/>
          <w:szCs w:val="28"/>
        </w:rPr>
        <w:t>Краснодар</w:t>
      </w:r>
      <w:r w:rsidRPr="00AB4A3F">
        <w:rPr>
          <w:rFonts w:ascii="Times New Roman" w:hAnsi="Times New Roman" w:cs="Times New Roman"/>
          <w:sz w:val="28"/>
          <w:szCs w:val="28"/>
        </w:rPr>
        <w:t xml:space="preserve">. Дети знакомятся с растениями, их разнообразием, особенностями, условиями произрастания, дарами природы (грибы, ягоды),  получают начальные экологические сведения. Продолжается знакомство с животным миром, его разнообразием, особенностями, условиями обитания животных и птиц.  Знакомство с родным городом: название города, название улиц, домашний адрес, достопримечательности, объекты социальной сферы. 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Начинается работа по  знакомству  с народностями, населяющими край; их национальной одеждой, традиционными занятиями, с фольклором (сказки, пословицы, загадки), подвижными играми, изделиями народных промыслов.  </w:t>
      </w:r>
      <w:proofErr w:type="gramEnd"/>
    </w:p>
    <w:p w:rsidR="00246337" w:rsidRDefault="00AB4A3F" w:rsidP="00246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 В старшей группе содержание работы по ознакомлению с родным краем усложняется. Дети знакомятся с климатическими особенностями,  историей родного края, его прошлым и настоящим, достопримечательностями города, его гербом.  Большая работа проводится по ознакомлению детей с  народностями края, бытом, традициями, условиями проживания. Много внимания уделяется знакомству с фольклором народов (сказки, легенды, пословицы, загадки). Расширяются задачи по ознакомлению с растительным и животным миром, разнообразием растений, лекарственными растениями; условиями обитания  животных, дети  знакомятся с  «Красной книгой» Красно</w:t>
      </w:r>
      <w:r w:rsidR="00246337">
        <w:rPr>
          <w:rFonts w:ascii="Times New Roman" w:hAnsi="Times New Roman" w:cs="Times New Roman"/>
          <w:sz w:val="28"/>
          <w:szCs w:val="28"/>
        </w:rPr>
        <w:t>дарс</w:t>
      </w:r>
      <w:r w:rsidRPr="00AB4A3F">
        <w:rPr>
          <w:rFonts w:ascii="Times New Roman" w:hAnsi="Times New Roman" w:cs="Times New Roman"/>
          <w:sz w:val="28"/>
          <w:szCs w:val="28"/>
        </w:rPr>
        <w:t xml:space="preserve">кого края».  </w:t>
      </w:r>
    </w:p>
    <w:p w:rsidR="00AB4A3F" w:rsidRPr="00AB4A3F" w:rsidRDefault="00AB4A3F" w:rsidP="00246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В подготовительной группе продолжается работа по всем разделам, с усложнением содержания. Расширяются знания о родном крае, формируются представления о климатических и географических особенностях края, сезонных изменениях в природе.  Дети более широко знакомятся с историей возникновения, развития и особенностями городов края, их достопримечательностями, геральдикой.   Много внимания уделяется растительному и животному миру (звери, птицы, рыбы, насекомые) -  особенности внешнего вида, поведения, зависимость от среды обитания. 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2.2. Описание вариативных форм, способов, методов и средств реализации Программы с учетом возрастных и индивидуальных особенностей</w:t>
      </w: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r w:rsidRPr="00AB4A3F">
        <w:rPr>
          <w:rFonts w:ascii="Times New Roman" w:hAnsi="Times New Roman" w:cs="Times New Roman"/>
          <w:b/>
          <w:sz w:val="28"/>
          <w:szCs w:val="28"/>
        </w:rPr>
        <w:t>воспитанников, специфики их образовательных потребностей и интересов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337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общепринятые формы работы с детьми дошкольного возраста: игры дидактические, дидактические с элементами движения, сюжетно-ролевые, подвижные, музыкальные, хороводные, театрализованные, игры-драматизации, подвижные игры </w:t>
      </w:r>
      <w:r w:rsidRPr="00AB4A3F">
        <w:rPr>
          <w:rFonts w:ascii="Times New Roman" w:hAnsi="Times New Roman" w:cs="Times New Roman"/>
          <w:sz w:val="28"/>
          <w:szCs w:val="28"/>
        </w:rPr>
        <w:lastRenderedPageBreak/>
        <w:t>имитационного характера; просмотр и обсуждение мультфильмов, видеофильмов, телепередач;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создание ситуаций педагогических, морального выбора; беседы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социальнонравственного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наблюдения за трудом взрослых, природой; изготовление предметов для игр, познавательно-исследовательской деятельности; создание макетов, изготовление украшений для группового помещения к праздникам, сувениров; украшение предметов для личного пользования;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проектная деятельность, познавательно-исследовательская деятельность, экспериментирование; оформление выставок работ народных мастеров, произведений декоративно</w:t>
      </w:r>
      <w:r w:rsidR="00E74B04">
        <w:rPr>
          <w:rFonts w:ascii="Times New Roman" w:hAnsi="Times New Roman" w:cs="Times New Roman"/>
          <w:sz w:val="28"/>
          <w:szCs w:val="28"/>
        </w:rPr>
        <w:t>-</w:t>
      </w:r>
      <w:r w:rsidRPr="00AB4A3F">
        <w:rPr>
          <w:rFonts w:ascii="Times New Roman" w:hAnsi="Times New Roman" w:cs="Times New Roman"/>
          <w:sz w:val="28"/>
          <w:szCs w:val="28"/>
        </w:rPr>
        <w:t>прикладного искусства, книг с иллюстрациями, репродукций произведений живописи и пр.; тематических выставок (по временам года, настроению и др.)</w:t>
      </w:r>
      <w:r w:rsidR="00246337">
        <w:rPr>
          <w:rFonts w:ascii="Times New Roman" w:hAnsi="Times New Roman" w:cs="Times New Roman"/>
          <w:sz w:val="28"/>
          <w:szCs w:val="28"/>
        </w:rPr>
        <w:t>, выставок детского творчества),</w:t>
      </w:r>
      <w:r w:rsidRPr="00AB4A3F">
        <w:rPr>
          <w:rFonts w:ascii="Times New Roman" w:hAnsi="Times New Roman" w:cs="Times New Roman"/>
          <w:sz w:val="28"/>
          <w:szCs w:val="28"/>
        </w:rPr>
        <w:t xml:space="preserve"> заучивание стихотворений, отрывков литературных произведений, произведений малых фольклорных жанров; рассматривание и обсуждение предметных и сюжетных картинок, иллюстраций к знакомым сказкам и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продуктивная деятельность (рисование, лепка, аппликация, художественный труд) по замыслу, на темы народных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>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произведениям; слушание и обсуждение народной, классической, детской музыки,  связанной с восприятием музыки;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игра на музыкальных инструментах; упражнения на развитие голосового аппарата, артикуляции, певческого голоса; танцы; занятия различными видами деятельности: игровые, сюжетные, тематические, комплексные, тренирующие; физкультминутки. </w:t>
      </w:r>
      <w:proofErr w:type="gramEnd"/>
    </w:p>
    <w:p w:rsidR="00246337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При реализации приоритетных направлений деятельности, используются формы работы, с детьми дошкольного возраста: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– это игра разного уровня сложности для всех возрастов (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- головоломки, приключения). </w:t>
      </w:r>
      <w:proofErr w:type="spellStart"/>
      <w:proofErr w:type="gramStart"/>
      <w:r w:rsidRPr="00AB4A3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>,  как игра помогает детям мыслить, думать, находить выход из сложных ситуаций; развивает смекалку и догадливость;  час игры - 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самостоятельной игры, проявление инициативы, выбора детей в центрах активности; творческая мастерская - предоставляет детям условия для использования и применения знаний и умений.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Мастерские </w:t>
      </w:r>
      <w:r w:rsidRPr="00AB4A3F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разнообразны по своей тематике, содержанию. Начало мастерской - это обычно задание вокруг слова, мелодии, рисунка, предмета, воспоминания.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пр.; Сенсорный и интеллектуальный тренинг - это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ряды, систематизировать по какому-либо признаку и пр.).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>Сюда относятся развивающие игры, логические упражнения, занимательные задачи;  авторская выставка - это презентация персональных достижений участников образовательных отношений; музыкальный салон «Волшебная флейта» –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материале;  музейная педагогика – интегрировано решает задачи эстетического, нравственного, духовного, патриотического воспитания.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Формы и методы ее работы способствуют развитию и совершенствованию коммуникативно-речевых, познавательных, творческих компетенций ребенка-дошкольника, его успешной социализации в детском, далее, человеческом обществе. Реализует актуальнейшую на сегодняшний день задачу современного образования – научить ребенка учиться и познавать. </w:t>
      </w:r>
    </w:p>
    <w:p w:rsidR="00246337" w:rsidRDefault="00AB4A3F" w:rsidP="00AB4A3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При реализации Программы, с учетом индивидуальных и возрастных  особенностей детей, используются следующие формы работы:  гимнастика для глаз, ортопедическая гимнастика,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, а также могут использоваться и другие формы работы, обеспечивающие реализацию индивидуальных потребностей каждого ребенка.  </w:t>
      </w:r>
    </w:p>
    <w:p w:rsidR="00246337" w:rsidRDefault="00AB4A3F" w:rsidP="00246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вариативные методы работы с детьми дошкольного возраста: информационно-рецептивный, который позволяет сократить путь передачи информации; репродуктивный метод основан на многократном повторении ребёнком информации или способа деятельности; проблемный метод (метод проблемного изложения), где педагог ставит проблему и показывает путь её решения; эвристический метод (частично-поисковый), где проблемная задача делится на части проблемы, в решении которых принимают участие дети (применение представлений в новых условиях); исследовательский метод направлен на развитие творческой деятельности, на освоение способов решения проблем. </w:t>
      </w:r>
    </w:p>
    <w:p w:rsidR="00AB4A3F" w:rsidRDefault="00AB4A3F" w:rsidP="00246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различные средства работы с детьми дошкольного возраста: демонстрационные (применяемые взрослым) и раздаточные (используемые детьми); визуальные (для зрительного восприятия), аудиовизуальные (для слухового восприятия); естественные </w:t>
      </w:r>
      <w:r w:rsidRPr="00AB4A3F">
        <w:rPr>
          <w:rFonts w:ascii="Times New Roman" w:hAnsi="Times New Roman" w:cs="Times New Roman"/>
          <w:sz w:val="28"/>
          <w:szCs w:val="28"/>
        </w:rPr>
        <w:lastRenderedPageBreak/>
        <w:t>(натуральные) и искусственные (созданные человеком);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>реальные (существующие) и виртуальные (не существующи</w:t>
      </w:r>
      <w:r w:rsidR="00246337">
        <w:rPr>
          <w:rFonts w:ascii="Times New Roman" w:hAnsi="Times New Roman" w:cs="Times New Roman"/>
          <w:sz w:val="28"/>
          <w:szCs w:val="28"/>
        </w:rPr>
        <w:t>е, невозможные) и др.; с</w:t>
      </w:r>
      <w:r w:rsidRPr="00AB4A3F">
        <w:rPr>
          <w:rFonts w:ascii="Times New Roman" w:hAnsi="Times New Roman" w:cs="Times New Roman"/>
          <w:sz w:val="28"/>
          <w:szCs w:val="28"/>
        </w:rPr>
        <w:t xml:space="preserve"> точки зрения содержания дошкольного образования, имеющего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основу, используются средства, направленные на развитие деятельности детей: двигательной (оборудование для ходьбы, бега, ползания, лазанья, прыгания, занятий с мячом и др.); игровой (игры, игрушки); коммуникативной (дидактический материал); чтения (восприятия) художественной литературы (книги для детского чтения, в том числе аудиокниги, иллюстративный материал);</w:t>
      </w:r>
      <w:proofErr w:type="gramEnd"/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A3F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познавательно-исследовательской  (натуральные  предметы  для исследования и образно-символический материал, в том числе макеты, карты, модели, картины и др.); трудовой (оборудование и инвентарь для всех видов труда); продуктивной (оборудование и материалы для лепки, аппликации, рисования и конструирования, в том числе строительный материал, конструкторы, природный и бросовый материал); музыкально-художественной (детские музыкальные инструменты, дидактический материал и др.). </w:t>
      </w:r>
      <w:proofErr w:type="gramEnd"/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pStyle w:val="a5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</w:p>
    <w:p w:rsidR="00E74B04" w:rsidRDefault="00AB4A3F" w:rsidP="00AB4A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Ознакомление дошкольников с родным краем  происходит особенно продуктивно, если со стороны родителей встречается заинтересованность, понимание и поддержка. Поэтому работа с родителями предполагает совместные мероприятия, организацию бесед, консультативно – информационную работу.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46337" w:rsidTr="00246337"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1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46337" w:rsidTr="00246337"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Анкетирование с целью выявления уровня осведомления родителей о дополнительных услугах</w:t>
            </w:r>
          </w:p>
        </w:tc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6337" w:rsidTr="00246337"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стенда: памятки, буклеты</w:t>
            </w:r>
          </w:p>
        </w:tc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6337" w:rsidTr="00246337">
        <w:tc>
          <w:tcPr>
            <w:tcW w:w="3190" w:type="dxa"/>
          </w:tcPr>
          <w:p w:rsidR="00246337" w:rsidRDefault="00246337" w:rsidP="0024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ржки 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в вопросах ознакомления детей с родным краем  Помощь родителям по созданию предметно - развивающей среды в семье </w:t>
            </w:r>
          </w:p>
        </w:tc>
        <w:tc>
          <w:tcPr>
            <w:tcW w:w="3190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1" w:type="dxa"/>
          </w:tcPr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6337" w:rsidTr="00246337">
        <w:tc>
          <w:tcPr>
            <w:tcW w:w="3190" w:type="dxa"/>
          </w:tcPr>
          <w:p w:rsidR="00246337" w:rsidRPr="00AB4A3F" w:rsidRDefault="00246337" w:rsidP="002463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Совместный просмотр презентаций и видеороликов по тематике вместе с родителями </w:t>
            </w:r>
          </w:p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337" w:rsidRDefault="00FB4876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46337" w:rsidRDefault="00FB4876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6337" w:rsidTr="00246337">
        <w:tc>
          <w:tcPr>
            <w:tcW w:w="3190" w:type="dxa"/>
          </w:tcPr>
          <w:p w:rsidR="00FB4876" w:rsidRPr="00AB4A3F" w:rsidRDefault="00FB4876" w:rsidP="00FB4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совместных праздниках, выступлениях, конкурсах </w:t>
            </w:r>
          </w:p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337" w:rsidRDefault="00FB4876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1" w:type="dxa"/>
          </w:tcPr>
          <w:p w:rsidR="00246337" w:rsidRDefault="00FB4876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46337" w:rsidTr="00246337">
        <w:tc>
          <w:tcPr>
            <w:tcW w:w="3190" w:type="dxa"/>
          </w:tcPr>
          <w:p w:rsidR="00FB4876" w:rsidRPr="00AB4A3F" w:rsidRDefault="00FB4876" w:rsidP="00FB4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мини – книг, макетов по темам   </w:t>
            </w:r>
          </w:p>
          <w:p w:rsidR="00246337" w:rsidRDefault="00246337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46337" w:rsidRDefault="00FB4876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3191" w:type="dxa"/>
          </w:tcPr>
          <w:p w:rsidR="00246337" w:rsidRDefault="00FB4876" w:rsidP="00AB4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46337" w:rsidRDefault="00246337" w:rsidP="00AB4A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876" w:rsidRPr="00F86C3E" w:rsidRDefault="00F86C3E" w:rsidP="00F86C3E">
      <w:pPr>
        <w:pStyle w:val="a5"/>
        <w:numPr>
          <w:ilvl w:val="1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A3F" w:rsidRPr="00F86C3E">
        <w:rPr>
          <w:rFonts w:ascii="Times New Roman" w:hAnsi="Times New Roman" w:cs="Times New Roman"/>
          <w:b/>
          <w:sz w:val="28"/>
          <w:szCs w:val="28"/>
        </w:rPr>
        <w:t>Особенности взаимодействия со специалистами ДОУ</w:t>
      </w:r>
    </w:p>
    <w:p w:rsidR="00FB4876" w:rsidRDefault="00AB4A3F" w:rsidP="00FB48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876">
        <w:rPr>
          <w:rFonts w:ascii="Times New Roman" w:hAnsi="Times New Roman" w:cs="Times New Roman"/>
          <w:sz w:val="28"/>
          <w:szCs w:val="28"/>
        </w:rPr>
        <w:t xml:space="preserve"> Решение задач по освоению содержания регионального компонента осуществляется в тесном взаимодействии специалистов ДОУ: воспитатели, музыкальный руководитель, </w:t>
      </w:r>
      <w:r w:rsidR="00F86C3E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FB487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FB4876" w:rsidTr="00FB4876">
        <w:tc>
          <w:tcPr>
            <w:tcW w:w="3190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0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4876" w:rsidTr="00FB4876">
        <w:tc>
          <w:tcPr>
            <w:tcW w:w="3190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6">
              <w:rPr>
                <w:rFonts w:ascii="Times New Roman" w:hAnsi="Times New Roman" w:cs="Times New Roman"/>
                <w:sz w:val="28"/>
                <w:szCs w:val="28"/>
              </w:rPr>
              <w:t>Игры родного края  Развлечение «Игры нашего двора»</w:t>
            </w:r>
          </w:p>
        </w:tc>
        <w:tc>
          <w:tcPr>
            <w:tcW w:w="3190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B4876" w:rsidRDefault="00F86C3E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="00FB487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4876" w:rsidTr="00FB4876">
        <w:tc>
          <w:tcPr>
            <w:tcW w:w="3190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6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по мотивам устного народного творчества народов края. Выставка детского творчества</w:t>
            </w:r>
          </w:p>
        </w:tc>
        <w:tc>
          <w:tcPr>
            <w:tcW w:w="3190" w:type="dxa"/>
          </w:tcPr>
          <w:p w:rsidR="00FB4876" w:rsidRDefault="00FB4876" w:rsidP="00AF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B4876" w:rsidRDefault="00FB4876" w:rsidP="00AF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86C3E" w:rsidRDefault="00F86C3E" w:rsidP="00AF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B4876" w:rsidTr="00FB4876">
        <w:tc>
          <w:tcPr>
            <w:tcW w:w="3190" w:type="dxa"/>
          </w:tcPr>
          <w:p w:rsidR="00FB4876" w:rsidRDefault="00FB4876" w:rsidP="00FB4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876">
              <w:rPr>
                <w:rFonts w:ascii="Times New Roman" w:hAnsi="Times New Roman" w:cs="Times New Roman"/>
                <w:sz w:val="28"/>
                <w:szCs w:val="28"/>
              </w:rPr>
              <w:t>Природа края, растительный и животный мир, культура и быт народов. Выставка макетов</w:t>
            </w:r>
          </w:p>
        </w:tc>
        <w:tc>
          <w:tcPr>
            <w:tcW w:w="3190" w:type="dxa"/>
          </w:tcPr>
          <w:p w:rsidR="00FB4876" w:rsidRDefault="00FB4876" w:rsidP="00AF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B4876" w:rsidRDefault="00FB4876" w:rsidP="00AF01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B4876" w:rsidRDefault="00FB4876" w:rsidP="00FB48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876" w:rsidRDefault="00FB4876" w:rsidP="00FB48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876" w:rsidRDefault="00FB4876" w:rsidP="00FB48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876" w:rsidRDefault="00FB4876" w:rsidP="00FB48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C3E" w:rsidRDefault="00F86C3E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 программы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FB48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соответствуют требованиям: - определяемым в соответствии с санитарно-эпидемиологическими правилами и нормативами; - определяемым в соответствии с правилами пожарной безопасности; - к средствам обучения и воспитания в соответствии с возрастом и индивидуальными особенностями развития детей; - оснащённости помещений развивающей предметно-пространственной средой; - к материально-техническому обеспечению программы: учебно-методический комплект, оборудование, оснащение.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876" w:rsidRDefault="00AB4A3F" w:rsidP="00FB48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876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="00FB4876">
        <w:rPr>
          <w:rFonts w:ascii="Times New Roman" w:hAnsi="Times New Roman" w:cs="Times New Roman"/>
          <w:sz w:val="28"/>
          <w:szCs w:val="28"/>
        </w:rPr>
        <w:t>: интерактивная доска</w:t>
      </w:r>
      <w:r w:rsidRPr="00AB4A3F">
        <w:rPr>
          <w:rFonts w:ascii="Times New Roman" w:hAnsi="Times New Roman" w:cs="Times New Roman"/>
          <w:sz w:val="28"/>
          <w:szCs w:val="28"/>
        </w:rPr>
        <w:t xml:space="preserve">, музыкальный </w:t>
      </w:r>
      <w:r w:rsidR="00055FEA">
        <w:rPr>
          <w:rFonts w:ascii="Times New Roman" w:hAnsi="Times New Roman" w:cs="Times New Roman"/>
          <w:sz w:val="28"/>
          <w:szCs w:val="28"/>
        </w:rPr>
        <w:t xml:space="preserve">центр, </w:t>
      </w:r>
      <w:proofErr w:type="spellStart"/>
      <w:r w:rsidR="00055FEA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055FEA">
        <w:rPr>
          <w:rFonts w:ascii="Times New Roman" w:hAnsi="Times New Roman" w:cs="Times New Roman"/>
          <w:sz w:val="28"/>
          <w:szCs w:val="28"/>
        </w:rPr>
        <w:t>, н</w:t>
      </w:r>
      <w:r w:rsidRPr="00AB4A3F">
        <w:rPr>
          <w:rFonts w:ascii="Times New Roman" w:hAnsi="Times New Roman" w:cs="Times New Roman"/>
          <w:sz w:val="28"/>
          <w:szCs w:val="28"/>
        </w:rPr>
        <w:t>аборы ауди</w:t>
      </w:r>
      <w:r w:rsidR="00FB4876">
        <w:rPr>
          <w:rFonts w:ascii="Times New Roman" w:hAnsi="Times New Roman" w:cs="Times New Roman"/>
          <w:sz w:val="28"/>
          <w:szCs w:val="28"/>
        </w:rPr>
        <w:t>о и виде</w:t>
      </w:r>
      <w:proofErr w:type="gramStart"/>
      <w:r w:rsidR="00FB48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4876">
        <w:rPr>
          <w:rFonts w:ascii="Times New Roman" w:hAnsi="Times New Roman" w:cs="Times New Roman"/>
          <w:sz w:val="28"/>
          <w:szCs w:val="28"/>
        </w:rPr>
        <w:t xml:space="preserve"> дисков, презентации.</w:t>
      </w:r>
    </w:p>
    <w:p w:rsidR="00FB4876" w:rsidRDefault="00AB4A3F" w:rsidP="00FB48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876">
        <w:rPr>
          <w:rFonts w:ascii="Times New Roman" w:hAnsi="Times New Roman" w:cs="Times New Roman"/>
          <w:b/>
          <w:sz w:val="28"/>
          <w:szCs w:val="28"/>
        </w:rPr>
        <w:t>Мини – центр «Мой любимый край»</w:t>
      </w:r>
      <w:r w:rsidR="00FB48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4A3F">
        <w:rPr>
          <w:rFonts w:ascii="Times New Roman" w:hAnsi="Times New Roman" w:cs="Times New Roman"/>
          <w:sz w:val="28"/>
          <w:szCs w:val="28"/>
        </w:rPr>
        <w:t xml:space="preserve"> Сменные выставки:  </w:t>
      </w:r>
      <w:r w:rsidR="00FB4876">
        <w:rPr>
          <w:rFonts w:ascii="Times New Roman" w:hAnsi="Times New Roman" w:cs="Times New Roman"/>
          <w:sz w:val="28"/>
          <w:szCs w:val="28"/>
        </w:rPr>
        <w:t xml:space="preserve"> «Город, где живет надежда»,  </w:t>
      </w:r>
      <w:r w:rsidRPr="00AB4A3F">
        <w:rPr>
          <w:rFonts w:ascii="Times New Roman" w:hAnsi="Times New Roman" w:cs="Times New Roman"/>
          <w:sz w:val="28"/>
          <w:szCs w:val="28"/>
        </w:rPr>
        <w:t xml:space="preserve"> «Живот</w:t>
      </w:r>
      <w:r w:rsidR="00FB4876">
        <w:rPr>
          <w:rFonts w:ascii="Times New Roman" w:hAnsi="Times New Roman" w:cs="Times New Roman"/>
          <w:sz w:val="28"/>
          <w:szCs w:val="28"/>
        </w:rPr>
        <w:t xml:space="preserve">ный и растительный мир края»,  </w:t>
      </w:r>
      <w:r w:rsidRPr="00AB4A3F">
        <w:rPr>
          <w:rFonts w:ascii="Times New Roman" w:hAnsi="Times New Roman" w:cs="Times New Roman"/>
          <w:sz w:val="28"/>
          <w:szCs w:val="28"/>
        </w:rPr>
        <w:t xml:space="preserve"> «Профессии родителей» - с расска</w:t>
      </w:r>
      <w:r w:rsidR="00FB4876">
        <w:rPr>
          <w:rFonts w:ascii="Times New Roman" w:hAnsi="Times New Roman" w:cs="Times New Roman"/>
          <w:sz w:val="28"/>
          <w:szCs w:val="28"/>
        </w:rPr>
        <w:t xml:space="preserve">зами и рисунками детей. Макеты: </w:t>
      </w:r>
      <w:r w:rsidRPr="00AB4A3F">
        <w:rPr>
          <w:rFonts w:ascii="Times New Roman" w:hAnsi="Times New Roman" w:cs="Times New Roman"/>
          <w:sz w:val="28"/>
          <w:szCs w:val="28"/>
        </w:rPr>
        <w:t xml:space="preserve"> «Моя родина - Красно</w:t>
      </w:r>
      <w:r w:rsidR="00FB4876">
        <w:rPr>
          <w:rFonts w:ascii="Times New Roman" w:hAnsi="Times New Roman" w:cs="Times New Roman"/>
          <w:sz w:val="28"/>
          <w:szCs w:val="28"/>
        </w:rPr>
        <w:t>дар»,</w:t>
      </w:r>
      <w:r w:rsidRPr="00AB4A3F">
        <w:rPr>
          <w:rFonts w:ascii="Times New Roman" w:hAnsi="Times New Roman" w:cs="Times New Roman"/>
          <w:sz w:val="28"/>
          <w:szCs w:val="28"/>
        </w:rPr>
        <w:t xml:space="preserve"> «Достопримечательности города»</w:t>
      </w:r>
      <w:r w:rsidR="00FB4876">
        <w:rPr>
          <w:rFonts w:ascii="Times New Roman" w:hAnsi="Times New Roman" w:cs="Times New Roman"/>
          <w:sz w:val="28"/>
          <w:szCs w:val="28"/>
        </w:rPr>
        <w:t>.</w:t>
      </w:r>
    </w:p>
    <w:p w:rsidR="00AB4A3F" w:rsidRPr="00AB4A3F" w:rsidRDefault="00AB4A3F" w:rsidP="00FB487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 </w:t>
      </w:r>
      <w:r w:rsidRPr="00FB4876">
        <w:rPr>
          <w:rFonts w:ascii="Times New Roman" w:hAnsi="Times New Roman" w:cs="Times New Roman"/>
          <w:b/>
          <w:sz w:val="28"/>
          <w:szCs w:val="28"/>
        </w:rPr>
        <w:t>Центр краеведения</w:t>
      </w:r>
      <w:r w:rsidR="00FB4876">
        <w:rPr>
          <w:rFonts w:ascii="Times New Roman" w:hAnsi="Times New Roman" w:cs="Times New Roman"/>
          <w:sz w:val="28"/>
          <w:szCs w:val="28"/>
        </w:rPr>
        <w:t>:</w:t>
      </w:r>
      <w:r w:rsidRPr="00AB4A3F">
        <w:rPr>
          <w:rFonts w:ascii="Times New Roman" w:hAnsi="Times New Roman" w:cs="Times New Roman"/>
          <w:sz w:val="28"/>
          <w:szCs w:val="28"/>
        </w:rPr>
        <w:t xml:space="preserve">  Красная книга для детей «Животный и растительный мир Красно</w:t>
      </w:r>
      <w:r w:rsidR="00FB4876">
        <w:rPr>
          <w:rFonts w:ascii="Times New Roman" w:hAnsi="Times New Roman" w:cs="Times New Roman"/>
          <w:sz w:val="28"/>
          <w:szCs w:val="28"/>
        </w:rPr>
        <w:t>дарс</w:t>
      </w:r>
      <w:r w:rsidRPr="00AB4A3F">
        <w:rPr>
          <w:rFonts w:ascii="Times New Roman" w:hAnsi="Times New Roman" w:cs="Times New Roman"/>
          <w:sz w:val="28"/>
          <w:szCs w:val="28"/>
        </w:rPr>
        <w:t>кого края» и др. Художественная литература (сказки, рассказы, легенды)</w:t>
      </w:r>
      <w:r w:rsidR="00FB4876">
        <w:rPr>
          <w:rFonts w:ascii="Times New Roman" w:hAnsi="Times New Roman" w:cs="Times New Roman"/>
          <w:sz w:val="28"/>
          <w:szCs w:val="28"/>
        </w:rPr>
        <w:t>.</w:t>
      </w:r>
      <w:r w:rsidRPr="00AB4A3F">
        <w:rPr>
          <w:rFonts w:ascii="Times New Roman" w:hAnsi="Times New Roman" w:cs="Times New Roman"/>
          <w:sz w:val="28"/>
          <w:szCs w:val="28"/>
        </w:rPr>
        <w:t xml:space="preserve"> Изделия народных промыслов «Игры родного края»  </w:t>
      </w:r>
    </w:p>
    <w:p w:rsid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3F">
        <w:rPr>
          <w:rFonts w:ascii="Times New Roman" w:hAnsi="Times New Roman" w:cs="Times New Roman"/>
          <w:b/>
          <w:sz w:val="28"/>
          <w:szCs w:val="28"/>
        </w:rPr>
        <w:t>3.3. Особенности организации развивающей предметно-пространственной среды</w:t>
      </w:r>
    </w:p>
    <w:p w:rsidR="00AB4A3F" w:rsidRPr="00AB4A3F" w:rsidRDefault="00AB4A3F" w:rsidP="00AB4A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80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Развивающая среда построена с учетом  следующих принципов: </w:t>
      </w:r>
    </w:p>
    <w:p w:rsidR="00854580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1. Насыщенность среды соответствует возрастным возможностям детей и содержанию дополнительной Программы. Образовательное пространство оснащено средствами обучения, соответствующими материалами, игровым оборудованием, инвентарем, которые обеспечивают: - игровую, познавательную, исследовательскую и творческую активность воспитанников; - двигательную активность;  - эмоциональное благополучие детей во взаимодействии с предметно пространственным окружением; - возможность самовыражения детей. </w:t>
      </w:r>
    </w:p>
    <w:p w:rsidR="00854580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пространства дает возможность изменений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предметнопространственной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среды в зависимости от образовательной ситуации, в том числе от меняющихся интересов и возможностей детей; </w:t>
      </w:r>
    </w:p>
    <w:p w:rsidR="00854580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B4A3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AB4A3F">
        <w:rPr>
          <w:rFonts w:ascii="Times New Roman" w:hAnsi="Times New Roman" w:cs="Times New Roman"/>
          <w:sz w:val="28"/>
          <w:szCs w:val="28"/>
        </w:rPr>
        <w:t xml:space="preserve"> материалов позволяет разнообразно использовать различные составляющие предметной среды. </w:t>
      </w:r>
    </w:p>
    <w:p w:rsidR="00854580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lastRenderedPageBreak/>
        <w:t xml:space="preserve">4. Вариативность среды позволяет создать различные пространства, а  разнообразный материал -  альбомы, макеты и оборудование, обеспечивают свободный выбор детей. Игровой материал периодически сменяется, что стимулирует активность детей. </w:t>
      </w:r>
    </w:p>
    <w:p w:rsidR="00854580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5. Доступность среды создает условия для свободного доступа детей к материалам и  пособиям, обеспечивающим все основные виды детской активности.  </w:t>
      </w:r>
    </w:p>
    <w:p w:rsidR="00AB4A3F" w:rsidRPr="00AB4A3F" w:rsidRDefault="00AB4A3F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6.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A23A1E" w:rsidRDefault="00AB4A3F" w:rsidP="00055F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>Примерное содержание предметно-развивающей среды при ознакомлении дошкольников с родным краем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23A1E" w:rsidTr="00A23A1E">
        <w:tc>
          <w:tcPr>
            <w:tcW w:w="4785" w:type="dxa"/>
          </w:tcPr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786" w:type="dxa"/>
          </w:tcPr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23A1E" w:rsidTr="00A23A1E">
        <w:tc>
          <w:tcPr>
            <w:tcW w:w="4785" w:type="dxa"/>
          </w:tcPr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 Красноярского края </w:t>
            </w:r>
          </w:p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Альбом с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ражением национальных костюмов </w:t>
            </w:r>
          </w:p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Гербарий растений </w:t>
            </w:r>
          </w:p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Фотоальбом «Наш любимый город»  Картотека дидактических игр  Атрибуты для подвижных игр 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для творческой деятельности (природный материал, кусочки меха,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бисер, пластилин и др.) 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(сказки, рассказы, легенды)</w:t>
            </w:r>
          </w:p>
        </w:tc>
        <w:tc>
          <w:tcPr>
            <w:tcW w:w="4786" w:type="dxa"/>
          </w:tcPr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России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Красноярского края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Глобус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Альбом «Мой край»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«Животные Красноярского края»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 Красноярского края»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Гербарий растений,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дный материал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Книги  поэтов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исателей края детской тематики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бом «Город, где живет надежда» </w:t>
            </w: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Картотека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 подвижных игр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для подвижных игр </w:t>
            </w:r>
          </w:p>
          <w:p w:rsidR="00A23A1E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A3F">
              <w:rPr>
                <w:rFonts w:ascii="Times New Roman" w:hAnsi="Times New Roman" w:cs="Times New Roman"/>
                <w:sz w:val="28"/>
                <w:szCs w:val="28"/>
              </w:rPr>
              <w:t>Материалы для творческой и исследовательской деятельности (природный материал, кусочки меха, бисер, пластилин,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нитки, ткань, леска и др.) </w:t>
            </w:r>
            <w:proofErr w:type="gramEnd"/>
          </w:p>
          <w:p w:rsidR="00A23A1E" w:rsidRPr="00AB4A3F" w:rsidRDefault="00A23A1E" w:rsidP="00A23A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F">
              <w:rPr>
                <w:rFonts w:ascii="Times New Roman" w:hAnsi="Times New Roman" w:cs="Times New Roman"/>
                <w:sz w:val="28"/>
                <w:szCs w:val="28"/>
              </w:rPr>
              <w:t xml:space="preserve"> Макет жилищ народов, проживающих в крае  </w:t>
            </w:r>
          </w:p>
          <w:p w:rsidR="00A23A1E" w:rsidRDefault="00A23A1E" w:rsidP="00055FE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A1E" w:rsidRDefault="00A23A1E" w:rsidP="00055FE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580" w:rsidRPr="00854580" w:rsidRDefault="00AB4A3F" w:rsidP="00854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80">
        <w:rPr>
          <w:rFonts w:ascii="Times New Roman" w:hAnsi="Times New Roman" w:cs="Times New Roman"/>
          <w:b/>
          <w:sz w:val="28"/>
          <w:szCs w:val="28"/>
        </w:rPr>
        <w:t>4. Краткая презентация  Программы</w:t>
      </w:r>
    </w:p>
    <w:p w:rsidR="00854580" w:rsidRDefault="00854580" w:rsidP="00AB4A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8B0" w:rsidRPr="00AB4A3F" w:rsidRDefault="00AB4A3F" w:rsidP="008545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A3F">
        <w:rPr>
          <w:rFonts w:ascii="Times New Roman" w:hAnsi="Times New Roman" w:cs="Times New Roman"/>
          <w:sz w:val="28"/>
          <w:szCs w:val="28"/>
        </w:rPr>
        <w:t xml:space="preserve">Дополнительная программа по ознакомлению дошкольников с родным краем МБДОУ </w:t>
      </w:r>
      <w:r w:rsidR="00854580">
        <w:rPr>
          <w:rFonts w:ascii="Times New Roman" w:hAnsi="Times New Roman" w:cs="Times New Roman"/>
          <w:sz w:val="28"/>
          <w:szCs w:val="28"/>
        </w:rPr>
        <w:t>детский сад № 39</w:t>
      </w:r>
      <w:r w:rsidRPr="00AB4A3F">
        <w:rPr>
          <w:rFonts w:ascii="Times New Roman" w:hAnsi="Times New Roman" w:cs="Times New Roman"/>
          <w:sz w:val="28"/>
          <w:szCs w:val="28"/>
        </w:rPr>
        <w:t xml:space="preserve"> предназначена для детей  от 5 до 7 лет. Содержание Программы учитывает возрастные и индивидуальные особенности  детей, обучающихся по дополнительной программе. Главной </w:t>
      </w:r>
      <w:r w:rsidRPr="00AB4A3F">
        <w:rPr>
          <w:rFonts w:ascii="Times New Roman" w:hAnsi="Times New Roman" w:cs="Times New Roman"/>
          <w:sz w:val="28"/>
          <w:szCs w:val="28"/>
        </w:rPr>
        <w:lastRenderedPageBreak/>
        <w:t xml:space="preserve">задачей взаимодействия воспитателей и родителей в рамках реализации дополнительной программы является создание единого образовательного пространства ДОУ и семьи, которое позволяет объединить усилия для успешного воспитания и обучения детей, создать атмосферу общности интересов.     </w:t>
      </w:r>
    </w:p>
    <w:sectPr w:rsidR="008E58B0" w:rsidRPr="00AB4A3F" w:rsidSect="00F86C3E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E5" w:rsidRDefault="001B0CE5" w:rsidP="00F86C3E">
      <w:pPr>
        <w:spacing w:after="0" w:line="240" w:lineRule="auto"/>
      </w:pPr>
      <w:r>
        <w:separator/>
      </w:r>
    </w:p>
  </w:endnote>
  <w:endnote w:type="continuationSeparator" w:id="0">
    <w:p w:rsidR="001B0CE5" w:rsidRDefault="001B0CE5" w:rsidP="00F8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E5" w:rsidRDefault="001B0CE5" w:rsidP="00F86C3E">
      <w:pPr>
        <w:spacing w:after="0" w:line="240" w:lineRule="auto"/>
      </w:pPr>
      <w:r>
        <w:separator/>
      </w:r>
    </w:p>
  </w:footnote>
  <w:footnote w:type="continuationSeparator" w:id="0">
    <w:p w:rsidR="001B0CE5" w:rsidRDefault="001B0CE5" w:rsidP="00F8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8844"/>
      <w:docPartObj>
        <w:docPartGallery w:val="Page Numbers (Top of Page)"/>
        <w:docPartUnique/>
      </w:docPartObj>
    </w:sdtPr>
    <w:sdtContent>
      <w:p w:rsidR="00F86C3E" w:rsidRDefault="00F86C3E">
        <w:pPr>
          <w:pStyle w:val="a7"/>
          <w:jc w:val="right"/>
        </w:pPr>
        <w:fldSimple w:instr=" PAGE   \* MERGEFORMAT ">
          <w:r w:rsidR="00752BB8">
            <w:rPr>
              <w:noProof/>
            </w:rPr>
            <w:t>2</w:t>
          </w:r>
        </w:fldSimple>
      </w:p>
    </w:sdtContent>
  </w:sdt>
  <w:p w:rsidR="00F86C3E" w:rsidRDefault="00F86C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3E39"/>
    <w:multiLevelType w:val="multilevel"/>
    <w:tmpl w:val="9B8852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929208C"/>
    <w:multiLevelType w:val="multilevel"/>
    <w:tmpl w:val="8AA20C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A3F"/>
    <w:rsid w:val="00055FEA"/>
    <w:rsid w:val="001B0CE5"/>
    <w:rsid w:val="00246337"/>
    <w:rsid w:val="002D1A71"/>
    <w:rsid w:val="003C3BD4"/>
    <w:rsid w:val="00752BB8"/>
    <w:rsid w:val="00850167"/>
    <w:rsid w:val="00854580"/>
    <w:rsid w:val="008E58B0"/>
    <w:rsid w:val="00A23A1E"/>
    <w:rsid w:val="00A55D6A"/>
    <w:rsid w:val="00AB4A3F"/>
    <w:rsid w:val="00D15226"/>
    <w:rsid w:val="00E74B04"/>
    <w:rsid w:val="00ED5DC1"/>
    <w:rsid w:val="00F86C3E"/>
    <w:rsid w:val="00F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A"/>
  </w:style>
  <w:style w:type="paragraph" w:styleId="3">
    <w:name w:val="heading 3"/>
    <w:basedOn w:val="a"/>
    <w:link w:val="30"/>
    <w:semiHidden/>
    <w:unhideWhenUsed/>
    <w:qFormat/>
    <w:rsid w:val="00A5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A55D6A"/>
    <w:rPr>
      <w:b/>
      <w:bCs/>
    </w:rPr>
  </w:style>
  <w:style w:type="paragraph" w:styleId="a4">
    <w:name w:val="No Spacing"/>
    <w:uiPriority w:val="1"/>
    <w:qFormat/>
    <w:rsid w:val="00A55D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B4A3F"/>
    <w:pPr>
      <w:ind w:left="720"/>
      <w:contextualSpacing/>
    </w:pPr>
  </w:style>
  <w:style w:type="table" w:styleId="a6">
    <w:name w:val="Table Grid"/>
    <w:basedOn w:val="a1"/>
    <w:uiPriority w:val="59"/>
    <w:rsid w:val="003C3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C3E"/>
  </w:style>
  <w:style w:type="paragraph" w:styleId="a9">
    <w:name w:val="footer"/>
    <w:basedOn w:val="a"/>
    <w:link w:val="aa"/>
    <w:uiPriority w:val="99"/>
    <w:semiHidden/>
    <w:unhideWhenUsed/>
    <w:rsid w:val="00F8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2017-07-31T13:57:00Z</dcterms:created>
  <dcterms:modified xsi:type="dcterms:W3CDTF">2017-08-04T10:08:00Z</dcterms:modified>
</cp:coreProperties>
</file>