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1"/>
          <w:i w:val="0"/>
          <w:smallCaps w:val="0"/>
          <w:strike w:val="0"/>
          <w:color w:val="111111"/>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Ознакомление дошкольников с осенними явлениями природы</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Осень - одно из благоприятных времен года для наблюдений за изменениями в природе. При изучении природных явлений педагог обращает внимание дошкольников на многие признаки различных времен года, учит прослеживать связь между ними. Начинается этот процесс в первую очередь на ежедневных проулках, Детям предлагается понаблюдать за явлениями неживой природы.</w:t>
      </w: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Благодаря систематическим наблюдениям за дождем дети смогут понять появление снега: сначала дождь идет все чаще, затем он становится все холоднее, пока, наконец, не появляются первые снежинки и лед. Наблюдения за изменениями погоды можно связать с играми. Например, играя с вертушками, дети замечают, что, когда дует ветер, эти игрушки вертятся. После этого открытия воспитатель может предложить малышам подумать, почему качаются деревья: Наиболее яркие изменения происходят осенью в растительном мире. В осенний период ребята наблюдают как изменились листья деревьев:</w:t>
      </w: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поменяли окраску, стали опадать. С помощью соответствующих игр и наводящих вопросов педагога дети должны прийти к выводу, что у разных деревьев разная окраска листьев. Например, полезна игра "Найди такой же". Из похожих листьев одного дерева воспитатель делает карточки, перемешивает их и просит ребенка найти пару одной из вытянутых картинок. Опавшие же листья можно собрать для осеннего букета, который затем помещают в уголок природы.</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Воспитателю важно вызвать у детей первые эстетические переживания от восприятия красоты осенних деревьев. Этому способствуют не только  непосредственно слова педагога, но и осязательные ощущения дошкольников во время листопада: они бегают по сухим листьям, прислушиваются к их шуршанию, что помогает им глубже прочувствовать красоту осенней природы. Много радости доставляют детям осенние</w:t>
      </w: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цветы</w:t>
      </w: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 цветнике (гладиолусы, георгины, астры, ноготки и др.). Воспитатель отмечает отличия этих сортов от летних, а также демонстрирует ребятам, как выкапывать цветущие растения, пересаживать их в горшки, украшать ими помещение группы.</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Также малыши наблюдают, как взрослые и старшие дети убирают урожай овощей</w:t>
      </w: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Младшим дошкольникам показывают, что выросло на грядках к осени, предлагают самостоятельно выдернуть лук, морковь, свеклу.</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Следует обращать внимание ребят на птиц.</w:t>
      </w: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Лучше всего это делать, прикармливая пернатых. В процессе кормления воспитатель сообщает, что на участок прилетают разные птицы. Время от времени после наблюдения на прогулках воспитатель должен вывешивать в уголке природы картинки с изображением птиц, которых дети видели в этот день. Придя в группу, нужно спросить: "Кого мы сегодня видели на прогулке? Правильно, воробья. На этой картинке такой же воробей", Вскоре дети заметят, что видят все меньше птиц. Педагог объясняет им, что они собираются в большие стаи и скоро улетят в теплые края. Также малышам рассказывают (а впоследствии показывают), что старшие ребята будут подкармливать оставшихся, зимующих птиц. Младшие дошкольники вносят свой посильный вклад: собирают семена для зимней подкормки пернатых. В этом же возрасте дети узнают простейшие повадки остальных живых существ: осенью насекомые прячутся, заяц меняет свою шубку, медведь ищет берлогу.</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 среднем дошкольном возрасте дети начинают усваивать более сложные понятия и закономерности.</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Наблюдая за явлениями неживой природы, они устанавливают более глубокие (по сравнению с прошлым годом) причинно-следственные связи: солнце светит мало, поэтому стало холодно; птицам не хватает пищи, их надо подкармливать.</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 то же время детям еще трудно определить переход от лета к осени по первым признакам. Приметы переходных сезонов (весны, осени) осваиваются медленнее, чем зимы, лета. Поэтому подготавливать дошкольников к усвоению этих понятий надо постепенно, на основе накапливания у них чувственного опыта и формирования конкретных представлений об отдельных характерных признаках каждого времени года.</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Другими словами, воспитатель, давая ребятам некие новые знания, опирается (вспоминает вместе с ними или рассказывает заново) на уже известные им факты.</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К примеру, дети уже могут устанавливать последовательность: летний теплый дождь - осень, похолодание - холодный затяжной дождь - снег. Но еще не вполне могут связать эти изменения с солнечной активностью. Воспитатель же дает им задание: проследить, где раньше высохнут лужи — в тени или на солнце, после чего спрашивает, почему так происходит. Когда появляется иней (т. е. наступают первые заморозки), педагог обращает внимание на изменения почвы: стала твердой, ее сложнее вскопать. На вечерней прогулке дети начинают замечать, что солнце заходит раньше. После многократных наблюдений дошкольники смогут сделать вывод, что оно совершает определенный путь. Воспитатель сообщает им, что сейчас осень и путь солнца короче.</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Также на прогулках педагог по-прежнему обращает внимание детей на листья деревьев. Как и в прошлом году, он пытается показать им красоту золотой осени. Параллельно с этим полезно проводить игры типа "Узнай дерево", "От какого дерева лист", Интересна и такая игра: дети изображают различные деревья, держат в руках листья, По заданию педагога они выполняют различные действия. Например, воспитатель говорит: "Дует сильный ветер и качает деревья". Дети начинают покачивать листья руками. "Закружились листочки" - все кружатся, подняв руки. "А теперь листочки полетели на землю" ребята подбрасывают листья, приседают и т. д,</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 это время года дошкольники собирают листья для букетов, а воспитатель попутно указывает им, что некоторые из них желтеют, краснеют или опадают раньше других, а некоторые, например листья сирени и дуба, долго остаются зелеными и не опадают.</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 этом же возрасте дошкольники знакомятся с понятием "листопад". Ребята бегают по опавшим листьям, играют с ними. Уместно будет прочитать им соответствующее стихотворение,</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Когда все листья опадут, целесообразно отвести детей на прогулку в парк, желательно с хвойными деревьями. Здесь ребята упражняются в узнавании деревьев без листьев, а также сравнивают убранство ели и сосны с другими деревьями. На участке дошкольники сгребают опавшие листья, свозят в ямы, чтобы не было вредителей,</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Для эмоциональной основы усвоения знаний воспитатель показывает картины об осени, читает стихи. Впечатления, полученные при наблюдении, следует закреплять в дидактических играх, на занятиях по изобразительной деятельности.</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Продолжаются в средней группе наблюдения и за растениями цветника. Ребят надо подвести к выводу, что цветущих растений становится все меньше, Для лучшего ознакомления с осенними цветами можно провести с дошкольниками игру "Отгадай, что задумали" (дети должны описать цветущие растения). Целесообразно также проводить разнообразные дидактические игры.</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Можно выкопать кустики астр, ноготков, бархатцев (тагетес) и перенести их в группу для дальнейших наблюдений. Также неплохо организовать сбор крупных семян растений цветника, например настурции и ноготков, чтобы дети могли сравнивать их. Необходимо показать, как собирать семена, научить отличать спелые от неспелых. После прогулки в группе семена рассматривают и сортируют.</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Дошкольники среднего возраста уже могут активно принимать участие в сборе урожая. Воспитатель обращает внимание детей на то, что они хорошо ухаживали за овощными культурами, поэтому собрали хороший урожай. Также ребята учатся отличать зрелые овощи от незрелых плодов по величине, цвету, форме, плотности. Если есть возможность, надо побывать во фруктовом саду (или на участке) при сборе яблок. Дети полюбуются яблоками, ощутят их аромат; педагог объяснит дошкольникам, что яблоко спелое, если семечки у него темные.</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Ребята рассматривают разных птиц, сравнивают по величине, окраске, повадкам, различают по издаваемым ими звукам. Педагог напоминает детям, что птицам в холодное время года очень трудно найти корм, поэтому их надо подкармливать. Дошкольники среднего возраста уже не просто наблюдают за подкормкой, а непосредственно участвуют в ней. Вместе с педагогом они определяют место для кормушек, а затем их вывешивают. Ежедневно, выходя на прогулку, дети запасаются кормом для птиц. Воспитатель также учит ребят подмечать, какая птица охотнее клюет тот или иной корм.</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Постепенно ребята замечают, что совсем не видно насекомых: бабочек, жуков, кузнечиков. Можно предложить детям поискать насекомых под опавшими листьями, в щелях </w:t>
      </w:r>
      <w:r w:rsidDel="00000000" w:rsidR="00000000" w:rsidRPr="00000000">
        <w:rPr>
          <w:rFonts w:ascii="Times New Roman" w:cs="Times New Roman" w:eastAsia="Times New Roman" w:hAnsi="Times New Roman"/>
          <w:b w:val="0"/>
          <w:i w:val="1"/>
          <w:smallCaps w:val="0"/>
          <w:strike w:val="0"/>
          <w:color w:val="111111"/>
          <w:sz w:val="28"/>
          <w:szCs w:val="28"/>
          <w:u w:val="none"/>
          <w:shd w:fill="auto" w:val="clear"/>
          <w:vertAlign w:val="baseline"/>
          <w:rtl w:val="0"/>
        </w:rPr>
        <w:t xml:space="preserve">и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трещинах коры, под камнями и подумать, почему они туда попрятались.</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Также воспитатель отчасти напоминает, а отчасти рассказывает об изменениях в жизни лесных животных:</w:t>
      </w: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белка запасает корм, еж ищет себе норку, медведь берлогу, заяц меняет свою шубку.</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Ребята помогают готовиться к зиме животным из уголка природы  заготавливают для них корм (семена конского щавеля, подорожника, колоски хлебных злаков; душистые травы — мяту, донник, а также песок и камешки (для птиц).</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 старшей группе детей более подробно знакомят с доступными их пониманию связями в неживой природе,</w:t>
      </w: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с причинами возникновения некоторых явлений, с влиянием неживой природы на жизнь растений и животных, труд человека. Это становится возможным потому, что на шестом году жизни ребенок уже способен сравнивать, обобщать признаки наблюдаемых предметов и явлений, самостоятельно мыслить. Развивается любознательность.</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Уровень развития познавательных процессов у детей старшего дошкольного возраста достаточен для усвоения ими систематизированных знаний о сезонных изменениях в природе. Ребенку пяти-шести лет доступно и осознание последовательности природных явлений. Поэтому в старшей группе у детей формируют обобщенное представление о временах года.</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Уже в самом начале осени воспитатель обращает внимание дошкольников на признаки наступления этого сезона. Систематически (из окна комнаты, на прогулках и экскурсиях на природу) с детьми ведутся наблюдения за осенней погодой.</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Помимо уже привычных наблюдений (за длительностью светового дня, изменением температуры и активностью солнца), ведутся и новые. С помощью воспитателя дошкольники замечают, что в начале осени небо ясное с небольшими облачками, воздух прозрачный, В конце - небо серое, часто в тучах. Наблюдения ведутся до и после » дождя, чтобы ребята четко осознавали его связь с тучами.</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Вместе с педагогом дети ежедневно отмечают силу и направление ветра. Поздней осенью внимание воспитанников фиксируется на том, что, когда они просыпаются утром, за окном темно. Подводите их к выводу, что дни стали короче (солнце всходит позднее, а садится раньше). Дети узнают причину изменения продолжительности дня и ночи, особенности погоды в данный сезон.</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 этом возрасте они уже могут характеризовать состояние погоды: пасмурная, дождливая, холодная, ветреная, солнечная. Благодаря этим умениям, а также постоянным наблюдениям за погодой (утром и вечером заметно холоднее, чем днем; в середине и в конце осени холода усиливаются, лужи замерзают, крыши покрываются инеем) у детей формируются представления о влиянии солнца на смену дня и ночи, о его роли в жизни растений и животных, о том, что оно является источником света и тепла. Воспитатель объясняет, что в зависимости от положения земли относительно солнца сменяются времена года. Лучше всего для этого использовать модель "Путь солнца". В рассказе о пользе солнца для всего живого на земле поможет графическая модель "Кому нужно солнце",</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Для познания причин смены сезонов нужно провести игру, в которой отражаются действия, моделирующие движение земли вокруг солнца: "Почему наступает другой сезон?". Дети самостоятельно определяют связь между расположением земли относительно солнца и сезоном. Для уточнения и пополнения знаний воспитанников о временах года необходимо читать художественную литературу: К.Д. Ушинского "Осень", Н.И. Сладкова "Осень на пороге", "Сентябрь", "Октябрь", "Ноябрь" и др. В этих же целях хорошо зачитывать отрывки из соответствующих стихотворений и загадывать загадки.</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Чтобы сформировать у детей обобщенное представление об осени как о времени года, когда существенно меняются условия жизни для живых существ, можно провести занятие "Осень", на котором дошкольникам предлагается объяснить пословицы, связанные с особенностями осенней природы.</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Можно рассказать детям, что осенью один день бывает равен ночи, и он называется днем осеннего равноденствия.</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 это время года на вечерних прогулках уже видны звезды и луна. Нужно объяснить воспитанникам, что они находятся на небе всегда, хотя днем их не видно. Иногда их не видно и вечером, дети должны уметь связать это с облаками.</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 целом в старшей группе у дошкольников формируют представления о неживой природе как среде обитания животных и растений, о некоторых метеорологических явлениях, влияющих на процессы в живой природе.</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Как и в прошлом году, воспитатель обращает внимание детей на изменения в окраске листьев и листопад.</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Педагог помогает ребятам установить связь между листопадом и первыми заморозками. Старшие дошкольники должны понимать значение листопада: опадая, листья оберегают деревья от потери влаги и замерзания, предотвращают обламывание веток во время сильных ветров и снегопадов. Кроме того, опавшие листья защищают корни дерева: укрывая земли сплошным ковром, они оберегают их тем самым от морозов, Помимо защиты корневой системы от холодов листья, сгнивая, делают почву питательной. Ребята даже могут помочь этому процессу, собрав листву в кучу, перелопатив ее и обильно полив. Таким образом, дошкольники узнают, что листья нужно убирать только с дорожек, а под деревьями их лучше оставить.</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 это время года педагог старается доставить детям удовольствие от наблюдений за осенней природой. Поможет в этом не только непосредственное осязание красот осени, но и стихи, например "Листопад" И.А. Бунина.</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Познание осенних изменений в растительном мире не ограничивается наблюдениями за листьями деревьев. Воспитанникам можно показать различные семена и плоды: дуба (желуди), хвойных деревьев (дети с удовольствием сравнят разные шишки, найдут в них семена). С плодами и семенами можно поиграть в игру "С чьей ветки детки?" — дошкольники находят плоды от того или иного дерева. Интерес вызовет и такая игра: плоды одного дерева кладут к листьям другого и предлагают детям устранить путаницу.</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Поздней осенью нужно показать воспитанникам почки и рассказать, что они находятся в состоянии покоя и распустятся только весной.</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 старшем дошкольном возрасте продолжается знакомство детей с осенними цветами. Они узнают, что есть однолетние и многолетние растения, собирают их семена и учатся определять по семечку, что из него вырастет. Полезно проводить дидактическую игру "В нашем цветнике" (ребенок по семенам определяет растение).</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 это время года дети могут наблюдать за посадкой в грунт луковиц тюльпанов, нарциссов, крокусов, как готовят почву под газон. В последнем они и сами могут поучаствовать:</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-утеплять оставшиеся в грунте многолетники листьями и травой;</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-проводить очистку цветника, удаляя засохшие стебли и корни однолетних растений;</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 -перекапывать почву вместе с органическими удобрениями.</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Не зимующие в грунте канны, георгины, гладиолусы, клубневые бегонии нужно перенести в помещение. Их хранят в сухом и темном месте при температуре 5 - 7 °С.</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На прогулке следует отвести детей в сквер, где они смогут увидеть подготовку цветников к зиме взрослыми. Как и раньше, дошкольники продолжают участвовать в сборе урожая</w:t>
      </w: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однако в этом году гораздо активнее. Повышению интереса к выращиванию растений поспособствует праздник урожая с выставкой овощей1, подготовленной детьми, а также привлечение детей к приготовлению овощных блюд - винегрета, салата, к засолке огурцов (для своей группы), квашению капусты и др.</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 старшей группе значительно расширяется содержание работы, которая знакомит с сезонным трудом взрослых.</w:t>
      </w: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Дошкольники наблюдают за выкапыванием картофеля, его сбором, закладкой на хранение. Организуются целевые прогулки в плодовый сад. Дети узнают, как взрослые утепляют деревья к зиме. В процессе таких прогулок они могут оказывать посильную помощь - поддерживать растение во время посадки, засыпать землей, поливать. Нужно показать детям поздний сорт яблок - зеленую антоновку.</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Продолжаются наблюдения за животными, в первую очередь за птицами.</w:t>
      </w:r>
      <w:r w:rsidDel="00000000" w:rsidR="00000000" w:rsidRPr="00000000">
        <w:rPr>
          <w:rFonts w:ascii="Times New Roman" w:cs="Times New Roman" w:eastAsia="Times New Roman" w:hAnsi="Times New Roman"/>
          <w:b w:val="1"/>
          <w:i w:val="0"/>
          <w:smallCaps w:val="0"/>
          <w:strike w:val="0"/>
          <w:color w:val="111111"/>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В этом возрасте дошкольники уже знают, что птицы делятся на зимующих и перелетных. Воспитатель может организовать наблюдения за сбором перелетных птиц (например, грачей) в стаи и отлетом. Во время прогулки к грачовнику целесообразно обратить внимание дошкольников на окружающую природу, вспомнить строчки из стихотворения Н. Некрасова: "Поздняя осень, грачи улетели. Лес обнажился, поля опустели...".</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Дошкольники старшего возраста способны понимать более сложные причинно-следственные связи. Поэтому нужно объяснить им, что многие птицы улетают не от того, что им холодно. Ребята должны осознавать иную связь между падением температуры и отлетом пернатых в теплые края: похолодание - увядание растений - исчезновение насекомых - отлет птиц.</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Продолжается знакомство и с повадками животных в осенний период. Воспитатель знакомит детей с сезонными особенностями образа жизни земноводных, связанными с условиями среды (например, лягушка в тепле бодрствует, а при наступлении холодов засыпает).</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Нужно систематически проверять знания детей о насекомых, а также то, насколько ясно ребята представляют себе причины исчезновения бабочек, жуков и т. д., показывать им оцепеневших насекомых в щелях.</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Эти рассказы и наблюдения помогают формировать у дошкольников знания о приспособляемости диких животных к сезонным (зимним) условиям. Дети осознают цепочку связей: погодные условия - наличие (отсутствие) корма - образ жизни животного.</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851"/>
        <w:jc w:val="both"/>
        <w:rPr>
          <w:rFonts w:ascii="Times New Roman" w:cs="Times New Roman" w:eastAsia="Times New Roman" w:hAnsi="Times New Roman"/>
          <w:b w:val="0"/>
          <w:i w:val="0"/>
          <w:smallCaps w:val="0"/>
          <w:strike w:val="0"/>
          <w:color w:val="111111"/>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111111"/>
          <w:sz w:val="28"/>
          <w:szCs w:val="28"/>
          <w:u w:val="none"/>
          <w:shd w:fill="auto" w:val="clear"/>
          <w:vertAlign w:val="baseline"/>
          <w:rtl w:val="0"/>
        </w:rPr>
        <w:t xml:space="preserve">Для создания эмоционально-познавательной атмосферы среди детей, а также с целью помочь им более полно и осознанно усвоить знания об осени, можно провести досуг "Осень - перемен восемь". Ребята познакомятся с народными пословицами, поговорками, научатся отгадывать загадки об осени и, что самое главное, получат мотивацию к дальнейшим наблюдениям.</w:t>
      </w:r>
    </w:p>
    <w:p w:rsidR="00000000" w:rsidDel="00000000" w:rsidP="00000000" w:rsidRDefault="00000000" w:rsidRPr="00000000" w14:paraId="00000038">
      <w:pPr>
        <w:spacing w:after="0" w:line="360" w:lineRule="auto"/>
        <w:jc w:val="center"/>
        <w:rPr>
          <w:rFonts w:ascii="Times New Roman" w:cs="Times New Roman" w:eastAsia="Times New Roman" w:hAnsi="Times New Roman"/>
          <w:sz w:val="28"/>
          <w:szCs w:val="28"/>
          <w:shd w:fill="f0f0f0" w:val="clear"/>
        </w:rPr>
      </w:pPr>
      <w:r w:rsidDel="00000000" w:rsidR="00000000" w:rsidRPr="00000000">
        <w:rPr>
          <w:rtl w:val="0"/>
        </w:rPr>
      </w:r>
    </w:p>
    <w:p w:rsidR="00000000" w:rsidDel="00000000" w:rsidP="00000000" w:rsidRDefault="00000000" w:rsidRPr="00000000" w14:paraId="00000039">
      <w:pPr>
        <w:spacing w:after="0" w:line="360" w:lineRule="auto"/>
        <w:jc w:val="center"/>
        <w:rPr>
          <w:rFonts w:ascii="Times New Roman" w:cs="Times New Roman" w:eastAsia="Times New Roman" w:hAnsi="Times New Roman"/>
          <w:sz w:val="28"/>
          <w:szCs w:val="28"/>
          <w:shd w:fill="f0f0f0" w:val="clear"/>
        </w:rPr>
      </w:pPr>
      <w:r w:rsidDel="00000000" w:rsidR="00000000" w:rsidRPr="00000000">
        <w:rPr>
          <w:rFonts w:ascii="Times New Roman" w:cs="Times New Roman" w:eastAsia="Times New Roman" w:hAnsi="Times New Roman"/>
          <w:sz w:val="28"/>
          <w:szCs w:val="28"/>
          <w:shd w:fill="f0f0f0" w:val="clear"/>
          <w:rtl w:val="0"/>
        </w:rPr>
        <w:t xml:space="preserve">Список использованных источников:</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f0f0f0" w:val="clear"/>
          <w:vertAlign w:val="baseline"/>
          <w:rtl w:val="0"/>
        </w:rPr>
        <w:t xml:space="preserve">Шорыгина Т.А. Какие месяцы в году?! Путешествие в мир природы. Развитие речи. – М.: «Издательство ГНОМ и Д», 2000.</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f0f0f0" w:val="clear"/>
          <w:vertAlign w:val="baseline"/>
          <w:rtl w:val="0"/>
        </w:rPr>
        <w:t xml:space="preserve"> Интернет – ресурсы: images.yandex.ru</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 </w:t>
      </w:r>
      <w:hyperlink r:id="r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https://antimiles.ru/varieties-of-onions/prezentaciya-dlya-oznakomleniya-doshkolnikov-s-okruzhayushchim-mirom-detyam-ob.html</w:t>
        </w:r>
      </w:hyperlink>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PT Sans" w:cs="PT Sans" w:eastAsia="PT Sans" w:hAnsi="PT Sans"/>
        <w:color w:val="44444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ntimiles.ru/varieties-of-onions/prezentaciya-dlya-oznakomleniya-doshkolnikov-s-okruzhayushchim-mirom-detyam-ob.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