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A2" w:rsidRPr="008A11A2" w:rsidRDefault="008A11A2" w:rsidP="008A11A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Магдалинова</w:t>
      </w:r>
      <w:proofErr w:type="spellEnd"/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</w:p>
    <w:p w:rsidR="008A11A2" w:rsidRPr="008A11A2" w:rsidRDefault="008A11A2" w:rsidP="008A11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1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«Музейная педагогика. Виртуальные экскурсии-путешествия».</w:t>
      </w:r>
    </w:p>
    <w:p w:rsidR="008A11A2" w:rsidRPr="008A11A2" w:rsidRDefault="008A11A2" w:rsidP="008A11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11A2" w:rsidRPr="008A11A2" w:rsidRDefault="008A11A2" w:rsidP="008A11A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A11A2">
        <w:rPr>
          <w:rFonts w:ascii="Times New Roman" w:eastAsia="Calibri" w:hAnsi="Times New Roman" w:cs="Times New Roman"/>
          <w:sz w:val="28"/>
          <w:szCs w:val="28"/>
        </w:rPr>
        <w:t>Уроку быть!</w:t>
      </w:r>
    </w:p>
    <w:p w:rsidR="008A11A2" w:rsidRPr="008A11A2" w:rsidRDefault="008A11A2" w:rsidP="008A1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Современный воспитатель</w:t>
      </w:r>
      <w:r w:rsidRPr="008A11A2">
        <w:rPr>
          <w:rFonts w:ascii="Times New Roman" w:eastAsia="Calibri" w:hAnsi="Times New Roman" w:cs="Times New Roman"/>
          <w:sz w:val="28"/>
          <w:szCs w:val="28"/>
        </w:rPr>
        <w:t>, твердо знает, что он хочет. Правда, не всегда понимает, чт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желание научить своих воспитанников </w:t>
      </w: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 тому, что знает сам, зависит не столько от наличия знаний у него, сколько от умения сделат</w:t>
      </w:r>
      <w:r>
        <w:rPr>
          <w:rFonts w:ascii="Times New Roman" w:eastAsia="Calibri" w:hAnsi="Times New Roman" w:cs="Times New Roman"/>
          <w:sz w:val="28"/>
          <w:szCs w:val="28"/>
        </w:rPr>
        <w:t>ь эти знания достоянием детей</w:t>
      </w:r>
      <w:r w:rsidRPr="008A11A2">
        <w:rPr>
          <w:rFonts w:ascii="Times New Roman" w:eastAsia="Calibri" w:hAnsi="Times New Roman" w:cs="Times New Roman"/>
          <w:sz w:val="28"/>
          <w:szCs w:val="28"/>
        </w:rPr>
        <w:t>. Для этого нужно учиться самому.</w:t>
      </w:r>
    </w:p>
    <w:p w:rsidR="008A11A2" w:rsidRPr="008A11A2" w:rsidRDefault="008A11A2" w:rsidP="008A1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A2">
        <w:rPr>
          <w:rFonts w:ascii="Times New Roman" w:eastAsia="Calibri" w:hAnsi="Times New Roman" w:cs="Times New Roman"/>
          <w:sz w:val="28"/>
          <w:szCs w:val="28"/>
        </w:rPr>
        <w:t>В прошлом году я разработала программу образовательно-воспитательной деятельности, основанную на концепции музея и его коллекциях. Хочу поделиться с коллегами,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наш детский сад</w:t>
      </w: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, в частности я, решаю одну из проблем,  ставшую перед нами в процессе реализации моей программы - это невозможность посещать памятные места в очень отдаленных районах, также проводить </w:t>
      </w:r>
      <w:proofErr w:type="gramStart"/>
      <w:r w:rsidRPr="008A11A2">
        <w:rPr>
          <w:rFonts w:ascii="Times New Roman" w:eastAsia="Calibri" w:hAnsi="Times New Roman" w:cs="Times New Roman"/>
          <w:sz w:val="28"/>
          <w:szCs w:val="28"/>
        </w:rPr>
        <w:t>экскурсии</w:t>
      </w:r>
      <w:proofErr w:type="gramEnd"/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 как по России, так и за границей.</w:t>
      </w:r>
    </w:p>
    <w:p w:rsidR="008A11A2" w:rsidRPr="008A11A2" w:rsidRDefault="008A11A2" w:rsidP="008A1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   Я выхожу из этого положения при помощи виртуальных экскурсий, которые сама же и подготавливаю.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посещающие мой кружок</w:t>
      </w: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11A2">
        <w:rPr>
          <w:rFonts w:ascii="Times New Roman" w:eastAsia="Calibri" w:hAnsi="Times New Roman" w:cs="Times New Roman"/>
          <w:sz w:val="28"/>
          <w:szCs w:val="28"/>
        </w:rPr>
        <w:t>кубановедения</w:t>
      </w:r>
      <w:proofErr w:type="spellEnd"/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, согласно изучаемой нами темы, благодаря мультимедийной презентации, могут посещать известные мемориальные комплексы, музеи, музеи под открытым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небом, перемещаться во времени. Детей это очень увлекает, с занятий </w:t>
      </w: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они уходят под впечатлением, а мною замечено, если ребенок проникся событиями происходящего,  это его «зацепило», то тема им практически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усвоена, дело остается за малым. 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абсолютизировать даже такое «продвинутое» виртуальное общение с ценностями культуры, которое предлагают Лувр и Эрмитаж, не стоит,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«любое общение детей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произведением через Интернет является суррогатом настоящего восприятия искусства». И поэтому работа с произведениями искусства в сети Интернет должна осуществляться либо как подготовительная к восприятию этого произведения в реальности, либо в качестве замены восприятия реального произведения искусства при 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невозможности увидеть или услышать его в подлиннике</w:t>
      </w:r>
      <w:proofErr w:type="gramStart"/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самое главное на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этапе сформировать у воспитанников 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и желание проверить свои впечатления в живом общении с музеем.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подготовке виртуальной экскурсии необходимо соблюдать и целый ряд методических требований. Это поможет сделать ее более эффективной. 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Требования эти почти не отличаются от требований к подготовке реальных экскурсий. Сначала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ознакомиться с информацией сайта или сайтов. Затем необходимо определить цель экскурсии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объем знаний, который воспитанники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приобрести, после чего разрабатывается маршрут экскурсии: какие страницы и в какой последовательности должны 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мотреть ребята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какие объекты нужно обратить особое внимание, какие задания они должны выполнить. 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 подготовить и провести занятие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виртуальной экскурсии, то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включать следующие основные этапы: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spellStart"/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целеполагание и мотивация;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виртуальная экскурсия или самостоятельное виртуальное путешествие;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выбор понравившегося экспоната и подготовка рассказа о нем;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выбор самого интересного расска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за, составленного за время занятия;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такого занятия воспитатель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воспользоваться и готовыми виртуальными экскурсиями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которых много в сети Интернет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  Компьютер уже давно и прочно вошел в жизнь нашего общества. Наступило </w:t>
      </w:r>
      <w:proofErr w:type="gramStart"/>
      <w:r w:rsidRPr="008A11A2">
        <w:rPr>
          <w:rFonts w:ascii="Times New Roman" w:eastAsia="Calibri" w:hAnsi="Times New Roman" w:cs="Times New Roman"/>
          <w:sz w:val="28"/>
          <w:szCs w:val="28"/>
        </w:rPr>
        <w:t>время</w:t>
      </w:r>
      <w:proofErr w:type="gramEnd"/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 когда без этой чудо-техники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нельзя представить себе и детский сад</w:t>
      </w: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A11A2" w:rsidRPr="008A11A2" w:rsidRDefault="008A11A2" w:rsidP="008A1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Современные компьютерные технологии предоставляют огромные возможности для развития процесса образования. Ещё К.Д. Ушинский заметил: «Детская природа требует наглядности». Сейчас это уже не схемы, таблицы и картинки, а более близкая детской природе игра, пусть даже и научно-познавательная. </w:t>
      </w:r>
    </w:p>
    <w:p w:rsidR="008A11A2" w:rsidRPr="008A11A2" w:rsidRDefault="008A11A2" w:rsidP="008A1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Мультимедиа – это средство или инструмент познания на различных уроках. Мультимедиа способствует развитию мотивации, коммуникативных </w:t>
      </w:r>
      <w:r w:rsidRPr="008A11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способностей, получению навыков, накоплению фактических знаний, а также способствует развитию информационной грамотности. </w:t>
      </w:r>
    </w:p>
    <w:p w:rsidR="008A11A2" w:rsidRPr="008A11A2" w:rsidRDefault="008A11A2" w:rsidP="008A1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     Моей главной задачей, как уже упоминала, является развитие творческой активности детей. Этому </w:t>
      </w:r>
      <w:proofErr w:type="gramStart"/>
      <w:r w:rsidRPr="008A11A2">
        <w:rPr>
          <w:rFonts w:ascii="Times New Roman" w:eastAsia="Calibri" w:hAnsi="Times New Roman" w:cs="Times New Roman"/>
          <w:sz w:val="28"/>
          <w:szCs w:val="28"/>
        </w:rPr>
        <w:t>процессу</w:t>
      </w:r>
      <w:proofErr w:type="gramEnd"/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 прежде всего способствует ведущий метод-игровой. От «музейного» педагога требуется некоторый артистизм, иначе будет трудно справиться со своей задачей</w:t>
      </w:r>
      <w:proofErr w:type="gramStart"/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  Готовясь к занятиям, желательно отыскать ту эмоционально-логическую последовательность изложения учебного материала, которая неизбежно приведет ребенка к высшей точке удивления и переживания. К сожалению, далеко не всегда и не все можно продумать заранее. Но оказалось, самыми удачными были те занятия, на которых «домашние заготовки» педагога уступали место импровизации. Самый нежелательный вариант, когда в течени</w:t>
      </w:r>
      <w:proofErr w:type="gramStart"/>
      <w:r w:rsidRPr="008A11A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 всего занятия педагог говорит, а дети слушают (или же не слушают) Вопросно-ответный метод ка</w:t>
      </w:r>
      <w:r>
        <w:rPr>
          <w:rFonts w:ascii="Times New Roman" w:eastAsia="Calibri" w:hAnsi="Times New Roman" w:cs="Times New Roman"/>
          <w:sz w:val="28"/>
          <w:szCs w:val="28"/>
        </w:rPr>
        <w:t>жется предпочтительнее. На своих занятиях экскурсиях</w:t>
      </w: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 я ставлю перед собой следующие </w:t>
      </w:r>
      <w:r w:rsidRPr="008A11A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A11A2" w:rsidRPr="008A11A2" w:rsidRDefault="008A11A2" w:rsidP="008A11A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A11A2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Воспитать с помощью музейных сре</w:t>
      </w:r>
      <w:proofErr w:type="gramStart"/>
      <w:r w:rsidRPr="008A11A2">
        <w:rPr>
          <w:rFonts w:ascii="Times New Roman" w:eastAsia="Times New Roman" w:hAnsi="Times New Roman" w:cs="Times New Roman"/>
          <w:sz w:val="28"/>
          <w:szCs w:val="28"/>
          <w:lang w:bidi="en-US"/>
        </w:rPr>
        <w:t>дств тв</w:t>
      </w:r>
      <w:proofErr w:type="gramEnd"/>
      <w:r w:rsidRPr="008A11A2">
        <w:rPr>
          <w:rFonts w:ascii="Times New Roman" w:eastAsia="Times New Roman" w:hAnsi="Times New Roman" w:cs="Times New Roman"/>
          <w:sz w:val="28"/>
          <w:szCs w:val="28"/>
          <w:lang w:bidi="en-US"/>
        </w:rPr>
        <w:t>орчески активного, гармонически развитого ребенка, его эстетического чувства, вкусов, идеалов, развитие у детей эмоциональной сферы, воображения и фантазии.</w:t>
      </w:r>
    </w:p>
    <w:p w:rsidR="008A11A2" w:rsidRPr="008A11A2" w:rsidRDefault="008A11A2" w:rsidP="008A11A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A11A2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исторического сознания, способности ощутить себя в потоке времени.</w:t>
      </w:r>
    </w:p>
    <w:p w:rsidR="008A11A2" w:rsidRPr="008A11A2" w:rsidRDefault="008A11A2" w:rsidP="008A11A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A11A2">
        <w:rPr>
          <w:rFonts w:ascii="Times New Roman" w:eastAsia="Times New Roman" w:hAnsi="Times New Roman" w:cs="Times New Roman"/>
          <w:sz w:val="28"/>
          <w:szCs w:val="28"/>
          <w:lang w:bidi="en-US"/>
        </w:rPr>
        <w:t>Помощь в самопознании, в выработке адекватной самооценки при сопоставлении себя с теми, кто жил до нас.</w:t>
      </w:r>
    </w:p>
    <w:p w:rsidR="008A11A2" w:rsidRPr="008A11A2" w:rsidRDefault="008A11A2" w:rsidP="008A11A2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A11A2">
        <w:rPr>
          <w:rFonts w:ascii="Times New Roman" w:eastAsia="Times New Roman" w:hAnsi="Times New Roman" w:cs="Times New Roman"/>
          <w:sz w:val="28"/>
          <w:szCs w:val="28"/>
          <w:lang w:bidi="en-US"/>
        </w:rPr>
        <w:t>Воспитание музейной культуры как части общей культуры человека.</w:t>
      </w:r>
    </w:p>
    <w:p w:rsidR="008A11A2" w:rsidRPr="008A11A2" w:rsidRDefault="008A11A2" w:rsidP="008A1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   Наглядность материала повышает его усвоение, т. К. задействован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все каналы восприятия </w:t>
      </w: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- зрительный, механический, слуховой и прежде всего </w:t>
      </w:r>
      <w:r w:rsidRPr="008A11A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эмоциональный.</w:t>
      </w: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 Какой бы сложной и скучной ни была тема урока,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она станет, интересна ребенку</w:t>
      </w: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, если учебный материал на экране представлен в красках, со звуком и другими эффектами. </w:t>
      </w:r>
    </w:p>
    <w:p w:rsidR="008A11A2" w:rsidRPr="008A11A2" w:rsidRDefault="008A11A2" w:rsidP="008A11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Подобные занятия</w:t>
      </w: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 помогают решить следующие дидактические задачи:</w:t>
      </w:r>
    </w:p>
    <w:p w:rsidR="008A11A2" w:rsidRPr="008A11A2" w:rsidRDefault="008A11A2" w:rsidP="008A11A2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A2">
        <w:rPr>
          <w:rFonts w:ascii="Times New Roman" w:eastAsia="Calibri" w:hAnsi="Times New Roman" w:cs="Times New Roman"/>
          <w:sz w:val="28"/>
          <w:szCs w:val="28"/>
        </w:rPr>
        <w:t>Усвоить базовые знания по предмету;</w:t>
      </w:r>
    </w:p>
    <w:p w:rsidR="008A11A2" w:rsidRPr="008A11A2" w:rsidRDefault="008A11A2" w:rsidP="008A11A2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A2">
        <w:rPr>
          <w:rFonts w:ascii="Times New Roman" w:eastAsia="Calibri" w:hAnsi="Times New Roman" w:cs="Times New Roman"/>
          <w:sz w:val="28"/>
          <w:szCs w:val="28"/>
        </w:rPr>
        <w:t>Систематизировать усвоенные знания;</w:t>
      </w:r>
    </w:p>
    <w:p w:rsidR="008A11A2" w:rsidRPr="008A11A2" w:rsidRDefault="008A11A2" w:rsidP="008A11A2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A2">
        <w:rPr>
          <w:rFonts w:ascii="Times New Roman" w:eastAsia="Calibri" w:hAnsi="Times New Roman" w:cs="Times New Roman"/>
          <w:sz w:val="28"/>
          <w:szCs w:val="28"/>
        </w:rPr>
        <w:t>Сформировать навыки самоконтроля;</w:t>
      </w:r>
    </w:p>
    <w:p w:rsidR="008A11A2" w:rsidRPr="008A11A2" w:rsidRDefault="008A11A2" w:rsidP="008A11A2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A2">
        <w:rPr>
          <w:rFonts w:ascii="Times New Roman" w:eastAsia="Calibri" w:hAnsi="Times New Roman" w:cs="Times New Roman"/>
          <w:sz w:val="28"/>
          <w:szCs w:val="28"/>
        </w:rPr>
        <w:t>Оказать уче</w:t>
      </w:r>
      <w:r w:rsidR="00C22981">
        <w:rPr>
          <w:rFonts w:ascii="Times New Roman" w:eastAsia="Calibri" w:hAnsi="Times New Roman" w:cs="Times New Roman"/>
          <w:sz w:val="28"/>
          <w:szCs w:val="28"/>
        </w:rPr>
        <w:t xml:space="preserve">бно-методическую помощь </w:t>
      </w: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 в самостоятельной работе над учебным материалом.</w:t>
      </w:r>
    </w:p>
    <w:p w:rsidR="008A11A2" w:rsidRPr="008A11A2" w:rsidRDefault="008A11A2" w:rsidP="008A11A2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Виртуальная музейная педагогика - колоссальное достижение нашей эпохи. Как, впрочем, и виртуальные кругосветные и всякие иные </w:t>
      </w:r>
      <w:r w:rsidR="00C22981">
        <w:rPr>
          <w:rFonts w:ascii="Times New Roman" w:eastAsia="Calibri" w:hAnsi="Times New Roman" w:cs="Times New Roman"/>
          <w:sz w:val="28"/>
          <w:szCs w:val="28"/>
        </w:rPr>
        <w:t>путешествия. Подготовка к занятиям</w:t>
      </w: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, которые уже </w:t>
      </w:r>
      <w:r w:rsidR="00C22981">
        <w:rPr>
          <w:rFonts w:ascii="Times New Roman" w:eastAsia="Calibri" w:hAnsi="Times New Roman" w:cs="Times New Roman"/>
          <w:sz w:val="28"/>
          <w:szCs w:val="28"/>
        </w:rPr>
        <w:t>вовсю идут в самых разных детских садах</w:t>
      </w:r>
      <w:r w:rsidRPr="008A11A2">
        <w:rPr>
          <w:rFonts w:ascii="Times New Roman" w:eastAsia="Calibri" w:hAnsi="Times New Roman" w:cs="Times New Roman"/>
          <w:sz w:val="28"/>
          <w:szCs w:val="28"/>
        </w:rPr>
        <w:t xml:space="preserve">, требует несколько больше времени, чем обычно, но эти некоторые дополнительные затраты внимания и сил </w:t>
      </w:r>
      <w:r w:rsidR="00C22981">
        <w:rPr>
          <w:rFonts w:ascii="Times New Roman" w:eastAsia="Calibri" w:hAnsi="Times New Roman" w:cs="Times New Roman"/>
          <w:sz w:val="28"/>
          <w:szCs w:val="28"/>
        </w:rPr>
        <w:t xml:space="preserve">воспитателем </w:t>
      </w:r>
      <w:r w:rsidRPr="008A11A2">
        <w:rPr>
          <w:rFonts w:ascii="Times New Roman" w:eastAsia="Calibri" w:hAnsi="Times New Roman" w:cs="Times New Roman"/>
          <w:sz w:val="28"/>
          <w:szCs w:val="28"/>
        </w:rPr>
        <w:t>сторицей окупаются восторгом и раздумьями детей.</w:t>
      </w:r>
    </w:p>
    <w:p w:rsidR="008A11A2" w:rsidRPr="008A11A2" w:rsidRDefault="008A11A2" w:rsidP="008A1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A11A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Развитие общества сегодня диктует необходимость использовать новые информационные технологии во всех</w:t>
      </w:r>
      <w:r w:rsidR="00C229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сферах жизни. Современные детские сады не должны</w:t>
      </w:r>
      <w:r w:rsidRPr="008A11A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отставать от требований времен</w:t>
      </w:r>
      <w:r w:rsidR="00C22981">
        <w:rPr>
          <w:rFonts w:ascii="Times New Roman" w:eastAsia="Calibri" w:hAnsi="Times New Roman" w:cs="Times New Roman"/>
          <w:i/>
          <w:iCs/>
          <w:sz w:val="28"/>
          <w:szCs w:val="28"/>
        </w:rPr>
        <w:t>и, а значит, современный воспитатель</w:t>
      </w:r>
      <w:r w:rsidRPr="008A11A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должен использовать компьютер в своей деятель</w:t>
      </w:r>
      <w:r w:rsidR="00C22981">
        <w:rPr>
          <w:rFonts w:ascii="Times New Roman" w:eastAsia="Calibri" w:hAnsi="Times New Roman" w:cs="Times New Roman"/>
          <w:i/>
          <w:iCs/>
          <w:sz w:val="28"/>
          <w:szCs w:val="28"/>
        </w:rPr>
        <w:t>ности, т.к. главная задача всех детских садов</w:t>
      </w:r>
      <w:bookmarkStart w:id="0" w:name="_GoBack"/>
      <w:bookmarkEnd w:id="0"/>
      <w:r w:rsidRPr="008A11A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 воспитать новое поколение грамотных, думающих, умеющих самостоятельно получать знания граждан. </w:t>
      </w:r>
    </w:p>
    <w:p w:rsidR="008A11A2" w:rsidRPr="008A11A2" w:rsidRDefault="008A11A2" w:rsidP="008A1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A11A2" w:rsidRPr="008A11A2" w:rsidRDefault="008A11A2" w:rsidP="008A1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A11A2" w:rsidRPr="008A11A2" w:rsidRDefault="008A11A2" w:rsidP="008A1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A11A2" w:rsidRPr="008A11A2" w:rsidRDefault="008A11A2" w:rsidP="008A1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A11A2" w:rsidRPr="008A11A2" w:rsidRDefault="008A11A2" w:rsidP="008A1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A11A2" w:rsidRPr="008A11A2" w:rsidRDefault="008A11A2" w:rsidP="008A11A2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8A11A2">
        <w:rPr>
          <w:rFonts w:ascii="Times New Roman" w:eastAsia="Calibri" w:hAnsi="Times New Roman" w:cs="Times New Roman"/>
          <w:iCs/>
          <w:sz w:val="28"/>
          <w:szCs w:val="28"/>
        </w:rPr>
        <w:br w:type="page"/>
      </w:r>
    </w:p>
    <w:p w:rsidR="008A11A2" w:rsidRPr="008A11A2" w:rsidRDefault="008A11A2" w:rsidP="008A11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A11A2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Библиографический список.</w:t>
      </w:r>
    </w:p>
    <w:p w:rsidR="008A11A2" w:rsidRPr="008A11A2" w:rsidRDefault="008A11A2" w:rsidP="008A11A2">
      <w:pPr>
        <w:spacing w:after="0" w:line="360" w:lineRule="auto"/>
        <w:ind w:firstLine="709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A11A2" w:rsidRPr="008A11A2" w:rsidRDefault="008A11A2" w:rsidP="008A11A2">
      <w:pPr>
        <w:spacing w:after="0"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A1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Возможности проектной деятельности в расширение художественно-эстетического пространства учащихся в рамках преподавания культурологических дисциплин // Сайт «Образование Урала». http://www.uraledu.ru/node/9788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Демин И.С. Использование компьютерных средств в экспедиционной деятельности (на примере программы «Комплексное исследование деревни» // Интернет-портал «Исследовательская деятельность школьников». http://www.researcher.ru/methodics/method/infoteh/a_xr4ko.html </w:t>
      </w:r>
      <w:r w:rsidRPr="008A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8A11A2" w:rsidRPr="008A11A2" w:rsidRDefault="008A11A2" w:rsidP="008A11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A11A2" w:rsidRPr="008A11A2" w:rsidRDefault="008A11A2" w:rsidP="008A11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A11A2" w:rsidRPr="008A11A2" w:rsidRDefault="008A11A2" w:rsidP="008A11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A11A2" w:rsidRPr="008A11A2" w:rsidRDefault="008A11A2" w:rsidP="008A11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A11A2" w:rsidRPr="008A11A2" w:rsidRDefault="008A11A2" w:rsidP="008A11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A11A2" w:rsidRPr="008A11A2" w:rsidRDefault="008A11A2" w:rsidP="008A11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A11A2" w:rsidRPr="008A11A2" w:rsidRDefault="008A11A2" w:rsidP="008A11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A11A2" w:rsidRPr="008A11A2" w:rsidRDefault="008A11A2" w:rsidP="008A11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A11A2" w:rsidRPr="008A11A2" w:rsidRDefault="008A11A2" w:rsidP="008A11A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4C4FA0" w:rsidRDefault="004C4FA0"/>
    <w:sectPr w:rsidR="004C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0E84"/>
    <w:multiLevelType w:val="hybridMultilevel"/>
    <w:tmpl w:val="8CC0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A2"/>
    <w:rsid w:val="004C4FA0"/>
    <w:rsid w:val="008A11A2"/>
    <w:rsid w:val="00C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2017-06-15T10:09:00Z</dcterms:created>
  <dcterms:modified xsi:type="dcterms:W3CDTF">2017-06-15T10:22:00Z</dcterms:modified>
</cp:coreProperties>
</file>