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37C" w:rsidRDefault="00E37B0C" w:rsidP="00134AA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МАСТЕР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–К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ЛАСС ДЛЯ ПЕДАГОГОВ ДОУ </w:t>
      </w:r>
    </w:p>
    <w:p w:rsidR="00134AA0" w:rsidRDefault="00E37B0C" w:rsidP="00134AA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«ВНЕДРЕНИЕ ИННОВАЦИОННЫХ МЕТОДОВ РАБОТЫ ПО ГРАЖДАНСКО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АТРИОТИЧЕСКОМУ ВОСПИТАНИЮ ДЕТЕЙ ДОШКОЛЬНОГО ВОЗРАСТА «ДОСТОПРИМЕЧАТЕЛЬНОСТИ ТИХОРЕЦКА»</w:t>
      </w:r>
    </w:p>
    <w:p w:rsidR="00E37B0C" w:rsidRDefault="00E37B0C" w:rsidP="00E37B0C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E37B0C" w:rsidRPr="00E37B0C" w:rsidRDefault="00E37B0C" w:rsidP="00E37B0C">
      <w:pPr>
        <w:pStyle w:val="a3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E37B0C">
        <w:rPr>
          <w:rFonts w:ascii="Times New Roman" w:hAnsi="Times New Roman" w:cs="Times New Roman"/>
          <w:b/>
          <w:i/>
          <w:sz w:val="28"/>
          <w:szCs w:val="28"/>
        </w:rPr>
        <w:t>БУЛГАКОВА Наталья Александровна</w:t>
      </w:r>
    </w:p>
    <w:p w:rsidR="00E37B0C" w:rsidRPr="00E37B0C" w:rsidRDefault="00E37B0C" w:rsidP="00E37B0C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37B0C">
        <w:rPr>
          <w:rFonts w:ascii="Times New Roman" w:hAnsi="Times New Roman" w:cs="Times New Roman"/>
          <w:i/>
          <w:sz w:val="28"/>
          <w:szCs w:val="28"/>
        </w:rPr>
        <w:t>старший воспита</w:t>
      </w:r>
      <w:bookmarkStart w:id="0" w:name="_GoBack"/>
      <w:bookmarkEnd w:id="0"/>
      <w:r w:rsidRPr="00E37B0C">
        <w:rPr>
          <w:rFonts w:ascii="Times New Roman" w:hAnsi="Times New Roman" w:cs="Times New Roman"/>
          <w:i/>
          <w:sz w:val="28"/>
          <w:szCs w:val="28"/>
        </w:rPr>
        <w:t>тель, МБДОУ № 8 «Алёнушка» г. Тихорецка,</w:t>
      </w:r>
    </w:p>
    <w:p w:rsidR="00E37B0C" w:rsidRDefault="00E37B0C" w:rsidP="00E37B0C">
      <w:pPr>
        <w:pStyle w:val="a3"/>
        <w:jc w:val="right"/>
      </w:pPr>
      <w:r w:rsidRPr="00E37B0C">
        <w:rPr>
          <w:rFonts w:ascii="Times New Roman" w:hAnsi="Times New Roman" w:cs="Times New Roman"/>
          <w:i/>
          <w:sz w:val="28"/>
          <w:szCs w:val="28"/>
        </w:rPr>
        <w:t xml:space="preserve"> Краснодарского края, Россия</w:t>
      </w:r>
    </w:p>
    <w:p w:rsidR="004F6469" w:rsidRDefault="004F6469" w:rsidP="00134AA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469" w:rsidRDefault="004F6469" w:rsidP="004F646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Цель: повысить педагогические знания и умения воспитателей по вопросам нравственно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атриотического воспитания путем создания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фотокуба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F6469" w:rsidRDefault="004F6469" w:rsidP="004F646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F6469" w:rsidRDefault="004F6469" w:rsidP="004F646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Задачи: </w:t>
      </w:r>
    </w:p>
    <w:p w:rsidR="004F6469" w:rsidRDefault="004F6469" w:rsidP="004F646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Обучить педагогов инновационному приему создания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фотокуба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достопримечательностям Тихорецка.</w:t>
      </w:r>
    </w:p>
    <w:p w:rsidR="004F6469" w:rsidRDefault="004F6469" w:rsidP="004F646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Повышать интерес педагогов к  внедрению инновационных форм работы с воспитанниками по нравственно – патриотическому  воспитанию.</w:t>
      </w:r>
    </w:p>
    <w:p w:rsidR="004F6469" w:rsidRDefault="00471B24" w:rsidP="004F646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чувство гордости за свою малую Родину, умения передавать знания воспитанникам.</w:t>
      </w:r>
    </w:p>
    <w:p w:rsidR="00471B24" w:rsidRDefault="00471B24" w:rsidP="004F646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Воспитывать желание обогащать, пополнять развивающую предметно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ространственную среду группы по вопросам нравственно –патриотического воспитания. </w:t>
      </w:r>
    </w:p>
    <w:p w:rsidR="00471B24" w:rsidRDefault="00471B24" w:rsidP="00471B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71B24" w:rsidRDefault="00471B24" w:rsidP="00471B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Материалы и оборудование: мультимедийная презентация «Мой Тихорецк», предметные картинки с достопримечательностями Тихорецка, клей, ножницы, набор деревянных кубиков (8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шт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), магнитная доска, набор магнитов.</w:t>
      </w:r>
    </w:p>
    <w:p w:rsidR="00471B24" w:rsidRDefault="00471B24" w:rsidP="00471B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96CED" w:rsidRDefault="00F96CED" w:rsidP="00471B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Ход:</w:t>
      </w:r>
    </w:p>
    <w:p w:rsidR="008716A0" w:rsidRDefault="00F96CED" w:rsidP="00471B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Ст. воспитатель: </w:t>
      </w:r>
      <w:r w:rsidR="008716A0">
        <w:rPr>
          <w:rFonts w:ascii="Times New Roman" w:hAnsi="Times New Roman" w:cs="Times New Roman"/>
          <w:sz w:val="28"/>
          <w:szCs w:val="28"/>
        </w:rPr>
        <w:t xml:space="preserve">Добрый день, уважаемые коллеги, я рада приветствовать вас на сегодняшнем  мастер </w:t>
      </w:r>
      <w:proofErr w:type="gramStart"/>
      <w:r w:rsidR="008716A0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="008716A0">
        <w:rPr>
          <w:rFonts w:ascii="Times New Roman" w:hAnsi="Times New Roman" w:cs="Times New Roman"/>
          <w:sz w:val="28"/>
          <w:szCs w:val="28"/>
        </w:rPr>
        <w:t xml:space="preserve">лассе. Какова же тема нашего мастер </w:t>
      </w:r>
      <w:proofErr w:type="gramStart"/>
      <w:r w:rsidR="008716A0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="008716A0">
        <w:rPr>
          <w:rFonts w:ascii="Times New Roman" w:hAnsi="Times New Roman" w:cs="Times New Roman"/>
          <w:sz w:val="28"/>
          <w:szCs w:val="28"/>
        </w:rPr>
        <w:t>ласса? Мы с вами сможем вместе ответить на этот вопрос в конце нашего мероприятия.</w:t>
      </w:r>
    </w:p>
    <w:p w:rsidR="00471B24" w:rsidRDefault="008716A0" w:rsidP="00471B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Заканчивается учебный год, год реализации программы воспитания, скажите, уважаемые педагоги, легко ли вам было реализовывать эту программу? В чем именно были сложности? Какие именно инновационные методы и приемы вы стали  использовать в работе с детьми, чтобы полноценно реализовать программу воспитания? (ответы педагогов: </w:t>
      </w:r>
      <w:r w:rsidR="004D6971">
        <w:rPr>
          <w:rFonts w:ascii="Times New Roman" w:hAnsi="Times New Roman" w:cs="Times New Roman"/>
          <w:sz w:val="28"/>
          <w:szCs w:val="28"/>
        </w:rPr>
        <w:t xml:space="preserve">ежедневно планировать вопросы воспитания, планировать разнообразные виды деятельности </w:t>
      </w:r>
      <w:r w:rsidR="00405CAF">
        <w:rPr>
          <w:rFonts w:ascii="Times New Roman" w:hAnsi="Times New Roman" w:cs="Times New Roman"/>
          <w:sz w:val="28"/>
          <w:szCs w:val="28"/>
        </w:rPr>
        <w:t xml:space="preserve">решающие эти вопросы воспитания, планировать и реализовывать итоговые воспитательные мероприятия  и т.д.) </w:t>
      </w:r>
    </w:p>
    <w:p w:rsidR="00CF7C7B" w:rsidRPr="00CF7C7B" w:rsidRDefault="00405CAF" w:rsidP="00CF7C7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Ст. воспитатель: Уважаемые коллеги, легко ли вам решать задачи нравственно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атриотического воспитания? Чтобы это был не пустой звук, а действительно у ребенка был сформирован емкий образ Родины? (ответы педагогов). Да, это одно из сложных для реализации направлений из-за малого разнообразия наглядного материала,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–з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 сложности нравственных понятий, из –за неумения порой применить  </w:t>
      </w:r>
      <w:r w:rsidR="000E3C53">
        <w:rPr>
          <w:rFonts w:ascii="Times New Roman" w:hAnsi="Times New Roman" w:cs="Times New Roman"/>
          <w:sz w:val="28"/>
          <w:szCs w:val="28"/>
        </w:rPr>
        <w:t xml:space="preserve">инновационные методы и приемы по данному направлению. </w:t>
      </w:r>
      <w:r w:rsidR="00CF7C7B">
        <w:rPr>
          <w:rFonts w:ascii="Times New Roman" w:hAnsi="Times New Roman" w:cs="Times New Roman"/>
          <w:sz w:val="28"/>
          <w:szCs w:val="28"/>
        </w:rPr>
        <w:t xml:space="preserve">Я вам </w:t>
      </w:r>
      <w:r w:rsidR="00CF7C7B">
        <w:rPr>
          <w:rFonts w:ascii="Times New Roman" w:hAnsi="Times New Roman" w:cs="Times New Roman"/>
          <w:sz w:val="28"/>
          <w:szCs w:val="28"/>
        </w:rPr>
        <w:lastRenderedPageBreak/>
        <w:t xml:space="preserve">предлагаю вспомнить задачи нравственно </w:t>
      </w:r>
      <w:proofErr w:type="gramStart"/>
      <w:r w:rsidR="00CF7C7B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CF7C7B">
        <w:rPr>
          <w:rFonts w:ascii="Times New Roman" w:hAnsi="Times New Roman" w:cs="Times New Roman"/>
          <w:sz w:val="28"/>
          <w:szCs w:val="28"/>
        </w:rPr>
        <w:t xml:space="preserve">атриотического воспитания которые прописаны в программе воспитания (ответы педагогов: формирование первичных представлений у детей об окружающем мире, отношений к родной природе, малой Родине, своему Отечеству). Да, здесь очень актуально будут звучать слова </w:t>
      </w:r>
      <w:proofErr w:type="spellStart"/>
      <w:r w:rsidR="00CF7C7B">
        <w:rPr>
          <w:rFonts w:ascii="Times New Roman" w:hAnsi="Times New Roman" w:cs="Times New Roman"/>
          <w:sz w:val="28"/>
          <w:szCs w:val="28"/>
        </w:rPr>
        <w:t>Л.С.Лихачева</w:t>
      </w:r>
      <w:proofErr w:type="spellEnd"/>
      <w:r w:rsidR="00CF7C7B" w:rsidRPr="00CF7C7B">
        <w:rPr>
          <w:rFonts w:ascii="Times New Roman" w:hAnsi="Times New Roman" w:cs="Times New Roman"/>
          <w:sz w:val="28"/>
          <w:szCs w:val="28"/>
        </w:rPr>
        <w:t xml:space="preserve"> «Любовь к родному краю, родной культуре, родной речи начинается с малого - с любви к своей семье, к своему жилищу, к своему детскому саду. Постепенно расширяясь, эта любовь переходит в любовь к родной стране, к её истории, прошлому и настоящему, ко всему человечеству». </w:t>
      </w:r>
    </w:p>
    <w:p w:rsidR="00E450E9" w:rsidRDefault="00E450E9" w:rsidP="00471B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Ст. воспитатель: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Уважаемые коллеги, я хочу вам предложить изготовить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фотокуб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«Город Тихорецк», он может быть универсальным: здесь могут </w:t>
      </w:r>
      <w:r w:rsidR="00412EDD">
        <w:rPr>
          <w:rFonts w:ascii="Times New Roman" w:hAnsi="Times New Roman" w:cs="Times New Roman"/>
          <w:sz w:val="28"/>
          <w:szCs w:val="28"/>
        </w:rPr>
        <w:t>размещаться фото не только нашего города, но и нашей краевой столицы города Краснодара, могут размещаться достопримечательности нашего Краснодарского края, памятные места, самые запомнившиеся места, красивые природные достопримечательности,  данный  куб можно посвятить столице России городу Москве и т.д.</w:t>
      </w:r>
      <w:proofErr w:type="gramEnd"/>
      <w:r w:rsidR="00412EDD">
        <w:rPr>
          <w:rFonts w:ascii="Times New Roman" w:hAnsi="Times New Roman" w:cs="Times New Roman"/>
          <w:sz w:val="28"/>
          <w:szCs w:val="28"/>
        </w:rPr>
        <w:t xml:space="preserve"> Данный </w:t>
      </w:r>
      <w:proofErr w:type="spellStart"/>
      <w:r w:rsidR="00412EDD">
        <w:rPr>
          <w:rFonts w:ascii="Times New Roman" w:hAnsi="Times New Roman" w:cs="Times New Roman"/>
          <w:sz w:val="28"/>
          <w:szCs w:val="28"/>
        </w:rPr>
        <w:t>фотокуб</w:t>
      </w:r>
      <w:proofErr w:type="spellEnd"/>
      <w:r w:rsidR="00412EDD">
        <w:rPr>
          <w:rFonts w:ascii="Times New Roman" w:hAnsi="Times New Roman" w:cs="Times New Roman"/>
          <w:sz w:val="28"/>
          <w:szCs w:val="28"/>
        </w:rPr>
        <w:t xml:space="preserve"> состоит из 8 маленьких кубиков и с помощью правильного последовательного их скрепления он может бесконечно </w:t>
      </w:r>
      <w:proofErr w:type="gramStart"/>
      <w:r w:rsidR="00412EDD">
        <w:rPr>
          <w:rFonts w:ascii="Times New Roman" w:hAnsi="Times New Roman" w:cs="Times New Roman"/>
          <w:sz w:val="28"/>
          <w:szCs w:val="28"/>
        </w:rPr>
        <w:t>трансформироваться</w:t>
      </w:r>
      <w:proofErr w:type="gramEnd"/>
      <w:r w:rsidR="00412EDD">
        <w:rPr>
          <w:rFonts w:ascii="Times New Roman" w:hAnsi="Times New Roman" w:cs="Times New Roman"/>
          <w:sz w:val="28"/>
          <w:szCs w:val="28"/>
        </w:rPr>
        <w:t xml:space="preserve"> раскрывая </w:t>
      </w:r>
      <w:r w:rsidR="003A1D5C">
        <w:rPr>
          <w:rFonts w:ascii="Times New Roman" w:hAnsi="Times New Roman" w:cs="Times New Roman"/>
          <w:sz w:val="28"/>
          <w:szCs w:val="28"/>
        </w:rPr>
        <w:t xml:space="preserve">и собирая </w:t>
      </w:r>
      <w:r w:rsidR="00412EDD">
        <w:rPr>
          <w:rFonts w:ascii="Times New Roman" w:hAnsi="Times New Roman" w:cs="Times New Roman"/>
          <w:sz w:val="28"/>
          <w:szCs w:val="28"/>
        </w:rPr>
        <w:t xml:space="preserve">новые  </w:t>
      </w:r>
      <w:r w:rsidR="003A1D5C">
        <w:rPr>
          <w:rFonts w:ascii="Times New Roman" w:hAnsi="Times New Roman" w:cs="Times New Roman"/>
          <w:sz w:val="28"/>
          <w:szCs w:val="28"/>
        </w:rPr>
        <w:t xml:space="preserve">грани. </w:t>
      </w:r>
      <w:r w:rsidR="00E146CC">
        <w:rPr>
          <w:rFonts w:ascii="Times New Roman" w:hAnsi="Times New Roman" w:cs="Times New Roman"/>
          <w:sz w:val="28"/>
          <w:szCs w:val="28"/>
        </w:rPr>
        <w:t xml:space="preserve">Данный </w:t>
      </w:r>
      <w:proofErr w:type="spellStart"/>
      <w:r w:rsidR="00E146CC">
        <w:rPr>
          <w:rFonts w:ascii="Times New Roman" w:hAnsi="Times New Roman" w:cs="Times New Roman"/>
          <w:sz w:val="28"/>
          <w:szCs w:val="28"/>
        </w:rPr>
        <w:t>фотокуб</w:t>
      </w:r>
      <w:proofErr w:type="spellEnd"/>
      <w:r w:rsidR="00E146CC">
        <w:rPr>
          <w:rFonts w:ascii="Times New Roman" w:hAnsi="Times New Roman" w:cs="Times New Roman"/>
          <w:sz w:val="28"/>
          <w:szCs w:val="28"/>
        </w:rPr>
        <w:t xml:space="preserve"> может служить хорошим дополнением в развивающей предметно </w:t>
      </w:r>
      <w:proofErr w:type="gramStart"/>
      <w:r w:rsidR="00E146CC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E146CC">
        <w:rPr>
          <w:rFonts w:ascii="Times New Roman" w:hAnsi="Times New Roman" w:cs="Times New Roman"/>
          <w:sz w:val="28"/>
          <w:szCs w:val="28"/>
        </w:rPr>
        <w:t xml:space="preserve">ространственной среде. </w:t>
      </w:r>
    </w:p>
    <w:p w:rsidR="00E146CC" w:rsidRDefault="00E146CC" w:rsidP="00E146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Ст. воспитатель: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Коллеги, перед вами находится 8 кубиков, по 4 кубика в два ряда, первая и последняя пара кубики склеиваются между собой скотчем сверху, д</w:t>
      </w:r>
      <w:r w:rsidRPr="00E146CC">
        <w:rPr>
          <w:rFonts w:ascii="Times New Roman" w:hAnsi="Times New Roman" w:cs="Times New Roman"/>
          <w:sz w:val="28"/>
          <w:szCs w:val="28"/>
        </w:rPr>
        <w:t>ля прочности проклеиваем тако</w:t>
      </w:r>
      <w:r>
        <w:rPr>
          <w:rFonts w:ascii="Times New Roman" w:hAnsi="Times New Roman" w:cs="Times New Roman"/>
          <w:sz w:val="28"/>
          <w:szCs w:val="28"/>
        </w:rPr>
        <w:t>й же полоской, с другой стороны, в</w:t>
      </w:r>
      <w:r w:rsidRPr="00E146CC">
        <w:rPr>
          <w:rFonts w:ascii="Times New Roman" w:hAnsi="Times New Roman" w:cs="Times New Roman"/>
          <w:sz w:val="28"/>
          <w:szCs w:val="28"/>
        </w:rPr>
        <w:t>торую пару склеиваем с п</w:t>
      </w:r>
      <w:r>
        <w:rPr>
          <w:rFonts w:ascii="Times New Roman" w:hAnsi="Times New Roman" w:cs="Times New Roman"/>
          <w:sz w:val="28"/>
          <w:szCs w:val="28"/>
        </w:rPr>
        <w:t>ервой по правому ребру и левому, б</w:t>
      </w:r>
      <w:r w:rsidRPr="00E146CC">
        <w:rPr>
          <w:rFonts w:ascii="Times New Roman" w:hAnsi="Times New Roman" w:cs="Times New Roman"/>
          <w:sz w:val="28"/>
          <w:szCs w:val="28"/>
        </w:rPr>
        <w:t>ерем оставшиес</w:t>
      </w:r>
      <w:r>
        <w:rPr>
          <w:rFonts w:ascii="Times New Roman" w:hAnsi="Times New Roman" w:cs="Times New Roman"/>
          <w:sz w:val="28"/>
          <w:szCs w:val="28"/>
        </w:rPr>
        <w:t>я 2 пары и склеиваем аналогично, п</w:t>
      </w:r>
      <w:r w:rsidRPr="00E146CC">
        <w:rPr>
          <w:rFonts w:ascii="Times New Roman" w:hAnsi="Times New Roman" w:cs="Times New Roman"/>
          <w:sz w:val="28"/>
          <w:szCs w:val="28"/>
        </w:rPr>
        <w:t>ереворачиваем обе четверки, так, чтобы скотч б</w:t>
      </w:r>
      <w:r>
        <w:rPr>
          <w:rFonts w:ascii="Times New Roman" w:hAnsi="Times New Roman" w:cs="Times New Roman"/>
          <w:sz w:val="28"/>
          <w:szCs w:val="28"/>
        </w:rPr>
        <w:t>ыл снизу и соединяем их, с</w:t>
      </w:r>
      <w:r w:rsidRPr="00E146CC">
        <w:rPr>
          <w:rFonts w:ascii="Times New Roman" w:hAnsi="Times New Roman" w:cs="Times New Roman"/>
          <w:sz w:val="28"/>
          <w:szCs w:val="28"/>
        </w:rPr>
        <w:t>клеиваем</w:t>
      </w:r>
      <w:proofErr w:type="gramEnd"/>
      <w:r w:rsidRPr="00E146CC">
        <w:rPr>
          <w:rFonts w:ascii="Times New Roman" w:hAnsi="Times New Roman" w:cs="Times New Roman"/>
          <w:sz w:val="28"/>
          <w:szCs w:val="28"/>
        </w:rPr>
        <w:t xml:space="preserve"> средние кубики.</w:t>
      </w:r>
      <w:r w:rsidR="001A07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A0746">
        <w:rPr>
          <w:rFonts w:ascii="Times New Roman" w:hAnsi="Times New Roman" w:cs="Times New Roman"/>
          <w:sz w:val="28"/>
          <w:szCs w:val="28"/>
        </w:rPr>
        <w:t>Трансформируемый</w:t>
      </w:r>
      <w:proofErr w:type="gramEnd"/>
      <w:r w:rsidR="001A07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A0746">
        <w:rPr>
          <w:rFonts w:ascii="Times New Roman" w:hAnsi="Times New Roman" w:cs="Times New Roman"/>
          <w:sz w:val="28"/>
          <w:szCs w:val="28"/>
        </w:rPr>
        <w:t>фотокуб</w:t>
      </w:r>
      <w:proofErr w:type="spellEnd"/>
      <w:r w:rsidR="001A0746">
        <w:rPr>
          <w:rFonts w:ascii="Times New Roman" w:hAnsi="Times New Roman" w:cs="Times New Roman"/>
          <w:sz w:val="28"/>
          <w:szCs w:val="28"/>
        </w:rPr>
        <w:t xml:space="preserve"> готов. Какие фотографии нашего города Тихорецка мы туда поместим? (ответы педагогов: памятники, парки, достопримечательности, здания и т.д.). Абсолютно верно, у нас очень много достопримечательностей, </w:t>
      </w:r>
      <w:r w:rsidR="00441DD5">
        <w:rPr>
          <w:rFonts w:ascii="Times New Roman" w:hAnsi="Times New Roman" w:cs="Times New Roman"/>
          <w:sz w:val="28"/>
          <w:szCs w:val="28"/>
        </w:rPr>
        <w:t xml:space="preserve">много красивых мест, много любимых мест горожан и гостей города, но что же нам выбрать? </w:t>
      </w:r>
      <w:proofErr w:type="gramStart"/>
      <w:r w:rsidR="00441DD5">
        <w:rPr>
          <w:rFonts w:ascii="Times New Roman" w:hAnsi="Times New Roman" w:cs="Times New Roman"/>
          <w:sz w:val="28"/>
          <w:szCs w:val="28"/>
        </w:rPr>
        <w:t xml:space="preserve">Я вам предлагаю посмотреть презентацию «Мой Тихорецк» </w:t>
      </w:r>
      <w:r w:rsidR="009E6F42">
        <w:rPr>
          <w:rFonts w:ascii="Times New Roman" w:hAnsi="Times New Roman" w:cs="Times New Roman"/>
          <w:sz w:val="28"/>
          <w:szCs w:val="28"/>
        </w:rPr>
        <w:t>(Перед педагогами демонстрируется памятник воинам освободителям в годы гражданской и великой Отечественной войн расположенный на площади Жукова, Памятник был открыт в 1959 году как дань памяти воинам освободителям, состоит из 3 скульптурных композиций, слева времен гражданской войны, справа защитники времен великой Отечественной войны, перед памятником горит вечный огонь.</w:t>
      </w:r>
      <w:proofErr w:type="gramEnd"/>
      <w:r w:rsidR="009E6F42">
        <w:rPr>
          <w:rFonts w:ascii="Times New Roman" w:hAnsi="Times New Roman" w:cs="Times New Roman"/>
          <w:sz w:val="28"/>
          <w:szCs w:val="28"/>
        </w:rPr>
        <w:t xml:space="preserve">  Далее демонстрируется памятник </w:t>
      </w:r>
      <w:proofErr w:type="gramStart"/>
      <w:r w:rsidR="009E6F42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9E6F42">
        <w:rPr>
          <w:rFonts w:ascii="Times New Roman" w:hAnsi="Times New Roman" w:cs="Times New Roman"/>
          <w:sz w:val="28"/>
          <w:szCs w:val="28"/>
        </w:rPr>
        <w:t xml:space="preserve">аровоз </w:t>
      </w:r>
      <w:r w:rsidR="006817AE">
        <w:rPr>
          <w:rFonts w:ascii="Times New Roman" w:hAnsi="Times New Roman" w:cs="Times New Roman"/>
          <w:sz w:val="28"/>
          <w:szCs w:val="28"/>
        </w:rPr>
        <w:t xml:space="preserve">который был установлен в парке им. Меньшикова 9 мая 1975 года и который является визитной карточкой города Тихорецка. Этот паровоз 10 мая 1945 года доставил эшелон в Берлин. Затем перед педагогами демонстрируется железнодорожный вокзал, который был открыт 11 декабря 1875 года, первоначально здание было деревянным, но после того как была построена железнодорожная ветка до </w:t>
      </w:r>
      <w:proofErr w:type="spellStart"/>
      <w:r w:rsidR="006817AE">
        <w:rPr>
          <w:rFonts w:ascii="Times New Roman" w:hAnsi="Times New Roman" w:cs="Times New Roman"/>
          <w:sz w:val="28"/>
          <w:szCs w:val="28"/>
        </w:rPr>
        <w:t>Екатеринодара</w:t>
      </w:r>
      <w:proofErr w:type="spellEnd"/>
      <w:r w:rsidR="006817AE">
        <w:rPr>
          <w:rFonts w:ascii="Times New Roman" w:hAnsi="Times New Roman" w:cs="Times New Roman"/>
          <w:sz w:val="28"/>
          <w:szCs w:val="28"/>
        </w:rPr>
        <w:t xml:space="preserve"> а затем и до Новороссийска 1885 -1887 год на станции уже появляется кирпичное здание. </w:t>
      </w:r>
      <w:r w:rsidR="003E3E54">
        <w:rPr>
          <w:rFonts w:ascii="Times New Roman" w:hAnsi="Times New Roman" w:cs="Times New Roman"/>
          <w:sz w:val="28"/>
          <w:szCs w:val="28"/>
        </w:rPr>
        <w:t>«</w:t>
      </w:r>
      <w:r w:rsidR="003E3E54" w:rsidRPr="003E3E54">
        <w:rPr>
          <w:rFonts w:ascii="Times New Roman" w:hAnsi="Times New Roman" w:cs="Times New Roman"/>
          <w:sz w:val="28"/>
          <w:szCs w:val="28"/>
        </w:rPr>
        <w:t>Вдоль станции располагались кладовая дистанции, временные деревянные амбары и казармы, керосиновый склад, водонапорная башня, на вокзалах непременно разбивали садики и палисадники. Все это образовывало свой архитектурный ансамбль, и в этом проявилась самобытная область архитектуры.</w:t>
      </w:r>
      <w:r w:rsidR="003E3E54">
        <w:rPr>
          <w:rFonts w:ascii="Times New Roman" w:hAnsi="Times New Roman" w:cs="Times New Roman"/>
          <w:sz w:val="28"/>
          <w:szCs w:val="28"/>
        </w:rPr>
        <w:t xml:space="preserve"> </w:t>
      </w:r>
      <w:r w:rsidR="003E3E54" w:rsidRPr="003E3E54">
        <w:rPr>
          <w:rFonts w:ascii="Times New Roman" w:hAnsi="Times New Roman" w:cs="Times New Roman"/>
          <w:sz w:val="28"/>
          <w:szCs w:val="28"/>
        </w:rPr>
        <w:t xml:space="preserve">Примечательно, что вокзалы в царской России воспринимались как </w:t>
      </w:r>
      <w:r w:rsidR="003E3E54" w:rsidRPr="003E3E54">
        <w:rPr>
          <w:rFonts w:ascii="Times New Roman" w:hAnsi="Times New Roman" w:cs="Times New Roman"/>
          <w:sz w:val="28"/>
          <w:szCs w:val="28"/>
        </w:rPr>
        <w:lastRenderedPageBreak/>
        <w:t>образцы эстетики. Станция предназначалась для публичного пользования. Не случайно главное управление путей сообщения (1809-1865) ведало не только строительством искусственных сухопутных коммуникаций и торговы</w:t>
      </w:r>
      <w:r w:rsidR="003E3E54">
        <w:rPr>
          <w:rFonts w:ascii="Times New Roman" w:hAnsi="Times New Roman" w:cs="Times New Roman"/>
          <w:sz w:val="28"/>
          <w:szCs w:val="28"/>
        </w:rPr>
        <w:t xml:space="preserve">х портов, но и публичных зданий». </w:t>
      </w:r>
      <w:proofErr w:type="gramStart"/>
      <w:r w:rsidR="003E3E54">
        <w:rPr>
          <w:rFonts w:ascii="Times New Roman" w:hAnsi="Times New Roman" w:cs="Times New Roman"/>
          <w:sz w:val="28"/>
          <w:szCs w:val="28"/>
        </w:rPr>
        <w:t xml:space="preserve">Далее перед педагогами так же подробно были представлены </w:t>
      </w:r>
      <w:r w:rsidR="003E3E54" w:rsidRPr="003E3E54">
        <w:rPr>
          <w:rFonts w:ascii="Times New Roman" w:hAnsi="Times New Roman" w:cs="Times New Roman"/>
          <w:sz w:val="28"/>
          <w:szCs w:val="28"/>
        </w:rPr>
        <w:t>Памятник-самолет Л-39 Альбатрос установлен в июне 2001 года в память о воинах-авиаторах 4-го гвардейского истребительского полка, освобожда</w:t>
      </w:r>
      <w:r w:rsidR="003E3E54">
        <w:rPr>
          <w:rFonts w:ascii="Times New Roman" w:hAnsi="Times New Roman" w:cs="Times New Roman"/>
          <w:sz w:val="28"/>
          <w:szCs w:val="28"/>
        </w:rPr>
        <w:t>вшим город Тихорецк в 1943 году, м</w:t>
      </w:r>
      <w:r w:rsidR="003E3E54" w:rsidRPr="003E3E54">
        <w:rPr>
          <w:rFonts w:ascii="Times New Roman" w:hAnsi="Times New Roman" w:cs="Times New Roman"/>
          <w:sz w:val="28"/>
          <w:szCs w:val="28"/>
        </w:rPr>
        <w:t>онумент воинам-афганцам, погибшим при исполнении интернационального долга в Демократической республике Афганистан,</w:t>
      </w:r>
      <w:r w:rsidR="003E3E54">
        <w:rPr>
          <w:rFonts w:ascii="Times New Roman" w:hAnsi="Times New Roman" w:cs="Times New Roman"/>
          <w:sz w:val="28"/>
          <w:szCs w:val="28"/>
        </w:rPr>
        <w:t xml:space="preserve"> самый молодой</w:t>
      </w:r>
      <w:r w:rsidR="003E3E54" w:rsidRPr="003E3E54">
        <w:rPr>
          <w:rFonts w:ascii="Times New Roman" w:hAnsi="Times New Roman" w:cs="Times New Roman"/>
          <w:sz w:val="28"/>
          <w:szCs w:val="28"/>
        </w:rPr>
        <w:t xml:space="preserve"> </w:t>
      </w:r>
      <w:r w:rsidR="003E3E54">
        <w:rPr>
          <w:rFonts w:ascii="Times New Roman" w:hAnsi="Times New Roman" w:cs="Times New Roman"/>
          <w:sz w:val="28"/>
          <w:szCs w:val="28"/>
        </w:rPr>
        <w:t>памятник железнодорожнику</w:t>
      </w:r>
      <w:r w:rsidR="003E3E54" w:rsidRPr="003E3E54">
        <w:rPr>
          <w:rFonts w:ascii="Times New Roman" w:hAnsi="Times New Roman" w:cs="Times New Roman"/>
          <w:sz w:val="28"/>
          <w:szCs w:val="28"/>
        </w:rPr>
        <w:t xml:space="preserve"> с фонарём в руке</w:t>
      </w:r>
      <w:r w:rsidR="003E3E54">
        <w:rPr>
          <w:rFonts w:ascii="Times New Roman" w:hAnsi="Times New Roman" w:cs="Times New Roman"/>
          <w:sz w:val="28"/>
          <w:szCs w:val="28"/>
        </w:rPr>
        <w:t xml:space="preserve">, </w:t>
      </w:r>
      <w:r w:rsidR="003E3E54" w:rsidRPr="003E3E54">
        <w:rPr>
          <w:rFonts w:ascii="Times New Roman" w:hAnsi="Times New Roman" w:cs="Times New Roman"/>
          <w:sz w:val="28"/>
          <w:szCs w:val="28"/>
        </w:rPr>
        <w:t xml:space="preserve"> Открытие </w:t>
      </w:r>
      <w:r w:rsidR="0037797C">
        <w:rPr>
          <w:rFonts w:ascii="Times New Roman" w:hAnsi="Times New Roman" w:cs="Times New Roman"/>
          <w:sz w:val="28"/>
          <w:szCs w:val="28"/>
        </w:rPr>
        <w:t xml:space="preserve">которого </w:t>
      </w:r>
      <w:r w:rsidR="003E3E54" w:rsidRPr="003E3E54">
        <w:rPr>
          <w:rFonts w:ascii="Times New Roman" w:hAnsi="Times New Roman" w:cs="Times New Roman"/>
          <w:sz w:val="28"/>
          <w:szCs w:val="28"/>
        </w:rPr>
        <w:t>состоялось 9 августа</w:t>
      </w:r>
      <w:r w:rsidR="0037797C">
        <w:rPr>
          <w:rFonts w:ascii="Times New Roman" w:hAnsi="Times New Roman" w:cs="Times New Roman"/>
          <w:sz w:val="28"/>
          <w:szCs w:val="28"/>
        </w:rPr>
        <w:t xml:space="preserve"> 2020года, накануне 145-летия Тихорецка.</w:t>
      </w:r>
      <w:proofErr w:type="gramEnd"/>
      <w:r w:rsidR="0037797C">
        <w:rPr>
          <w:rFonts w:ascii="Times New Roman" w:hAnsi="Times New Roman" w:cs="Times New Roman"/>
          <w:sz w:val="28"/>
          <w:szCs w:val="28"/>
        </w:rPr>
        <w:t xml:space="preserve"> Перед педагогами были подробно представлены парки им. Меньшикова, городской парк, Городской Дворец культуры, </w:t>
      </w:r>
      <w:r w:rsidR="003E3E54" w:rsidRPr="003E3E54">
        <w:rPr>
          <w:rFonts w:ascii="Times New Roman" w:hAnsi="Times New Roman" w:cs="Times New Roman"/>
          <w:sz w:val="28"/>
          <w:szCs w:val="28"/>
        </w:rPr>
        <w:t xml:space="preserve"> </w:t>
      </w:r>
      <w:r w:rsidR="0037797C">
        <w:rPr>
          <w:rFonts w:ascii="Times New Roman" w:hAnsi="Times New Roman" w:cs="Times New Roman"/>
          <w:sz w:val="28"/>
          <w:szCs w:val="28"/>
        </w:rPr>
        <w:t xml:space="preserve">клуб имени Меньшикова, городской стадион Труд, Тихорецкий историко </w:t>
      </w:r>
      <w:proofErr w:type="gramStart"/>
      <w:r w:rsidR="0037797C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="0037797C">
        <w:rPr>
          <w:rFonts w:ascii="Times New Roman" w:hAnsi="Times New Roman" w:cs="Times New Roman"/>
          <w:sz w:val="28"/>
          <w:szCs w:val="28"/>
        </w:rPr>
        <w:t>раеведческий музей, Свято –Успенский кафедральный собор, ледовый дворец)</w:t>
      </w:r>
    </w:p>
    <w:p w:rsidR="0037797C" w:rsidRDefault="0037797C" w:rsidP="00E146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воспитатель: Уважаемые педагоги, после «путешествия» по нашему замечательному городу, я вам предлагаю все-таки определить какие же достопримечательности являются самы</w:t>
      </w:r>
      <w:r w:rsidR="00A63D87">
        <w:rPr>
          <w:rFonts w:ascii="Times New Roman" w:hAnsi="Times New Roman" w:cs="Times New Roman"/>
          <w:sz w:val="28"/>
          <w:szCs w:val="28"/>
        </w:rPr>
        <w:t xml:space="preserve">ми узнаваемыми, самыми любимыми, которые являются визитной карточкой нашего города, перед вами на мольберте расположены фотографии достопримечательностей, у каждого из вас есть по 3 </w:t>
      </w:r>
      <w:r w:rsidR="00D46D4F">
        <w:rPr>
          <w:rFonts w:ascii="Times New Roman" w:hAnsi="Times New Roman" w:cs="Times New Roman"/>
          <w:sz w:val="28"/>
          <w:szCs w:val="28"/>
        </w:rPr>
        <w:t xml:space="preserve">цветных </w:t>
      </w:r>
      <w:r w:rsidR="00A63D87">
        <w:rPr>
          <w:rFonts w:ascii="Times New Roman" w:hAnsi="Times New Roman" w:cs="Times New Roman"/>
          <w:sz w:val="28"/>
          <w:szCs w:val="28"/>
        </w:rPr>
        <w:t>магнита</w:t>
      </w:r>
      <w:r w:rsidR="00D46D4F">
        <w:rPr>
          <w:rFonts w:ascii="Times New Roman" w:hAnsi="Times New Roman" w:cs="Times New Roman"/>
          <w:sz w:val="28"/>
          <w:szCs w:val="28"/>
        </w:rPr>
        <w:t>, вам необходимо прикрепить магниты к тем фотографиям, которые на ваш взгляд отвечают этим требованиям</w:t>
      </w:r>
      <w:proofErr w:type="gramStart"/>
      <w:r w:rsidR="00D46D4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46D4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D46D4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D46D4F">
        <w:rPr>
          <w:rFonts w:ascii="Times New Roman" w:hAnsi="Times New Roman" w:cs="Times New Roman"/>
          <w:sz w:val="28"/>
          <w:szCs w:val="28"/>
        </w:rPr>
        <w:t>едагоги размещают магниты)</w:t>
      </w:r>
    </w:p>
    <w:p w:rsidR="001C656E" w:rsidRDefault="00D46D4F" w:rsidP="00E146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Ст. воспитатель: </w:t>
      </w:r>
      <w:r w:rsidR="00F213E3">
        <w:rPr>
          <w:rFonts w:ascii="Times New Roman" w:hAnsi="Times New Roman" w:cs="Times New Roman"/>
          <w:sz w:val="28"/>
          <w:szCs w:val="28"/>
        </w:rPr>
        <w:t xml:space="preserve">Коллеги, этот прием называется интерактивное голосование. Данный прием помогает вовлечь в деятельность всех участников, активизирует логическое мышление как взрослых </w:t>
      </w:r>
      <w:r w:rsidR="00642B36">
        <w:rPr>
          <w:rFonts w:ascii="Times New Roman" w:hAnsi="Times New Roman" w:cs="Times New Roman"/>
          <w:sz w:val="28"/>
          <w:szCs w:val="28"/>
        </w:rPr>
        <w:t>так и воспитанников, развиваются межличностные взаимоотношения, создается ситуация успеха, исключаются конфликтные ситуации.</w:t>
      </w:r>
      <w:r w:rsidR="009D47B6">
        <w:rPr>
          <w:rFonts w:ascii="Times New Roman" w:hAnsi="Times New Roman" w:cs="Times New Roman"/>
          <w:sz w:val="28"/>
          <w:szCs w:val="28"/>
        </w:rPr>
        <w:t xml:space="preserve"> Уважаемые педагоги, будет ли такой прием стимулировать воспитанников? (Ответы педагогов) Конечно же, использование интерактивного голосования будет подталкивать детей и родителей для получения новых знаний, а так же дает возможность педагогу варьировать наполнение </w:t>
      </w:r>
      <w:proofErr w:type="spellStart"/>
      <w:r w:rsidR="009D47B6">
        <w:rPr>
          <w:rFonts w:ascii="Times New Roman" w:hAnsi="Times New Roman" w:cs="Times New Roman"/>
          <w:sz w:val="28"/>
          <w:szCs w:val="28"/>
        </w:rPr>
        <w:t>фотокуба</w:t>
      </w:r>
      <w:proofErr w:type="spellEnd"/>
      <w:r w:rsidR="009D47B6">
        <w:rPr>
          <w:rFonts w:ascii="Times New Roman" w:hAnsi="Times New Roman" w:cs="Times New Roman"/>
          <w:sz w:val="28"/>
          <w:szCs w:val="28"/>
        </w:rPr>
        <w:t xml:space="preserve"> и вообще наполнение развивающей предметно </w:t>
      </w:r>
      <w:proofErr w:type="gramStart"/>
      <w:r w:rsidR="009D47B6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9D47B6">
        <w:rPr>
          <w:rFonts w:ascii="Times New Roman" w:hAnsi="Times New Roman" w:cs="Times New Roman"/>
          <w:sz w:val="28"/>
          <w:szCs w:val="28"/>
        </w:rPr>
        <w:t>ространственной среды</w:t>
      </w:r>
      <w:r w:rsidR="00B0264A">
        <w:rPr>
          <w:rFonts w:ascii="Times New Roman" w:hAnsi="Times New Roman" w:cs="Times New Roman"/>
          <w:sz w:val="28"/>
          <w:szCs w:val="28"/>
        </w:rPr>
        <w:t xml:space="preserve"> в соответствии с определенной тематикой</w:t>
      </w:r>
      <w:r w:rsidR="009D47B6">
        <w:rPr>
          <w:rFonts w:ascii="Times New Roman" w:hAnsi="Times New Roman" w:cs="Times New Roman"/>
          <w:sz w:val="28"/>
          <w:szCs w:val="28"/>
        </w:rPr>
        <w:t>.</w:t>
      </w:r>
    </w:p>
    <w:p w:rsidR="00D46D4F" w:rsidRDefault="001C656E" w:rsidP="00E146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Ст. воспитатель: </w:t>
      </w:r>
      <w:r w:rsidR="00642B36">
        <w:rPr>
          <w:rFonts w:ascii="Times New Roman" w:hAnsi="Times New Roman" w:cs="Times New Roman"/>
          <w:sz w:val="28"/>
          <w:szCs w:val="28"/>
        </w:rPr>
        <w:t xml:space="preserve"> Какие же </w:t>
      </w:r>
      <w:r w:rsidR="001E013A">
        <w:rPr>
          <w:rFonts w:ascii="Times New Roman" w:hAnsi="Times New Roman" w:cs="Times New Roman"/>
          <w:sz w:val="28"/>
          <w:szCs w:val="28"/>
        </w:rPr>
        <w:t>6 фотографий</w:t>
      </w:r>
      <w:r w:rsidR="00642B36">
        <w:rPr>
          <w:rFonts w:ascii="Times New Roman" w:hAnsi="Times New Roman" w:cs="Times New Roman"/>
          <w:sz w:val="28"/>
          <w:szCs w:val="28"/>
        </w:rPr>
        <w:t xml:space="preserve"> </w:t>
      </w:r>
      <w:r w:rsidR="00D209E2">
        <w:rPr>
          <w:rFonts w:ascii="Times New Roman" w:hAnsi="Times New Roman" w:cs="Times New Roman"/>
          <w:sz w:val="28"/>
          <w:szCs w:val="28"/>
        </w:rPr>
        <w:t xml:space="preserve">мы разместим на </w:t>
      </w:r>
      <w:proofErr w:type="gramStart"/>
      <w:r w:rsidR="00D209E2">
        <w:rPr>
          <w:rFonts w:ascii="Times New Roman" w:hAnsi="Times New Roman" w:cs="Times New Roman"/>
          <w:sz w:val="28"/>
          <w:szCs w:val="28"/>
        </w:rPr>
        <w:t>нашем</w:t>
      </w:r>
      <w:proofErr w:type="gramEnd"/>
      <w:r w:rsidR="00D209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09E2">
        <w:rPr>
          <w:rFonts w:ascii="Times New Roman" w:hAnsi="Times New Roman" w:cs="Times New Roman"/>
          <w:sz w:val="28"/>
          <w:szCs w:val="28"/>
        </w:rPr>
        <w:t>фотокубе</w:t>
      </w:r>
      <w:proofErr w:type="spellEnd"/>
      <w:r w:rsidR="00D209E2">
        <w:rPr>
          <w:rFonts w:ascii="Times New Roman" w:hAnsi="Times New Roman" w:cs="Times New Roman"/>
          <w:sz w:val="28"/>
          <w:szCs w:val="28"/>
        </w:rPr>
        <w:t>? Наверное вы сразу догадались</w:t>
      </w:r>
      <w:r w:rsidR="001E013A">
        <w:rPr>
          <w:rFonts w:ascii="Times New Roman" w:hAnsi="Times New Roman" w:cs="Times New Roman"/>
          <w:sz w:val="28"/>
          <w:szCs w:val="28"/>
        </w:rPr>
        <w:t xml:space="preserve">, правильно мы выберем фотографии которые набрали больше всех магнитиков: первая фотография </w:t>
      </w:r>
      <w:proofErr w:type="gramStart"/>
      <w:r w:rsidR="001E013A">
        <w:rPr>
          <w:rFonts w:ascii="Times New Roman" w:hAnsi="Times New Roman" w:cs="Times New Roman"/>
          <w:sz w:val="28"/>
          <w:szCs w:val="28"/>
        </w:rPr>
        <w:t>–э</w:t>
      </w:r>
      <w:proofErr w:type="gramEnd"/>
      <w:r w:rsidR="001E013A">
        <w:rPr>
          <w:rFonts w:ascii="Times New Roman" w:hAnsi="Times New Roman" w:cs="Times New Roman"/>
          <w:sz w:val="28"/>
          <w:szCs w:val="28"/>
        </w:rPr>
        <w:t xml:space="preserve">то памятник паровозу, установленному в парке им. Меньшикова, </w:t>
      </w:r>
      <w:r>
        <w:rPr>
          <w:rFonts w:ascii="Times New Roman" w:hAnsi="Times New Roman" w:cs="Times New Roman"/>
          <w:sz w:val="28"/>
          <w:szCs w:val="28"/>
        </w:rPr>
        <w:t>вторая -</w:t>
      </w:r>
      <w:r w:rsidRPr="001C656E">
        <w:rPr>
          <w:rFonts w:ascii="Times New Roman" w:hAnsi="Times New Roman" w:cs="Times New Roman"/>
          <w:sz w:val="28"/>
          <w:szCs w:val="28"/>
        </w:rPr>
        <w:t xml:space="preserve"> памятник воинам освободителям в годы гражданской и великой Отечественной войн расположенный на площади Жукова</w:t>
      </w:r>
      <w:r>
        <w:rPr>
          <w:rFonts w:ascii="Times New Roman" w:hAnsi="Times New Roman" w:cs="Times New Roman"/>
          <w:sz w:val="28"/>
          <w:szCs w:val="28"/>
        </w:rPr>
        <w:t>, третий -</w:t>
      </w:r>
      <w:r w:rsidR="00B0264A" w:rsidRPr="00B0264A">
        <w:rPr>
          <w:rFonts w:ascii="Times New Roman" w:hAnsi="Times New Roman" w:cs="Times New Roman"/>
          <w:sz w:val="28"/>
          <w:szCs w:val="28"/>
        </w:rPr>
        <w:t xml:space="preserve"> </w:t>
      </w:r>
      <w:r w:rsidR="00B0264A">
        <w:rPr>
          <w:rFonts w:ascii="Times New Roman" w:hAnsi="Times New Roman" w:cs="Times New Roman"/>
          <w:sz w:val="28"/>
          <w:szCs w:val="28"/>
        </w:rPr>
        <w:t xml:space="preserve">Свято –Успенский кафедральный собор, четвертый – городской Дворец культуры, пятый –памятник –Самолет, шестой – городской парк. </w:t>
      </w:r>
    </w:p>
    <w:p w:rsidR="0082516E" w:rsidRDefault="0010590C" w:rsidP="00E146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Ст. воспитатель: уважаемые коллеги,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вам находятся </w:t>
      </w:r>
      <w:r w:rsidR="0082516E">
        <w:rPr>
          <w:rFonts w:ascii="Times New Roman" w:hAnsi="Times New Roman" w:cs="Times New Roman"/>
          <w:sz w:val="28"/>
          <w:szCs w:val="28"/>
        </w:rPr>
        <w:t xml:space="preserve">данные разрезные фотографии, я вам предлагаю оформить наш </w:t>
      </w:r>
      <w:proofErr w:type="spellStart"/>
      <w:r w:rsidR="0082516E">
        <w:rPr>
          <w:rFonts w:ascii="Times New Roman" w:hAnsi="Times New Roman" w:cs="Times New Roman"/>
          <w:sz w:val="28"/>
          <w:szCs w:val="28"/>
        </w:rPr>
        <w:t>фотокуб</w:t>
      </w:r>
      <w:proofErr w:type="spellEnd"/>
      <w:r w:rsidR="0082516E">
        <w:rPr>
          <w:rFonts w:ascii="Times New Roman" w:hAnsi="Times New Roman" w:cs="Times New Roman"/>
          <w:sz w:val="28"/>
          <w:szCs w:val="28"/>
        </w:rPr>
        <w:t xml:space="preserve"> (педагоги приклеивают части фотографий на куб). </w:t>
      </w:r>
    </w:p>
    <w:p w:rsidR="0010590C" w:rsidRDefault="0082516E" w:rsidP="00E146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Ст. воспитатель: И так по итогам интерактивного голосования мы с вами создали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фотокуб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«Достопримечательности Тихорецка». Вы со своими воспитанниками можете создать свои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фотокубы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другим наполнением</w:t>
      </w:r>
      <w:r w:rsidR="00A374B4">
        <w:rPr>
          <w:rFonts w:ascii="Times New Roman" w:hAnsi="Times New Roman" w:cs="Times New Roman"/>
          <w:sz w:val="28"/>
          <w:szCs w:val="28"/>
        </w:rPr>
        <w:t xml:space="preserve"> относящиеся как к гражданско </w:t>
      </w:r>
      <w:proofErr w:type="gramStart"/>
      <w:r w:rsidR="00A374B4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="00A374B4">
        <w:rPr>
          <w:rFonts w:ascii="Times New Roman" w:hAnsi="Times New Roman" w:cs="Times New Roman"/>
          <w:sz w:val="28"/>
          <w:szCs w:val="28"/>
        </w:rPr>
        <w:t xml:space="preserve">атриотическому воспитанию, так и по другим темам: экологическое </w:t>
      </w:r>
      <w:r w:rsidR="00A374B4">
        <w:rPr>
          <w:rFonts w:ascii="Times New Roman" w:hAnsi="Times New Roman" w:cs="Times New Roman"/>
          <w:sz w:val="28"/>
          <w:szCs w:val="28"/>
        </w:rPr>
        <w:lastRenderedPageBreak/>
        <w:t>воспитание «Растения нашего участка», «</w:t>
      </w:r>
      <w:r w:rsidR="00226FEA">
        <w:rPr>
          <w:rFonts w:ascii="Times New Roman" w:hAnsi="Times New Roman" w:cs="Times New Roman"/>
          <w:sz w:val="28"/>
          <w:szCs w:val="28"/>
        </w:rPr>
        <w:t xml:space="preserve">Птицы Краснодарского края», «Такие разные листья» и т.д. трудовое воспитание «Профессии наших мам», «Кто такой дизайнер», «Такая героическая профессия спасатель» и т.д. нравственное воспитание «Хорошие и плохие поступки». </w:t>
      </w:r>
      <w:proofErr w:type="gramStart"/>
      <w:r w:rsidR="00226FEA">
        <w:rPr>
          <w:rFonts w:ascii="Times New Roman" w:hAnsi="Times New Roman" w:cs="Times New Roman"/>
          <w:sz w:val="28"/>
          <w:szCs w:val="28"/>
        </w:rPr>
        <w:t>«Как я помогаю маме» и т.д. познавательное развитие «Удивительный мир животных», «Такие разные бабочки», «Хохлома», «Аквариумные рыбки» и т.д.</w:t>
      </w:r>
      <w:proofErr w:type="gramEnd"/>
    </w:p>
    <w:p w:rsidR="00226FEA" w:rsidRDefault="00226FEA" w:rsidP="00E146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Ст. воспитатель: Уважаемые коллеги, вот и подходит к концу наш мастер </w:t>
      </w:r>
      <w:r w:rsidR="001B27F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класс</w:t>
      </w:r>
      <w:r w:rsidR="001B27F6">
        <w:rPr>
          <w:rFonts w:ascii="Times New Roman" w:hAnsi="Times New Roman" w:cs="Times New Roman"/>
          <w:sz w:val="28"/>
          <w:szCs w:val="28"/>
        </w:rPr>
        <w:t xml:space="preserve"> давайте все вместе </w:t>
      </w:r>
      <w:proofErr w:type="gramStart"/>
      <w:r w:rsidR="001B27F6">
        <w:rPr>
          <w:rFonts w:ascii="Times New Roman" w:hAnsi="Times New Roman" w:cs="Times New Roman"/>
          <w:sz w:val="28"/>
          <w:szCs w:val="28"/>
        </w:rPr>
        <w:t>попробуем</w:t>
      </w:r>
      <w:proofErr w:type="gramEnd"/>
      <w:r w:rsidR="001B27F6">
        <w:rPr>
          <w:rFonts w:ascii="Times New Roman" w:hAnsi="Times New Roman" w:cs="Times New Roman"/>
          <w:sz w:val="28"/>
          <w:szCs w:val="28"/>
        </w:rPr>
        <w:t xml:space="preserve"> ответь на вопрос  который стоял в начале мероприятия. Какова же тема сегодняшнего мастер </w:t>
      </w:r>
      <w:proofErr w:type="gramStart"/>
      <w:r w:rsidR="001B27F6">
        <w:rPr>
          <w:rFonts w:ascii="Times New Roman" w:hAnsi="Times New Roman" w:cs="Times New Roman"/>
          <w:sz w:val="28"/>
          <w:szCs w:val="28"/>
        </w:rPr>
        <w:t>–к</w:t>
      </w:r>
      <w:proofErr w:type="gramEnd"/>
      <w:r w:rsidR="001B27F6">
        <w:rPr>
          <w:rFonts w:ascii="Times New Roman" w:hAnsi="Times New Roman" w:cs="Times New Roman"/>
          <w:sz w:val="28"/>
          <w:szCs w:val="28"/>
        </w:rPr>
        <w:t xml:space="preserve">ласса? (ответы педагогов: патриотическое воспитание в современной системе дошкольного образования, инновационные методы и приемы в работе с детьми по гражданско –патриотическому воспитанию, развивающая предметно –пространственная среда своими руками в патриотическом воспитании). </w:t>
      </w:r>
    </w:p>
    <w:p w:rsidR="00E33C89" w:rsidRPr="00E146CC" w:rsidRDefault="00E33C89" w:rsidP="00E146C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воспитатель: уважаемые коллеги</w:t>
      </w:r>
      <w:r w:rsidR="00B45B52">
        <w:rPr>
          <w:rFonts w:ascii="Times New Roman" w:hAnsi="Times New Roman" w:cs="Times New Roman"/>
          <w:sz w:val="28"/>
          <w:szCs w:val="28"/>
        </w:rPr>
        <w:t xml:space="preserve">, спасибо большое всем за работу. </w:t>
      </w:r>
    </w:p>
    <w:p w:rsidR="00E146CC" w:rsidRPr="004F6469" w:rsidRDefault="00E146CC" w:rsidP="00471B2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E146CC" w:rsidRPr="004F6469" w:rsidSect="00134AA0">
      <w:pgSz w:w="11906" w:h="16838"/>
      <w:pgMar w:top="993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B61DFD"/>
    <w:multiLevelType w:val="hybridMultilevel"/>
    <w:tmpl w:val="82520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C1F"/>
    <w:rsid w:val="000E3C53"/>
    <w:rsid w:val="0010590C"/>
    <w:rsid w:val="00134AA0"/>
    <w:rsid w:val="001A0746"/>
    <w:rsid w:val="001B137C"/>
    <w:rsid w:val="001B27F6"/>
    <w:rsid w:val="001C656E"/>
    <w:rsid w:val="001E013A"/>
    <w:rsid w:val="00226FEA"/>
    <w:rsid w:val="002F643A"/>
    <w:rsid w:val="0037797C"/>
    <w:rsid w:val="003A1D5C"/>
    <w:rsid w:val="003E3E54"/>
    <w:rsid w:val="00405CAF"/>
    <w:rsid w:val="00412EDD"/>
    <w:rsid w:val="00441DD5"/>
    <w:rsid w:val="00471B24"/>
    <w:rsid w:val="0048793A"/>
    <w:rsid w:val="004D6971"/>
    <w:rsid w:val="004F6469"/>
    <w:rsid w:val="006108DC"/>
    <w:rsid w:val="00642B36"/>
    <w:rsid w:val="006817AE"/>
    <w:rsid w:val="0082516E"/>
    <w:rsid w:val="008716A0"/>
    <w:rsid w:val="00892982"/>
    <w:rsid w:val="009D47B6"/>
    <w:rsid w:val="009E6F42"/>
    <w:rsid w:val="00A374B4"/>
    <w:rsid w:val="00A63D87"/>
    <w:rsid w:val="00B0264A"/>
    <w:rsid w:val="00B45B52"/>
    <w:rsid w:val="00CF7C7B"/>
    <w:rsid w:val="00D209E2"/>
    <w:rsid w:val="00D46D4F"/>
    <w:rsid w:val="00E146CC"/>
    <w:rsid w:val="00E33C89"/>
    <w:rsid w:val="00E37B0C"/>
    <w:rsid w:val="00E450E9"/>
    <w:rsid w:val="00E82C1F"/>
    <w:rsid w:val="00F213E3"/>
    <w:rsid w:val="00F9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4AA0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E37B0C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4AA0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E37B0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1442</TotalTime>
  <Pages>4</Pages>
  <Words>1451</Words>
  <Characters>8272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38</cp:revision>
  <dcterms:created xsi:type="dcterms:W3CDTF">2022-05-23T06:08:00Z</dcterms:created>
  <dcterms:modified xsi:type="dcterms:W3CDTF">2022-08-29T11:36:00Z</dcterms:modified>
</cp:coreProperties>
</file>