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Авторская разработка </w:t>
      </w:r>
    </w:p>
    <w:p w:rsidR="00764F62" w:rsidRDefault="000658E2" w:rsidP="00764F62">
      <w:pPr>
        <w:ind w:left="0" w:firstLine="0"/>
        <w:jc w:val="right"/>
        <w:rPr>
          <w:b/>
          <w:sz w:val="28"/>
          <w:szCs w:val="28"/>
        </w:rPr>
      </w:pPr>
      <w:proofErr w:type="spellStart"/>
      <w:r w:rsidRPr="000658E2">
        <w:rPr>
          <w:b/>
          <w:sz w:val="28"/>
          <w:szCs w:val="28"/>
        </w:rPr>
        <w:t>логоритмического</w:t>
      </w:r>
      <w:proofErr w:type="spellEnd"/>
      <w:r w:rsidRPr="000658E2">
        <w:rPr>
          <w:b/>
          <w:sz w:val="28"/>
          <w:szCs w:val="28"/>
        </w:rPr>
        <w:t xml:space="preserve"> занятия </w:t>
      </w:r>
    </w:p>
    <w:p w:rsidR="00764F62" w:rsidRDefault="000658E2" w:rsidP="00764F62">
      <w:pPr>
        <w:ind w:left="0" w:firstLine="0"/>
        <w:jc w:val="right"/>
        <w:rPr>
          <w:b/>
          <w:sz w:val="28"/>
          <w:szCs w:val="28"/>
        </w:rPr>
      </w:pPr>
      <w:r w:rsidRPr="000658E2">
        <w:rPr>
          <w:b/>
          <w:sz w:val="28"/>
          <w:szCs w:val="28"/>
        </w:rPr>
        <w:t xml:space="preserve">в старшей логопедической группе </w:t>
      </w:r>
    </w:p>
    <w:p w:rsidR="000658E2" w:rsidRDefault="000658E2" w:rsidP="00764F62">
      <w:pPr>
        <w:ind w:left="0" w:firstLine="0"/>
        <w:jc w:val="right"/>
        <w:rPr>
          <w:b/>
          <w:sz w:val="28"/>
          <w:szCs w:val="28"/>
        </w:rPr>
      </w:pPr>
      <w:r w:rsidRPr="000658E2">
        <w:rPr>
          <w:b/>
          <w:sz w:val="28"/>
          <w:szCs w:val="28"/>
        </w:rPr>
        <w:t>по теме "Домашние животные"</w:t>
      </w:r>
    </w:p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 Васильева Елена Петровна</w:t>
      </w:r>
    </w:p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детский сад № 4 «Золотой ключик» </w:t>
      </w:r>
    </w:p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Константиновск</w:t>
      </w:r>
    </w:p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</w:p>
    <w:p w:rsidR="00764F62" w:rsidRDefault="00764F62" w:rsidP="00764F62">
      <w:pPr>
        <w:ind w:left="0" w:firstLine="0"/>
        <w:jc w:val="right"/>
        <w:rPr>
          <w:b/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>Задачи: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Обучение употреблению творительного падежа имен существительных, упражнение в согласовании слов по падежам;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Закрепление и уточнение знаний детей о домашних животных и их детенышах;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Активизация и расширение словаря по теме домашние животные: стадо, табун, отара, пастух;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Закрепление знаний о внешних признаках животных, чем питаются, как голос подают, где живут, какую пользу приносят;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Закрепление умения детей отвечать на вопросы логопеда полными ответами;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Развитие слухового и зрительного восприятия, общей и мелкой моторики;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Воспитание любви к домашним животным;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Воспитание умения слушать внимательно, развитие познавательного процесса;</w:t>
      </w:r>
    </w:p>
    <w:p w:rsidR="000658E2" w:rsidRPr="00E75825" w:rsidRDefault="000658E2" w:rsidP="000658E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E75825">
        <w:rPr>
          <w:rFonts w:ascii="Times New Roman" w:hAnsi="Times New Roman"/>
          <w:sz w:val="28"/>
          <w:szCs w:val="28"/>
        </w:rPr>
        <w:t>Воспитание коммуникативных навыков.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b/>
          <w:sz w:val="28"/>
          <w:szCs w:val="28"/>
        </w:rPr>
        <w:t>Пособия и материалы</w:t>
      </w:r>
      <w:r w:rsidRPr="00E75825">
        <w:rPr>
          <w:sz w:val="28"/>
          <w:szCs w:val="28"/>
        </w:rPr>
        <w:t xml:space="preserve">: мультимедиа, магнитная доска, картинки домашних животных и их детенышей, лабиринт, световые указки, </w:t>
      </w:r>
      <w:proofErr w:type="spellStart"/>
      <w:r w:rsidRPr="00E75825">
        <w:rPr>
          <w:sz w:val="28"/>
          <w:szCs w:val="28"/>
        </w:rPr>
        <w:t>су-джок</w:t>
      </w:r>
      <w:proofErr w:type="spellEnd"/>
      <w:r w:rsidRPr="00E75825">
        <w:rPr>
          <w:sz w:val="28"/>
          <w:szCs w:val="28"/>
        </w:rPr>
        <w:t>, игрушки диких и домашних животных, модель «деревни и леса».</w:t>
      </w:r>
    </w:p>
    <w:p w:rsidR="000658E2" w:rsidRDefault="000658E2" w:rsidP="000658E2">
      <w:pPr>
        <w:ind w:left="0" w:firstLine="0"/>
        <w:rPr>
          <w:sz w:val="28"/>
          <w:szCs w:val="28"/>
        </w:rPr>
      </w:pPr>
    </w:p>
    <w:p w:rsidR="00764F62" w:rsidRPr="00E75825" w:rsidRDefault="00764F6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jc w:val="center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>Ход занятия</w:t>
      </w:r>
    </w:p>
    <w:p w:rsidR="000658E2" w:rsidRDefault="000658E2" w:rsidP="000658E2">
      <w:pPr>
        <w:ind w:left="0" w:firstLine="0"/>
        <w:rPr>
          <w:b/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Собрались все дети в круг,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 w:rsidRPr="00E75825">
        <w:rPr>
          <w:sz w:val="28"/>
          <w:szCs w:val="28"/>
        </w:rPr>
        <w:t xml:space="preserve"> твой</w:t>
      </w:r>
      <w:r w:rsidR="00413C0D">
        <w:rPr>
          <w:sz w:val="28"/>
          <w:szCs w:val="28"/>
        </w:rPr>
        <w:t xml:space="preserve"> </w:t>
      </w:r>
      <w:r w:rsidRPr="00E75825">
        <w:rPr>
          <w:sz w:val="28"/>
          <w:szCs w:val="28"/>
        </w:rPr>
        <w:t>друг, и ты – мой друг.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Крепко за руки возьмемся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И друг другу улыбнемся!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Я приглашаю Вас в путешествие в мир животных. (</w:t>
      </w:r>
      <w:r w:rsidRPr="00E75825">
        <w:rPr>
          <w:i/>
          <w:sz w:val="28"/>
          <w:szCs w:val="28"/>
        </w:rPr>
        <w:t>Звучит музыка «В мире животных</w:t>
      </w:r>
      <w:r w:rsidRPr="00E75825">
        <w:rPr>
          <w:sz w:val="28"/>
          <w:szCs w:val="28"/>
        </w:rPr>
        <w:t>). Сейчас я загадаю загадки, а отгадки вы будете находить, и вывешивать на доске.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Кто у двери нас встречает,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В тишине весь день, проспав,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И от счастья начинает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Громко лаять: «Гав-гав-гав!»?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lastRenderedPageBreak/>
        <w:t>Кто, на привязи гуляя,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Травку щиплет на холме,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И, хозяйку ожидая,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Одиноко блеет: «</w:t>
      </w:r>
      <w:proofErr w:type="spellStart"/>
      <w:r w:rsidRPr="00E75825">
        <w:rPr>
          <w:sz w:val="28"/>
          <w:szCs w:val="28"/>
        </w:rPr>
        <w:t>Ме-е-е</w:t>
      </w:r>
      <w:proofErr w:type="spellEnd"/>
      <w:r w:rsidRPr="00E75825">
        <w:rPr>
          <w:sz w:val="28"/>
          <w:szCs w:val="28"/>
        </w:rPr>
        <w:t>»?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Кто всегда прекрасно знает,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Что на завтрак я варю,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И к лоханке подбегает,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Громко хрюкая «Хрю-хрю»?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Кто на завтрак ждёт сметану,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И не хочет пить какао,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Кто в жару и на морозе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Малышей по кругу возит,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И у дома своего,</w:t>
      </w:r>
    </w:p>
    <w:p w:rsidR="000658E2" w:rsidRPr="00E75825" w:rsidRDefault="000658E2" w:rsidP="000658E2">
      <w:pPr>
        <w:ind w:left="1134" w:firstLine="0"/>
        <w:rPr>
          <w:sz w:val="28"/>
          <w:szCs w:val="28"/>
        </w:rPr>
      </w:pPr>
      <w:r w:rsidRPr="00E75825">
        <w:rPr>
          <w:sz w:val="28"/>
          <w:szCs w:val="28"/>
        </w:rPr>
        <w:t>Ржёт негромко: «</w:t>
      </w:r>
      <w:proofErr w:type="spellStart"/>
      <w:r w:rsidRPr="00E75825">
        <w:rPr>
          <w:sz w:val="28"/>
          <w:szCs w:val="28"/>
        </w:rPr>
        <w:t>И-го-го</w:t>
      </w:r>
      <w:proofErr w:type="spellEnd"/>
      <w:r w:rsidRPr="00E75825">
        <w:rPr>
          <w:sz w:val="28"/>
          <w:szCs w:val="28"/>
        </w:rPr>
        <w:t>»?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Кто пасётся на лужайке,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Без панамки и без майки,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Отгоняет вредных мух,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И мычит протяжно: «</w:t>
      </w:r>
      <w:proofErr w:type="spellStart"/>
      <w:r w:rsidRPr="00E75825">
        <w:rPr>
          <w:sz w:val="28"/>
          <w:szCs w:val="28"/>
        </w:rPr>
        <w:t>Му-у-у</w:t>
      </w:r>
      <w:proofErr w:type="spellEnd"/>
      <w:r w:rsidRPr="00E75825">
        <w:rPr>
          <w:sz w:val="28"/>
          <w:szCs w:val="28"/>
        </w:rPr>
        <w:t>»</w:t>
      </w:r>
    </w:p>
    <w:p w:rsidR="000658E2" w:rsidRPr="00E75825" w:rsidRDefault="000658E2" w:rsidP="000658E2">
      <w:pPr>
        <w:ind w:left="0" w:firstLine="1134"/>
        <w:rPr>
          <w:sz w:val="28"/>
          <w:szCs w:val="28"/>
        </w:rPr>
      </w:pPr>
      <w:r w:rsidRPr="00E75825">
        <w:rPr>
          <w:sz w:val="28"/>
          <w:szCs w:val="28"/>
        </w:rPr>
        <w:t>Длинное ухо,</w:t>
      </w:r>
    </w:p>
    <w:p w:rsidR="000658E2" w:rsidRPr="00E75825" w:rsidRDefault="000658E2" w:rsidP="000658E2">
      <w:pPr>
        <w:ind w:left="0" w:firstLine="1134"/>
        <w:rPr>
          <w:sz w:val="28"/>
          <w:szCs w:val="28"/>
        </w:rPr>
      </w:pPr>
      <w:r w:rsidRPr="00E75825">
        <w:rPr>
          <w:sz w:val="28"/>
          <w:szCs w:val="28"/>
        </w:rPr>
        <w:t>Комочек пуха.</w:t>
      </w:r>
    </w:p>
    <w:p w:rsidR="000658E2" w:rsidRPr="00E75825" w:rsidRDefault="000658E2" w:rsidP="000658E2">
      <w:pPr>
        <w:ind w:left="0" w:firstLine="1134"/>
        <w:rPr>
          <w:sz w:val="28"/>
          <w:szCs w:val="28"/>
        </w:rPr>
      </w:pPr>
      <w:r w:rsidRPr="00E75825">
        <w:rPr>
          <w:sz w:val="28"/>
          <w:szCs w:val="28"/>
        </w:rPr>
        <w:t>Прыгает ловко,</w:t>
      </w:r>
    </w:p>
    <w:p w:rsidR="000658E2" w:rsidRPr="00E75825" w:rsidRDefault="000658E2" w:rsidP="000658E2">
      <w:pPr>
        <w:ind w:left="0" w:firstLine="1134"/>
        <w:rPr>
          <w:sz w:val="28"/>
          <w:szCs w:val="28"/>
        </w:rPr>
      </w:pPr>
      <w:r w:rsidRPr="00E75825">
        <w:rPr>
          <w:sz w:val="28"/>
          <w:szCs w:val="28"/>
        </w:rPr>
        <w:t>Грызет морковку. (Кролик)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С бородой, а</w:t>
      </w:r>
      <w:r w:rsidR="00413C0D">
        <w:rPr>
          <w:sz w:val="28"/>
          <w:szCs w:val="28"/>
        </w:rPr>
        <w:t xml:space="preserve"> </w:t>
      </w:r>
      <w:r w:rsidRPr="00E75825">
        <w:rPr>
          <w:sz w:val="28"/>
          <w:szCs w:val="28"/>
        </w:rPr>
        <w:t>не мужик,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С рогами, а не бык. (Козел)</w:t>
      </w:r>
    </w:p>
    <w:p w:rsidR="000658E2" w:rsidRPr="00E75825" w:rsidRDefault="000658E2" w:rsidP="000658E2">
      <w:pPr>
        <w:ind w:left="0" w:firstLine="0"/>
        <w:rPr>
          <w:i/>
          <w:sz w:val="28"/>
          <w:szCs w:val="28"/>
        </w:rPr>
      </w:pPr>
      <w:r w:rsidRPr="00E75825">
        <w:rPr>
          <w:i/>
          <w:sz w:val="28"/>
          <w:szCs w:val="28"/>
        </w:rPr>
        <w:t>Когда ребята отгадывают загадки, логопед выставляет на магнитную доску картинку с изображением отгадок домашнего животного.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Давайте, еще раз с вами назовем эти животных. Кто это? (</w:t>
      </w:r>
      <w:r w:rsidRPr="00E75825">
        <w:rPr>
          <w:i/>
          <w:sz w:val="28"/>
          <w:szCs w:val="28"/>
        </w:rPr>
        <w:t>Корова, собака, лошадь, свинья, кошка, овечка</w:t>
      </w:r>
      <w:r w:rsidRPr="00E75825">
        <w:rPr>
          <w:sz w:val="28"/>
          <w:szCs w:val="28"/>
        </w:rPr>
        <w:t>) Молодцы! Как можно назвать, одним словом этих животных? Почему их так называют? Молодцы! Пока мы с вами отгадывали домашних животных, все животные перепутались. Помогите мне навести порядок.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b/>
          <w:sz w:val="28"/>
          <w:szCs w:val="28"/>
        </w:rPr>
      </w:pPr>
      <w:r w:rsidRPr="00E75825">
        <w:rPr>
          <w:b/>
          <w:sz w:val="28"/>
          <w:szCs w:val="28"/>
        </w:rPr>
        <w:t xml:space="preserve">Моделирование </w:t>
      </w:r>
      <w:r w:rsidRPr="00E75825">
        <w:rPr>
          <w:i/>
          <w:sz w:val="28"/>
          <w:szCs w:val="28"/>
        </w:rPr>
        <w:t>(на столах расположены домашние и дикие животные, дети должны распределить животных кто, где живет).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 xml:space="preserve">Что это? </w:t>
      </w:r>
      <w:r w:rsidRPr="00E75825">
        <w:rPr>
          <w:i/>
          <w:sz w:val="28"/>
          <w:szCs w:val="28"/>
        </w:rPr>
        <w:t>Деревенский домик</w:t>
      </w:r>
      <w:proofErr w:type="gramStart"/>
      <w:r w:rsidRPr="00E75825">
        <w:rPr>
          <w:sz w:val="28"/>
          <w:szCs w:val="28"/>
        </w:rPr>
        <w:t xml:space="preserve"> А</w:t>
      </w:r>
      <w:proofErr w:type="gramEnd"/>
      <w:r w:rsidRPr="00E75825">
        <w:rPr>
          <w:sz w:val="28"/>
          <w:szCs w:val="28"/>
        </w:rPr>
        <w:t xml:space="preserve"> это? </w:t>
      </w:r>
      <w:r w:rsidRPr="00E75825">
        <w:rPr>
          <w:i/>
          <w:sz w:val="28"/>
          <w:szCs w:val="28"/>
        </w:rPr>
        <w:t xml:space="preserve">Лес. </w:t>
      </w:r>
      <w:r w:rsidRPr="00E75825">
        <w:rPr>
          <w:sz w:val="28"/>
          <w:szCs w:val="28"/>
        </w:rPr>
        <w:t>Распределите животных по своим местам обитания. Молодцы! Все справились с заданием.</w:t>
      </w:r>
      <w:r>
        <w:rPr>
          <w:sz w:val="28"/>
          <w:szCs w:val="28"/>
        </w:rPr>
        <w:t xml:space="preserve"> </w:t>
      </w:r>
      <w:r w:rsidRPr="00E75825">
        <w:rPr>
          <w:sz w:val="28"/>
          <w:szCs w:val="28"/>
        </w:rPr>
        <w:t>Летом большая группа коров пасется на лугу. Как, можно назвать эту большую группу коров? (</w:t>
      </w:r>
      <w:r w:rsidRPr="00E75825">
        <w:rPr>
          <w:i/>
          <w:sz w:val="28"/>
          <w:szCs w:val="28"/>
        </w:rPr>
        <w:t>Стадо</w:t>
      </w:r>
      <w:r w:rsidRPr="00E75825">
        <w:rPr>
          <w:sz w:val="28"/>
          <w:szCs w:val="28"/>
        </w:rPr>
        <w:t>). Когда пасутся кони? (</w:t>
      </w:r>
      <w:r w:rsidRPr="00E75825">
        <w:rPr>
          <w:i/>
          <w:sz w:val="28"/>
          <w:szCs w:val="28"/>
        </w:rPr>
        <w:t>Табун</w:t>
      </w:r>
      <w:r w:rsidRPr="00E75825">
        <w:rPr>
          <w:sz w:val="28"/>
          <w:szCs w:val="28"/>
        </w:rPr>
        <w:t>). Пасутся овцы? (</w:t>
      </w:r>
      <w:r w:rsidRPr="00E75825">
        <w:rPr>
          <w:i/>
          <w:sz w:val="28"/>
          <w:szCs w:val="28"/>
        </w:rPr>
        <w:t>Отара</w:t>
      </w:r>
      <w:r w:rsidRPr="00E75825">
        <w:rPr>
          <w:sz w:val="28"/>
          <w:szCs w:val="28"/>
        </w:rPr>
        <w:t>). Кто их пасет? (</w:t>
      </w:r>
      <w:r w:rsidRPr="00E75825">
        <w:rPr>
          <w:i/>
          <w:sz w:val="28"/>
          <w:szCs w:val="28"/>
        </w:rPr>
        <w:t>Пастух</w:t>
      </w:r>
      <w:r w:rsidRPr="00E75825">
        <w:rPr>
          <w:sz w:val="28"/>
          <w:szCs w:val="28"/>
        </w:rPr>
        <w:t>). А сейчас я предлагаю поиграть в игру «Найди свою маму»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i/>
          <w:sz w:val="28"/>
          <w:szCs w:val="28"/>
        </w:rPr>
      </w:pPr>
      <w:r w:rsidRPr="00E7582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/</w:t>
      </w:r>
      <w:r w:rsidRPr="00E75825">
        <w:rPr>
          <w:b/>
          <w:sz w:val="28"/>
          <w:szCs w:val="28"/>
        </w:rPr>
        <w:t>и «Найди свою маму»</w:t>
      </w:r>
      <w:r w:rsidR="00413C0D">
        <w:rPr>
          <w:i/>
          <w:sz w:val="28"/>
          <w:szCs w:val="28"/>
        </w:rPr>
        <w:t xml:space="preserve">. </w:t>
      </w:r>
      <w:r w:rsidRPr="00E75825">
        <w:rPr>
          <w:i/>
          <w:sz w:val="28"/>
          <w:szCs w:val="28"/>
        </w:rPr>
        <w:t>Дети лазерной указкой находят маме своего детеныша.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собаки кто? щенок;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коровы кто? теленок;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лошади кто? жеребенок;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кошки кто? котенок;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lastRenderedPageBreak/>
        <w:t>У свиньи кто? поросенок;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козы кто? козленок;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У кролика кто? крольчонок.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Молодцы ребята. Вы каждому детенышу нашли маму. Давайте с вами немного отдохнем. Подойди</w:t>
      </w:r>
      <w:r w:rsidR="00413C0D">
        <w:rPr>
          <w:sz w:val="28"/>
          <w:szCs w:val="28"/>
        </w:rPr>
        <w:t>те</w:t>
      </w:r>
      <w:r w:rsidRPr="00E75825">
        <w:rPr>
          <w:sz w:val="28"/>
          <w:szCs w:val="28"/>
        </w:rPr>
        <w:t xml:space="preserve"> все ко мне, и возьмите по мячу (</w:t>
      </w:r>
      <w:proofErr w:type="spellStart"/>
      <w:r w:rsidRPr="00413C0D">
        <w:rPr>
          <w:i/>
          <w:sz w:val="28"/>
          <w:szCs w:val="28"/>
        </w:rPr>
        <w:t>су-джок</w:t>
      </w:r>
      <w:proofErr w:type="spellEnd"/>
      <w:r w:rsidRPr="00E75825">
        <w:rPr>
          <w:sz w:val="28"/>
          <w:szCs w:val="28"/>
        </w:rPr>
        <w:t>)</w:t>
      </w:r>
    </w:p>
    <w:p w:rsidR="000658E2" w:rsidRDefault="000658E2" w:rsidP="000658E2">
      <w:pPr>
        <w:ind w:left="0" w:firstLine="0"/>
        <w:rPr>
          <w:sz w:val="28"/>
          <w:szCs w:val="28"/>
        </w:rPr>
      </w:pPr>
    </w:p>
    <w:p w:rsidR="00413C0D" w:rsidRPr="00E75825" w:rsidRDefault="00413C0D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i/>
          <w:sz w:val="28"/>
          <w:szCs w:val="28"/>
        </w:rPr>
      </w:pPr>
      <w:r w:rsidRPr="00E75825">
        <w:rPr>
          <w:b/>
          <w:sz w:val="28"/>
          <w:szCs w:val="28"/>
        </w:rPr>
        <w:t xml:space="preserve">Физкультминутка </w:t>
      </w:r>
      <w:r w:rsidRPr="00E75825">
        <w:rPr>
          <w:i/>
          <w:sz w:val="28"/>
          <w:szCs w:val="28"/>
        </w:rPr>
        <w:t>Дети делают движения в соответствии с текстом.</w:t>
      </w:r>
    </w:p>
    <w:tbl>
      <w:tblPr>
        <w:tblW w:w="10420" w:type="dxa"/>
        <w:tblLook w:val="04A0"/>
      </w:tblPr>
      <w:tblGrid>
        <w:gridCol w:w="5210"/>
        <w:gridCol w:w="5210"/>
      </w:tblGrid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Я мячом круги катаю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Между ладоней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Взад - вперед его гоняю.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Смена рук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Им поглажу я ладошку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Катают взад - вперед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Будто я сметаю крошку.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Смена рук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И сожму его немножко,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Сжимают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Как сжимает лапу кошка.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Смена рук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Каждым пальцем мяч прижму.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Нажимают пальцами на мяч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И другой рукой начну.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Смена рук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А теперь последний трюк: </w:t>
            </w:r>
          </w:p>
        </w:tc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  <w:r w:rsidRPr="00E75825">
              <w:rPr>
                <w:i/>
                <w:sz w:val="28"/>
                <w:szCs w:val="28"/>
              </w:rPr>
              <w:t>Перебрасывание мяча из руки в руку</w:t>
            </w:r>
          </w:p>
        </w:tc>
      </w:tr>
      <w:tr w:rsidR="000658E2" w:rsidRPr="00E75825" w:rsidTr="00DE14A2">
        <w:tc>
          <w:tcPr>
            <w:tcW w:w="5210" w:type="dxa"/>
            <w:hideMark/>
          </w:tcPr>
          <w:p w:rsidR="000658E2" w:rsidRPr="00E75825" w:rsidRDefault="000658E2" w:rsidP="00DE14A2">
            <w:pPr>
              <w:ind w:left="0" w:firstLine="0"/>
              <w:rPr>
                <w:szCs w:val="28"/>
              </w:rPr>
            </w:pPr>
            <w:r w:rsidRPr="00E75825">
              <w:rPr>
                <w:sz w:val="28"/>
                <w:szCs w:val="28"/>
              </w:rPr>
              <w:t>Мяч летает между рук!</w:t>
            </w:r>
          </w:p>
        </w:tc>
        <w:tc>
          <w:tcPr>
            <w:tcW w:w="5210" w:type="dxa"/>
          </w:tcPr>
          <w:p w:rsidR="000658E2" w:rsidRPr="00E75825" w:rsidRDefault="000658E2" w:rsidP="00DE14A2">
            <w:pPr>
              <w:ind w:left="0" w:firstLine="0"/>
              <w:rPr>
                <w:i/>
                <w:szCs w:val="28"/>
              </w:rPr>
            </w:pPr>
          </w:p>
        </w:tc>
      </w:tr>
    </w:tbl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Как вы думаете, чем питаются домашние животные?</w:t>
      </w:r>
    </w:p>
    <w:p w:rsidR="000658E2" w:rsidRPr="00E75825" w:rsidRDefault="000658E2" w:rsidP="000658E2">
      <w:pPr>
        <w:ind w:left="0" w:firstLine="0"/>
        <w:rPr>
          <w:b/>
          <w:sz w:val="28"/>
          <w:szCs w:val="28"/>
        </w:rPr>
      </w:pPr>
    </w:p>
    <w:p w:rsidR="000658E2" w:rsidRPr="00E75825" w:rsidRDefault="000658E2" w:rsidP="000658E2">
      <w:pPr>
        <w:ind w:left="0" w:firstLine="0"/>
        <w:rPr>
          <w:i/>
          <w:sz w:val="28"/>
          <w:szCs w:val="28"/>
        </w:rPr>
      </w:pPr>
      <w:r w:rsidRPr="00E75825">
        <w:rPr>
          <w:b/>
          <w:sz w:val="28"/>
          <w:szCs w:val="28"/>
        </w:rPr>
        <w:t>Игра «</w:t>
      </w:r>
      <w:proofErr w:type="gramStart"/>
      <w:r w:rsidRPr="00E75825">
        <w:rPr>
          <w:b/>
          <w:sz w:val="28"/>
          <w:szCs w:val="28"/>
        </w:rPr>
        <w:t>Кто</w:t>
      </w:r>
      <w:proofErr w:type="gramEnd"/>
      <w:r w:rsidRPr="00E75825">
        <w:rPr>
          <w:b/>
          <w:sz w:val="28"/>
          <w:szCs w:val="28"/>
        </w:rPr>
        <w:t xml:space="preserve"> чем питается?»</w:t>
      </w:r>
      <w:r w:rsidRPr="00E75825">
        <w:rPr>
          <w:sz w:val="28"/>
          <w:szCs w:val="28"/>
        </w:rPr>
        <w:t xml:space="preserve"> (</w:t>
      </w:r>
      <w:r w:rsidRPr="00E75825">
        <w:rPr>
          <w:i/>
          <w:sz w:val="28"/>
          <w:szCs w:val="28"/>
        </w:rPr>
        <w:t>использование пиктограмм</w:t>
      </w:r>
      <w:r w:rsidRPr="00E75825">
        <w:rPr>
          <w:sz w:val="28"/>
          <w:szCs w:val="28"/>
        </w:rPr>
        <w:t xml:space="preserve">) </w:t>
      </w:r>
      <w:r w:rsidRPr="00E75825">
        <w:rPr>
          <w:i/>
          <w:sz w:val="28"/>
          <w:szCs w:val="28"/>
        </w:rPr>
        <w:t>Дети садятся за столы и самостоятельно выполняют задание по уровням.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>Давайте проверим. Чем питается корова? Чем питается кошка? Чем питается собака? Чем питается коза?</w:t>
      </w:r>
      <w:r>
        <w:rPr>
          <w:sz w:val="28"/>
          <w:szCs w:val="28"/>
        </w:rPr>
        <w:t xml:space="preserve"> </w:t>
      </w:r>
      <w:r w:rsidRPr="00E75825">
        <w:rPr>
          <w:sz w:val="28"/>
          <w:szCs w:val="28"/>
        </w:rPr>
        <w:t>Чем питается кролик?</w:t>
      </w:r>
      <w:r>
        <w:rPr>
          <w:sz w:val="28"/>
          <w:szCs w:val="28"/>
        </w:rPr>
        <w:t xml:space="preserve"> </w:t>
      </w:r>
      <w:r w:rsidRPr="00E75825">
        <w:rPr>
          <w:sz w:val="28"/>
          <w:szCs w:val="28"/>
        </w:rPr>
        <w:t xml:space="preserve">А почему матрешка осталась. 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  <w:r w:rsidRPr="00E75825">
        <w:rPr>
          <w:sz w:val="28"/>
          <w:szCs w:val="28"/>
        </w:rPr>
        <w:t xml:space="preserve">Молодцы! Вы все справились с заданием. У кого из вас есть дома домашнее животное? Какое животное живет у тебя дома? Как вы ухаживаете за ними? 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0658E2" w:rsidRDefault="000658E2" w:rsidP="000658E2">
      <w:pPr>
        <w:ind w:left="0" w:firstLine="0"/>
        <w:rPr>
          <w:sz w:val="28"/>
          <w:szCs w:val="28"/>
        </w:rPr>
      </w:pPr>
      <w:r w:rsidRPr="00E75825">
        <w:rPr>
          <w:b/>
          <w:sz w:val="28"/>
          <w:szCs w:val="28"/>
        </w:rPr>
        <w:t xml:space="preserve">Итог занятия. </w:t>
      </w:r>
      <w:r w:rsidRPr="00E75825">
        <w:rPr>
          <w:sz w:val="28"/>
          <w:szCs w:val="28"/>
        </w:rPr>
        <w:t xml:space="preserve">Звучит музыка </w:t>
      </w:r>
    </w:p>
    <w:p w:rsidR="000658E2" w:rsidRPr="00E75825" w:rsidRDefault="000658E2" w:rsidP="000658E2">
      <w:pPr>
        <w:ind w:left="0" w:firstLine="0"/>
        <w:rPr>
          <w:sz w:val="28"/>
          <w:szCs w:val="28"/>
        </w:rPr>
      </w:pPr>
    </w:p>
    <w:p w:rsidR="00993538" w:rsidRDefault="000658E2" w:rsidP="000658E2">
      <w:pPr>
        <w:ind w:left="0" w:firstLine="0"/>
      </w:pPr>
      <w:r w:rsidRPr="00E75825">
        <w:rPr>
          <w:sz w:val="28"/>
          <w:szCs w:val="28"/>
        </w:rPr>
        <w:t>Вот мы и побывали в мире животных. Чем вам сегодня понравилось заниматься на занятии? Что нового вы узнали? Домашних животных нужно беречь, заботиться о них.</w:t>
      </w:r>
    </w:p>
    <w:sectPr w:rsidR="00993538" w:rsidSect="00D44D2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1918"/>
    <w:multiLevelType w:val="hybridMultilevel"/>
    <w:tmpl w:val="A35E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58E2"/>
    <w:rsid w:val="000658E2"/>
    <w:rsid w:val="00086C2A"/>
    <w:rsid w:val="00254946"/>
    <w:rsid w:val="0030755D"/>
    <w:rsid w:val="003A5367"/>
    <w:rsid w:val="00413C0D"/>
    <w:rsid w:val="00553A17"/>
    <w:rsid w:val="00764F62"/>
    <w:rsid w:val="007909E5"/>
    <w:rsid w:val="0086428F"/>
    <w:rsid w:val="008C1FE5"/>
    <w:rsid w:val="009207CD"/>
    <w:rsid w:val="00993538"/>
    <w:rsid w:val="009C0BFD"/>
    <w:rsid w:val="00AB4757"/>
    <w:rsid w:val="00B146CB"/>
    <w:rsid w:val="00BD0DD4"/>
    <w:rsid w:val="00BF47FB"/>
    <w:rsid w:val="00D13C04"/>
    <w:rsid w:val="00D44D21"/>
    <w:rsid w:val="00D6649A"/>
    <w:rsid w:val="00D93678"/>
    <w:rsid w:val="00E376E4"/>
    <w:rsid w:val="00E468C8"/>
    <w:rsid w:val="00F0545D"/>
    <w:rsid w:val="00F1323D"/>
    <w:rsid w:val="00FA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2"/>
    <w:pPr>
      <w:ind w:left="714" w:hanging="357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2019-05-19T11:55:00Z</dcterms:created>
  <dcterms:modified xsi:type="dcterms:W3CDTF">2019-05-21T13:12:00Z</dcterms:modified>
</cp:coreProperties>
</file>