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B3" w:rsidRDefault="00375AB3" w:rsidP="00375AB3">
      <w:pPr>
        <w:pStyle w:val="a6"/>
        <w:snapToGrid w:val="0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a4"/>
          <w:rFonts w:cs="Times New Roman"/>
          <w:color w:val="000000" w:themeColor="text1"/>
          <w:sz w:val="28"/>
          <w:szCs w:val="28"/>
        </w:rPr>
        <w:t>К</w:t>
      </w:r>
      <w:r w:rsidR="00CA4A72" w:rsidRPr="00CA4A72">
        <w:rPr>
          <w:rStyle w:val="a4"/>
          <w:rFonts w:cs="Times New Roman"/>
          <w:color w:val="000000" w:themeColor="text1"/>
          <w:sz w:val="28"/>
          <w:szCs w:val="28"/>
        </w:rPr>
        <w:t xml:space="preserve">онспект занятия по </w:t>
      </w:r>
      <w:r>
        <w:rPr>
          <w:rStyle w:val="a4"/>
          <w:rFonts w:cs="Times New Roman"/>
          <w:color w:val="000000" w:themeColor="text1"/>
          <w:sz w:val="28"/>
          <w:szCs w:val="28"/>
        </w:rPr>
        <w:t xml:space="preserve">развитию речи </w:t>
      </w:r>
      <w:r w:rsidR="00CA4A72" w:rsidRPr="00CA4A72">
        <w:rPr>
          <w:rStyle w:val="a4"/>
          <w:rFonts w:cs="Times New Roman"/>
          <w:color w:val="000000" w:themeColor="text1"/>
          <w:sz w:val="28"/>
          <w:szCs w:val="28"/>
        </w:rPr>
        <w:t>«Серебряное копытце»</w:t>
      </w:r>
      <w:r w:rsidR="00CA4A72" w:rsidRPr="00CA4A72">
        <w:rPr>
          <w:rFonts w:cs="Times New Roman"/>
          <w:b/>
          <w:bCs/>
          <w:color w:val="000000" w:themeColor="text1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Тема: </w:t>
      </w:r>
      <w:r>
        <w:rPr>
          <w:rFonts w:cs="Times New Roman"/>
          <w:color w:val="000000"/>
          <w:sz w:val="28"/>
          <w:szCs w:val="28"/>
        </w:rPr>
        <w:t>Чтение сказки П. Бажова «Серебряное копытце».</w:t>
      </w:r>
    </w:p>
    <w:p w:rsidR="00375AB3" w:rsidRDefault="00375AB3" w:rsidP="00375AB3">
      <w:pPr>
        <w:pStyle w:val="a6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Задачи:</w:t>
      </w:r>
    </w:p>
    <w:p w:rsidR="00375AB3" w:rsidRDefault="00375AB3" w:rsidP="00375AB3">
      <w:pPr>
        <w:pStyle w:val="a6"/>
        <w:snapToGrid w:val="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Образовательная: </w:t>
      </w:r>
      <w:r>
        <w:rPr>
          <w:rFonts w:cs="Times New Roman"/>
          <w:bCs/>
          <w:color w:val="000000"/>
          <w:sz w:val="28"/>
          <w:szCs w:val="28"/>
        </w:rPr>
        <w:t>Познакомить детей со сказкой П. Бажова «Серебряное копытце»</w:t>
      </w:r>
      <w:r>
        <w:rPr>
          <w:rFonts w:cs="Times New Roman"/>
          <w:b/>
          <w:bCs/>
          <w:color w:val="000000"/>
          <w:sz w:val="28"/>
          <w:szCs w:val="28"/>
        </w:rPr>
        <w:t>.</w:t>
      </w:r>
    </w:p>
    <w:p w:rsidR="00375AB3" w:rsidRDefault="00375AB3" w:rsidP="00375AB3">
      <w:pPr>
        <w:pStyle w:val="a6"/>
        <w:snapToGrid w:val="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Развивающая: </w:t>
      </w:r>
      <w:r>
        <w:rPr>
          <w:rFonts w:cs="Times New Roman"/>
          <w:color w:val="000000"/>
          <w:sz w:val="28"/>
          <w:szCs w:val="28"/>
        </w:rPr>
        <w:t>Развивать речь диалогическую и монологическую, умение поддерживать беседу.</w:t>
      </w:r>
    </w:p>
    <w:p w:rsidR="00375AB3" w:rsidRDefault="00375AB3" w:rsidP="00375AB3">
      <w:pPr>
        <w:pStyle w:val="a6"/>
        <w:snapToGri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Воспитательная: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Воспитывать </w:t>
      </w:r>
      <w:r w:rsidR="00336466">
        <w:rPr>
          <w:rFonts w:eastAsia="Times New Roman" w:cs="Times New Roman"/>
          <w:color w:val="000000"/>
          <w:sz w:val="28"/>
          <w:szCs w:val="28"/>
        </w:rPr>
        <w:t>умение слушать задание</w:t>
      </w:r>
      <w:r>
        <w:rPr>
          <w:rFonts w:eastAsia="Times New Roman" w:cs="Times New Roman"/>
          <w:color w:val="000000"/>
          <w:sz w:val="28"/>
          <w:szCs w:val="28"/>
        </w:rPr>
        <w:t xml:space="preserve"> и выполнять его.</w:t>
      </w:r>
    </w:p>
    <w:p w:rsidR="00CA4A72" w:rsidRPr="00CA4A72" w:rsidRDefault="00CA4A72" w:rsidP="00375AB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I. Краткая биография  П. Бажова</w:t>
      </w:r>
      <w:proofErr w:type="gramStart"/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оказ портрета)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Сегодня я хотела бы познакомить вас с писателем, который очень любил устное народное творчество и свои литературные произведения называл сказами.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«Сказ» – слово очень похожее на слово «сказка». И действительно, сказ – устное предание, в </w:t>
      </w:r>
      <w:proofErr w:type="gram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сказка причудливо переплетается с реальной жизнью. В этих сказах действующие лица – обыкновенные земные люди. А рядом с ними – </w:t>
      </w:r>
      <w:proofErr w:type="gram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сказочные</w:t>
      </w:r>
      <w:proofErr w:type="gram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. Вот такие сказы и писал писатель Павел Петрович Бажов. В своих сказах Бажов рассказывает о нелегком труде на горных заводах, о бережном отношении к природе. Бажов собрал все свои сказы и напечатал книгу «Малахитовая шкатулка». Сегодня мы познакомимся со сказом из этой книги. А называется он «Серебряное копытце».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II. </w:t>
      </w:r>
      <w:r w:rsidR="00EA17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мультфильма </w:t>
      </w:r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«Серебряное копытце»</w:t>
      </w:r>
      <w:r w:rsidRPr="00CA4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III. Работа с текстом :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1.Ребята</w:t>
      </w:r>
      <w:proofErr w:type="gram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5AB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75AB3">
        <w:rPr>
          <w:rFonts w:ascii="Times New Roman" w:hAnsi="Times New Roman" w:cs="Times New Roman"/>
          <w:color w:val="000000" w:themeColor="text1"/>
          <w:sz w:val="28"/>
          <w:szCs w:val="28"/>
        </w:rPr>
        <w:t>ам понравилась сказка?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называлась сказка?</w:t>
      </w:r>
    </w:p>
    <w:p w:rsidR="00EA1758" w:rsidRDefault="00CA4A72" w:rsidP="00CA4A72">
      <w:pPr>
        <w:pStyle w:val="a5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2.Серебряное копытце, это кто такой?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Физ</w:t>
      </w:r>
      <w:proofErr w:type="gramStart"/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CA4A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ин. « У Оленя дом большой» </w:t>
      </w:r>
    </w:p>
    <w:p w:rsidR="00CA4A72" w:rsidRDefault="00CA4A72" w:rsidP="00CA4A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- У оленя дом большо</w:t>
      </w:r>
      <w:proofErr w:type="gram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складываем руками над головой крышу дома.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Он глядит в свое окн</w:t>
      </w:r>
      <w:proofErr w:type="gram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показываем руками перед собой квадратное окно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Заяц по лесу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бежит-изображаем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 на месте.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 В дверь к нему стучи</w:t>
      </w:r>
      <w:proofErr w:type="gram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изображаем стук кулаком в дверь.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 Тук-тук! - стучим правой ногой в пол.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 Дверь открой! - открываем дверь.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 Там в лесу… - показываем большим пальцем за плечо.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 Охотник злой! - изображаем руками ружье.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 Быстро двери открыва</w:t>
      </w:r>
      <w:proofErr w:type="gram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делаем приглашающий жест - машем ладонью к себе.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Лапу мне давай! -  выставляем </w:t>
      </w:r>
      <w:r w:rsidR="00EA1758">
        <w:rPr>
          <w:rFonts w:ascii="Times New Roman" w:hAnsi="Times New Roman" w:cs="Times New Roman"/>
          <w:color w:val="000000" w:themeColor="text1"/>
          <w:sz w:val="28"/>
          <w:szCs w:val="28"/>
        </w:rPr>
        <w:t>руку вперед ладонью наружу.</w:t>
      </w:r>
      <w:r w:rsidR="00EA175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Кто еще является главными героями в сказке?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4. Кто </w:t>
      </w:r>
      <w:proofErr w:type="gram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такая</w:t>
      </w:r>
      <w:proofErr w:type="gram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Даренка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5. Кто такой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Кокованя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6. Почему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Даренка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жить у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Коковани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7. Почему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Даренка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приняла решение жить у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Коковани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? Что повлияло на ее решение?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8. Что рассказывал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Кокованя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Даренке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козлике, которого звали серебряным копытцем?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 9. Почему, когда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Кокованя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собирался в лес на охоту,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Даренка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время 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просилась с ним пойти?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10. Как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муренка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попала в балаган к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Коковане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Даренке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11. Когда и при каких обстоятельствах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Даренка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увидела козлика в первый раз?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12. Удалось ли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Даренке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увидеть волшебство – как серебряное копытце камешки   выбивает? Кто ей в этом помог?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13. Что случилось с </w:t>
      </w:r>
      <w:proofErr w:type="spellStart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>муренкой</w:t>
      </w:r>
      <w:proofErr w:type="spellEnd"/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козликом?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14. Как вы считаете, кто был волшебными героями в сказке?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15. С каким писателем мы познакомились на занятии?</w:t>
      </w:r>
      <w:r w:rsidRPr="00CA4A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16. С каким сказом познакомились на занятии?</w:t>
      </w:r>
    </w:p>
    <w:p w:rsidR="00375AB3" w:rsidRPr="00CA4A72" w:rsidRDefault="00375AB3" w:rsidP="00CA4A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17.  ребята, а давайте попробуем нарисовать, а кто-то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слепит серебряное копытце? (дети проходят за столы , выбирают вид деятельности и приступают к работе)</w:t>
      </w:r>
    </w:p>
    <w:p w:rsidR="002B7BF8" w:rsidRPr="00CA4A72" w:rsidRDefault="002B7BF8" w:rsidP="00CA4A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7BF8" w:rsidRPr="00CA4A72" w:rsidSect="002B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72"/>
    <w:rsid w:val="000D1107"/>
    <w:rsid w:val="002B7BF8"/>
    <w:rsid w:val="00336466"/>
    <w:rsid w:val="00375AB3"/>
    <w:rsid w:val="003C35EB"/>
    <w:rsid w:val="005A1764"/>
    <w:rsid w:val="00C41C05"/>
    <w:rsid w:val="00CA4A72"/>
    <w:rsid w:val="00EA1758"/>
    <w:rsid w:val="00F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A72"/>
    <w:rPr>
      <w:b/>
      <w:bCs/>
    </w:rPr>
  </w:style>
  <w:style w:type="paragraph" w:styleId="a5">
    <w:name w:val="No Spacing"/>
    <w:uiPriority w:val="1"/>
    <w:qFormat/>
    <w:rsid w:val="00CA4A72"/>
    <w:pPr>
      <w:spacing w:after="0" w:line="240" w:lineRule="auto"/>
    </w:pPr>
  </w:style>
  <w:style w:type="paragraph" w:customStyle="1" w:styleId="a6">
    <w:name w:val="Содержимое таблицы"/>
    <w:basedOn w:val="a"/>
    <w:rsid w:val="00375AB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2018-12-08T10:09:00Z</dcterms:created>
  <dcterms:modified xsi:type="dcterms:W3CDTF">2019-01-03T17:15:00Z</dcterms:modified>
</cp:coreProperties>
</file>