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625" w:rsidRDefault="00672625" w:rsidP="00672625">
      <w:pPr>
        <w:jc w:val="center"/>
      </w:pPr>
    </w:p>
    <w:p w:rsidR="00735867" w:rsidRDefault="00735867" w:rsidP="00672625">
      <w:pPr>
        <w:jc w:val="center"/>
      </w:pPr>
    </w:p>
    <w:p w:rsidR="004B61AC" w:rsidRDefault="00FB307A" w:rsidP="004B61AC">
      <w:pPr>
        <w:pStyle w:val="afb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Муниципальное казенное дошкольное образовательное учреждение </w:t>
      </w:r>
      <w:r w:rsidR="002E3F37" w:rsidRPr="002E3F37">
        <w:rPr>
          <w:rFonts w:ascii="Times New Roman CYR" w:hAnsi="Times New Roman CYR" w:cs="Times New Roman CYR"/>
          <w:b/>
          <w:sz w:val="28"/>
          <w:szCs w:val="28"/>
        </w:rPr>
        <w:t>детск</w:t>
      </w:r>
      <w:r w:rsidR="002E3F37">
        <w:rPr>
          <w:rFonts w:ascii="Times New Roman CYR" w:hAnsi="Times New Roman CYR" w:cs="Times New Roman CYR"/>
          <w:b/>
          <w:sz w:val="28"/>
          <w:szCs w:val="28"/>
        </w:rPr>
        <w:t>ий</w:t>
      </w:r>
      <w:r w:rsidR="002E3F37" w:rsidRPr="002E3F37">
        <w:rPr>
          <w:rFonts w:ascii="Times New Roman CYR" w:hAnsi="Times New Roman CYR" w:cs="Times New Roman CYR"/>
          <w:b/>
          <w:sz w:val="28"/>
          <w:szCs w:val="28"/>
        </w:rPr>
        <w:t xml:space="preserve"> са</w:t>
      </w:r>
      <w:r w:rsidR="002E3F37">
        <w:rPr>
          <w:rFonts w:ascii="Times New Roman CYR" w:hAnsi="Times New Roman CYR" w:cs="Times New Roman CYR"/>
          <w:b/>
          <w:sz w:val="28"/>
          <w:szCs w:val="28"/>
        </w:rPr>
        <w:t>д</w:t>
      </w:r>
      <w:r w:rsidR="002E3F37" w:rsidRPr="002E3F37">
        <w:rPr>
          <w:rFonts w:ascii="Times New Roman CYR" w:hAnsi="Times New Roman CYR" w:cs="Times New Roman CYR"/>
          <w:b/>
          <w:sz w:val="28"/>
          <w:szCs w:val="28"/>
        </w:rPr>
        <w:t xml:space="preserve"> общеразвивающего вида </w:t>
      </w:r>
    </w:p>
    <w:p w:rsidR="004B61AC" w:rsidRDefault="002E3F37" w:rsidP="004B61AC">
      <w:pPr>
        <w:pStyle w:val="afb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E3F37">
        <w:rPr>
          <w:rFonts w:ascii="Times New Roman CYR" w:hAnsi="Times New Roman CYR" w:cs="Times New Roman CYR"/>
          <w:b/>
          <w:sz w:val="28"/>
          <w:szCs w:val="28"/>
        </w:rPr>
        <w:t xml:space="preserve">с приоритетным осуществлением деятельности по одному из направлений развития воспитанников </w:t>
      </w:r>
      <w:r w:rsidR="004B61AC">
        <w:rPr>
          <w:rFonts w:ascii="Times New Roman CYR" w:hAnsi="Times New Roman CYR" w:cs="Times New Roman CYR"/>
          <w:b/>
          <w:sz w:val="28"/>
          <w:szCs w:val="28"/>
        </w:rPr>
        <w:t xml:space="preserve">№4 </w:t>
      </w:r>
    </w:p>
    <w:p w:rsidR="00672625" w:rsidRPr="004B61AC" w:rsidRDefault="002E3F37" w:rsidP="004B61AC">
      <w:pPr>
        <w:pStyle w:val="afb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2E3F37">
        <w:rPr>
          <w:rFonts w:ascii="Times New Roman CYR" w:hAnsi="Times New Roman CYR" w:cs="Times New Roman CYR"/>
          <w:b/>
          <w:sz w:val="28"/>
          <w:szCs w:val="28"/>
        </w:rPr>
        <w:t>«Аленький цветочек»</w:t>
      </w:r>
      <w:r w:rsidR="00241534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2E3F37">
        <w:rPr>
          <w:rFonts w:ascii="Times New Roman CYR" w:hAnsi="Times New Roman CYR" w:cs="Times New Roman CYR"/>
          <w:b/>
          <w:sz w:val="28"/>
          <w:szCs w:val="28"/>
        </w:rPr>
        <w:t xml:space="preserve">города </w:t>
      </w:r>
      <w:r w:rsidR="004B61AC">
        <w:rPr>
          <w:rFonts w:ascii="Times New Roman CYR" w:hAnsi="Times New Roman CYR" w:cs="Times New Roman CYR"/>
          <w:b/>
          <w:sz w:val="28"/>
          <w:szCs w:val="28"/>
        </w:rPr>
        <w:t>Вятские Поляны Кировской области</w:t>
      </w: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  <w:rPr>
          <w:b/>
          <w:sz w:val="24"/>
        </w:rPr>
      </w:pPr>
      <w:r w:rsidRPr="00F97E01">
        <w:rPr>
          <w:b/>
          <w:sz w:val="24"/>
        </w:rPr>
        <w:t>КОНСП</w:t>
      </w:r>
      <w:r w:rsidR="00FB307A">
        <w:rPr>
          <w:b/>
          <w:sz w:val="24"/>
        </w:rPr>
        <w:t>ЕКТ СОВМЕСТНОЙ</w:t>
      </w:r>
      <w:r w:rsidRPr="00F97E01">
        <w:rPr>
          <w:b/>
          <w:sz w:val="24"/>
        </w:rPr>
        <w:t xml:space="preserve"> </w:t>
      </w:r>
      <w:r w:rsidRPr="00F97E01">
        <w:rPr>
          <w:b/>
          <w:sz w:val="24"/>
        </w:rPr>
        <w:br/>
        <w:t>ОБРАЗОВ</w:t>
      </w:r>
      <w:r w:rsidR="00FB307A">
        <w:rPr>
          <w:b/>
          <w:sz w:val="24"/>
        </w:rPr>
        <w:t>АТЕЛЬНОЙ ДЕЯТЕЛЬНОСТИ</w:t>
      </w:r>
    </w:p>
    <w:p w:rsidR="004B61AC" w:rsidRPr="00F97E01" w:rsidRDefault="004B61AC" w:rsidP="00672625">
      <w:pPr>
        <w:jc w:val="center"/>
        <w:rPr>
          <w:b/>
          <w:sz w:val="24"/>
        </w:rPr>
      </w:pPr>
      <w:r>
        <w:rPr>
          <w:b/>
          <w:sz w:val="24"/>
        </w:rPr>
        <w:t>«ПУТЕШЕСТВИЕ В СТРАНУ ФОЛЬКЛОРА»</w:t>
      </w:r>
    </w:p>
    <w:p w:rsidR="00672625" w:rsidRPr="00F97E01" w:rsidRDefault="00672625" w:rsidP="00672625">
      <w:pPr>
        <w:jc w:val="center"/>
        <w:rPr>
          <w:b/>
          <w:sz w:val="24"/>
        </w:rPr>
      </w:pPr>
    </w:p>
    <w:p w:rsidR="00672625" w:rsidRPr="00F97E01" w:rsidRDefault="00672625" w:rsidP="00FB307A">
      <w:pPr>
        <w:rPr>
          <w:rFonts w:cs="Times New Roman"/>
          <w:b/>
          <w:bCs/>
          <w:sz w:val="24"/>
        </w:rPr>
      </w:pPr>
    </w:p>
    <w:p w:rsidR="00672625" w:rsidRDefault="00672625" w:rsidP="00672625">
      <w:pPr>
        <w:rPr>
          <w:rFonts w:cs="Times New Roman"/>
          <w:b/>
          <w:bCs/>
          <w:sz w:val="44"/>
          <w:szCs w:val="44"/>
        </w:rPr>
      </w:pPr>
    </w:p>
    <w:p w:rsidR="00672625" w:rsidRPr="00C75435" w:rsidRDefault="00672625" w:rsidP="00672625">
      <w:pPr>
        <w:jc w:val="center"/>
        <w:rPr>
          <w:rFonts w:cs="Times New Roman"/>
          <w:b/>
          <w:bCs/>
          <w:sz w:val="44"/>
          <w:szCs w:val="44"/>
        </w:rPr>
      </w:pPr>
    </w:p>
    <w:p w:rsidR="00672625" w:rsidRPr="007D3D02" w:rsidRDefault="00672625" w:rsidP="00672625">
      <w:pPr>
        <w:jc w:val="center"/>
        <w:rPr>
          <w:rFonts w:cs="Times New Roman"/>
          <w:b/>
          <w:bCs/>
        </w:rPr>
      </w:pPr>
    </w:p>
    <w:p w:rsidR="00672625" w:rsidRDefault="00672625" w:rsidP="00672625">
      <w:pPr>
        <w:jc w:val="center"/>
      </w:pPr>
    </w:p>
    <w:tbl>
      <w:tblPr>
        <w:tblStyle w:val="a4"/>
        <w:tblpPr w:leftFromText="180" w:rightFromText="180" w:vertAnchor="text" w:horzAnchor="page" w:tblpX="10459" w:tblpY="116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FB307A" w:rsidRPr="0009333A" w:rsidTr="00FB307A">
        <w:tc>
          <w:tcPr>
            <w:tcW w:w="4678" w:type="dxa"/>
          </w:tcPr>
          <w:p w:rsidR="00FB307A" w:rsidRDefault="004B61AC" w:rsidP="004B61A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Подготовил: воспитатель</w:t>
            </w:r>
          </w:p>
          <w:p w:rsidR="004B61AC" w:rsidRPr="00F97E01" w:rsidRDefault="004B61AC" w:rsidP="004B61AC">
            <w:pPr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Громенко О.А.</w:t>
            </w:r>
          </w:p>
        </w:tc>
      </w:tr>
      <w:tr w:rsidR="00FB307A" w:rsidRPr="0009333A" w:rsidTr="00FB307A">
        <w:tc>
          <w:tcPr>
            <w:tcW w:w="4678" w:type="dxa"/>
          </w:tcPr>
          <w:p w:rsidR="004D6845" w:rsidRPr="00F97E01" w:rsidRDefault="004D6845" w:rsidP="00FB307A">
            <w:pPr>
              <w:jc w:val="both"/>
              <w:rPr>
                <w:sz w:val="24"/>
              </w:rPr>
            </w:pPr>
          </w:p>
        </w:tc>
      </w:tr>
      <w:tr w:rsidR="00FB307A" w:rsidRPr="0009333A" w:rsidTr="00FB307A">
        <w:tc>
          <w:tcPr>
            <w:tcW w:w="4678" w:type="dxa"/>
          </w:tcPr>
          <w:p w:rsidR="00FB307A" w:rsidRPr="00F97E01" w:rsidRDefault="00FB307A" w:rsidP="00FB307A">
            <w:pPr>
              <w:jc w:val="both"/>
              <w:rPr>
                <w:i/>
                <w:iCs/>
                <w:sz w:val="24"/>
              </w:rPr>
            </w:pPr>
          </w:p>
        </w:tc>
      </w:tr>
    </w:tbl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672625" w:rsidP="00672625">
      <w:pPr>
        <w:jc w:val="center"/>
      </w:pPr>
    </w:p>
    <w:p w:rsidR="004B61AC" w:rsidRDefault="004B61AC" w:rsidP="00672625">
      <w:pPr>
        <w:jc w:val="center"/>
      </w:pPr>
    </w:p>
    <w:p w:rsidR="004B61AC" w:rsidRDefault="004B61AC" w:rsidP="00672625">
      <w:pPr>
        <w:jc w:val="center"/>
      </w:pPr>
    </w:p>
    <w:p w:rsidR="004B61AC" w:rsidRDefault="004B61AC" w:rsidP="00672625">
      <w:pPr>
        <w:jc w:val="center"/>
      </w:pPr>
    </w:p>
    <w:p w:rsidR="004B61AC" w:rsidRDefault="004B61AC" w:rsidP="00672625">
      <w:pPr>
        <w:jc w:val="center"/>
      </w:pPr>
    </w:p>
    <w:p w:rsidR="004B61AC" w:rsidRDefault="004B61AC" w:rsidP="00672625">
      <w:pPr>
        <w:jc w:val="center"/>
      </w:pPr>
    </w:p>
    <w:p w:rsidR="00672625" w:rsidRDefault="00672625" w:rsidP="00672625">
      <w:pPr>
        <w:jc w:val="center"/>
      </w:pPr>
    </w:p>
    <w:p w:rsidR="00672625" w:rsidRDefault="00241534" w:rsidP="004B61AC">
      <w:pPr>
        <w:jc w:val="center"/>
      </w:pPr>
      <w:r>
        <w:rPr>
          <w:b/>
          <w:bCs/>
          <w:sz w:val="24"/>
        </w:rPr>
        <w:lastRenderedPageBreak/>
        <w:t>-2023</w:t>
      </w:r>
      <w:r w:rsidRPr="00A271A7">
        <w:rPr>
          <w:b/>
          <w:bCs/>
          <w:sz w:val="24"/>
        </w:rPr>
        <w:t>-</w:t>
      </w:r>
    </w:p>
    <w:p w:rsidR="00F97E01" w:rsidRDefault="00F97E01" w:rsidP="00F97E01">
      <w:pPr>
        <w:jc w:val="center"/>
      </w:pPr>
    </w:p>
    <w:p w:rsidR="004B61AC" w:rsidRPr="004B61AC" w:rsidRDefault="004B61AC" w:rsidP="004B61AC">
      <w:pPr>
        <w:jc w:val="center"/>
        <w:rPr>
          <w:b/>
          <w:sz w:val="28"/>
          <w:szCs w:val="28"/>
        </w:rPr>
      </w:pPr>
      <w:r w:rsidRPr="004B61AC">
        <w:rPr>
          <w:b/>
          <w:sz w:val="28"/>
          <w:szCs w:val="28"/>
        </w:rPr>
        <w:t>ИНФОРМАЦИОННАЯ КАРТА</w:t>
      </w:r>
    </w:p>
    <w:p w:rsidR="004B61AC" w:rsidRPr="004B61AC" w:rsidRDefault="004B61AC" w:rsidP="004B61AC">
      <w:pPr>
        <w:jc w:val="center"/>
        <w:rPr>
          <w:sz w:val="28"/>
          <w:szCs w:val="28"/>
        </w:rPr>
      </w:pPr>
    </w:p>
    <w:p w:rsidR="004B61AC" w:rsidRPr="004B61AC" w:rsidRDefault="004B61AC" w:rsidP="004B61AC">
      <w:pPr>
        <w:jc w:val="both"/>
        <w:rPr>
          <w:sz w:val="28"/>
          <w:szCs w:val="28"/>
        </w:rPr>
      </w:pPr>
      <w:proofErr w:type="spellStart"/>
      <w:r w:rsidRPr="001E5E1E">
        <w:rPr>
          <w:b/>
          <w:sz w:val="28"/>
          <w:szCs w:val="28"/>
        </w:rPr>
        <w:t>Ф.И.О.воспитателя</w:t>
      </w:r>
      <w:proofErr w:type="spellEnd"/>
      <w:r w:rsidRPr="001E5E1E">
        <w:rPr>
          <w:b/>
          <w:sz w:val="28"/>
          <w:szCs w:val="28"/>
        </w:rPr>
        <w:t>:</w:t>
      </w:r>
      <w:r w:rsidRPr="004B61AC">
        <w:rPr>
          <w:sz w:val="28"/>
          <w:szCs w:val="28"/>
        </w:rPr>
        <w:t xml:space="preserve"> </w:t>
      </w:r>
      <w:proofErr w:type="spellStart"/>
      <w:r w:rsidRPr="004B61AC">
        <w:rPr>
          <w:sz w:val="28"/>
          <w:szCs w:val="28"/>
        </w:rPr>
        <w:t>Громенко</w:t>
      </w:r>
      <w:proofErr w:type="spellEnd"/>
      <w:r w:rsidRPr="004B61AC">
        <w:rPr>
          <w:sz w:val="28"/>
          <w:szCs w:val="28"/>
        </w:rPr>
        <w:t xml:space="preserve"> Ольга Александровна</w:t>
      </w:r>
      <w:r w:rsidR="00F00FDE">
        <w:rPr>
          <w:sz w:val="28"/>
          <w:szCs w:val="28"/>
        </w:rPr>
        <w:t>.</w:t>
      </w:r>
    </w:p>
    <w:p w:rsidR="004B61AC" w:rsidRPr="004B61AC" w:rsidRDefault="004B61AC" w:rsidP="004B61AC">
      <w:pPr>
        <w:jc w:val="both"/>
        <w:rPr>
          <w:sz w:val="28"/>
          <w:szCs w:val="28"/>
        </w:rPr>
      </w:pPr>
      <w:r w:rsidRPr="001E5E1E">
        <w:rPr>
          <w:b/>
          <w:sz w:val="28"/>
          <w:szCs w:val="28"/>
        </w:rPr>
        <w:t>Возрастная группа детей:</w:t>
      </w:r>
      <w:r w:rsidRPr="004B61AC">
        <w:rPr>
          <w:sz w:val="28"/>
          <w:szCs w:val="28"/>
        </w:rPr>
        <w:t xml:space="preserve"> средний дошкольный возраст (4-5 лет)</w:t>
      </w:r>
      <w:r w:rsidR="00F00FDE">
        <w:rPr>
          <w:sz w:val="28"/>
          <w:szCs w:val="28"/>
        </w:rPr>
        <w:t>.</w:t>
      </w:r>
    </w:p>
    <w:p w:rsidR="004B61AC" w:rsidRPr="004B61AC" w:rsidRDefault="004B61AC" w:rsidP="004B61AC">
      <w:pPr>
        <w:jc w:val="both"/>
        <w:rPr>
          <w:sz w:val="28"/>
          <w:szCs w:val="28"/>
        </w:rPr>
      </w:pPr>
      <w:r w:rsidRPr="001E5E1E">
        <w:rPr>
          <w:b/>
          <w:sz w:val="28"/>
          <w:szCs w:val="28"/>
        </w:rPr>
        <w:t>Дата проведения:</w:t>
      </w:r>
      <w:r w:rsidRPr="004B61AC">
        <w:rPr>
          <w:sz w:val="28"/>
          <w:szCs w:val="28"/>
        </w:rPr>
        <w:t xml:space="preserve"> 16.05.2023 г.</w:t>
      </w:r>
    </w:p>
    <w:p w:rsidR="004B61AC" w:rsidRPr="004B61AC" w:rsidRDefault="004B61AC" w:rsidP="004B61AC">
      <w:pPr>
        <w:jc w:val="both"/>
        <w:rPr>
          <w:sz w:val="28"/>
          <w:szCs w:val="28"/>
        </w:rPr>
      </w:pPr>
      <w:r w:rsidRPr="001E5E1E">
        <w:rPr>
          <w:b/>
          <w:sz w:val="28"/>
          <w:szCs w:val="28"/>
        </w:rPr>
        <w:t>Место проведения:</w:t>
      </w:r>
      <w:r w:rsidRPr="004B61AC">
        <w:rPr>
          <w:sz w:val="28"/>
          <w:szCs w:val="28"/>
        </w:rPr>
        <w:t xml:space="preserve"> групповая комната</w:t>
      </w:r>
      <w:r w:rsidR="00F00FDE">
        <w:rPr>
          <w:sz w:val="28"/>
          <w:szCs w:val="28"/>
        </w:rPr>
        <w:t>.</w:t>
      </w:r>
    </w:p>
    <w:p w:rsidR="004B61AC" w:rsidRPr="004B61AC" w:rsidRDefault="004B61AC" w:rsidP="004B61AC">
      <w:pPr>
        <w:jc w:val="both"/>
        <w:rPr>
          <w:sz w:val="28"/>
          <w:szCs w:val="28"/>
        </w:rPr>
      </w:pPr>
      <w:r w:rsidRPr="001E5E1E">
        <w:rPr>
          <w:b/>
          <w:sz w:val="28"/>
          <w:szCs w:val="28"/>
        </w:rPr>
        <w:t>Образовательная область:</w:t>
      </w:r>
      <w:r w:rsidRPr="004B61AC">
        <w:rPr>
          <w:sz w:val="28"/>
          <w:szCs w:val="28"/>
        </w:rPr>
        <w:t xml:space="preserve"> познавательное развитие, социально-коммуникативное развитие (духовно-нравственное восп</w:t>
      </w:r>
      <w:r w:rsidRPr="004B61AC">
        <w:rPr>
          <w:sz w:val="28"/>
          <w:szCs w:val="28"/>
        </w:rPr>
        <w:t>и</w:t>
      </w:r>
      <w:r w:rsidRPr="004B61AC">
        <w:rPr>
          <w:sz w:val="28"/>
          <w:szCs w:val="28"/>
        </w:rPr>
        <w:t>тание).</w:t>
      </w:r>
    </w:p>
    <w:p w:rsidR="004B61AC" w:rsidRPr="004B61AC" w:rsidRDefault="004B61AC" w:rsidP="004B61AC">
      <w:pPr>
        <w:jc w:val="both"/>
        <w:rPr>
          <w:sz w:val="28"/>
          <w:szCs w:val="28"/>
        </w:rPr>
      </w:pPr>
      <w:r w:rsidRPr="001E5E1E">
        <w:rPr>
          <w:b/>
          <w:sz w:val="28"/>
          <w:szCs w:val="28"/>
        </w:rPr>
        <w:t>Продолжительность:</w:t>
      </w:r>
      <w:r w:rsidRPr="004B61AC">
        <w:rPr>
          <w:sz w:val="28"/>
          <w:szCs w:val="28"/>
        </w:rPr>
        <w:t xml:space="preserve"> 20 минут.</w:t>
      </w:r>
    </w:p>
    <w:p w:rsidR="004B61AC" w:rsidRPr="00F00FDE" w:rsidRDefault="004B61AC" w:rsidP="004B61AC">
      <w:pPr>
        <w:jc w:val="both"/>
        <w:rPr>
          <w:b/>
          <w:sz w:val="28"/>
          <w:szCs w:val="28"/>
        </w:rPr>
      </w:pPr>
      <w:r w:rsidRPr="001E5E1E">
        <w:rPr>
          <w:b/>
          <w:sz w:val="28"/>
          <w:szCs w:val="28"/>
        </w:rPr>
        <w:t>Задачи</w:t>
      </w:r>
      <w:r w:rsidR="001E5E1E">
        <w:rPr>
          <w:b/>
          <w:sz w:val="28"/>
          <w:szCs w:val="28"/>
        </w:rPr>
        <w:t>:</w:t>
      </w:r>
    </w:p>
    <w:p w:rsidR="004B61AC" w:rsidRDefault="004B61AC" w:rsidP="00F00FDE">
      <w:pPr>
        <w:rPr>
          <w:rFonts w:cs="Times New Roman"/>
          <w:sz w:val="28"/>
          <w:szCs w:val="28"/>
        </w:rPr>
      </w:pPr>
      <w:proofErr w:type="gramStart"/>
      <w:r w:rsidRPr="001E5E1E">
        <w:rPr>
          <w:sz w:val="28"/>
          <w:szCs w:val="28"/>
          <w:u w:val="single"/>
        </w:rPr>
        <w:t>Обучающая</w:t>
      </w:r>
      <w:proofErr w:type="gramEnd"/>
      <w:r w:rsidR="0005217D">
        <w:rPr>
          <w:sz w:val="28"/>
          <w:szCs w:val="28"/>
          <w:u w:val="single"/>
        </w:rPr>
        <w:t xml:space="preserve">: </w:t>
      </w:r>
      <w:r w:rsidRPr="004B61AC">
        <w:rPr>
          <w:rFonts w:cs="Times New Roman"/>
          <w:sz w:val="28"/>
          <w:szCs w:val="28"/>
        </w:rPr>
        <w:t>закрепить знания о жанрах и видах русского народного творчества.</w:t>
      </w:r>
    </w:p>
    <w:p w:rsidR="004B61AC" w:rsidRDefault="004B61AC" w:rsidP="00F00FDE">
      <w:pPr>
        <w:rPr>
          <w:rFonts w:cs="Times New Roman"/>
          <w:sz w:val="28"/>
          <w:szCs w:val="28"/>
        </w:rPr>
      </w:pPr>
      <w:r w:rsidRPr="001E5E1E">
        <w:rPr>
          <w:rFonts w:cs="Times New Roman"/>
          <w:sz w:val="28"/>
          <w:szCs w:val="28"/>
          <w:u w:val="single"/>
        </w:rPr>
        <w:t>Развивающая:</w:t>
      </w:r>
      <w:r w:rsidRPr="004B61AC">
        <w:rPr>
          <w:rFonts w:cs="Times New Roman"/>
          <w:sz w:val="28"/>
          <w:szCs w:val="28"/>
        </w:rPr>
        <w:t xml:space="preserve"> </w:t>
      </w:r>
      <w:r w:rsidRPr="004B61AC">
        <w:rPr>
          <w:sz w:val="28"/>
          <w:szCs w:val="28"/>
        </w:rPr>
        <w:t xml:space="preserve">развивать навыки связной речи; </w:t>
      </w:r>
      <w:r w:rsidRPr="004B61AC">
        <w:rPr>
          <w:rFonts w:cs="Times New Roman"/>
          <w:sz w:val="28"/>
          <w:szCs w:val="28"/>
        </w:rPr>
        <w:t>память, творческие способности; обогащать словарный запас.</w:t>
      </w:r>
    </w:p>
    <w:p w:rsidR="001E5E1E" w:rsidRPr="004B61AC" w:rsidRDefault="004B61AC" w:rsidP="00F00FDE">
      <w:pPr>
        <w:rPr>
          <w:rFonts w:cs="Times New Roman"/>
          <w:sz w:val="28"/>
          <w:szCs w:val="28"/>
        </w:rPr>
      </w:pPr>
      <w:r w:rsidRPr="00A0507B">
        <w:rPr>
          <w:rFonts w:cs="Times New Roman"/>
          <w:sz w:val="28"/>
          <w:szCs w:val="28"/>
          <w:u w:val="single"/>
        </w:rPr>
        <w:t>Воспитательная:</w:t>
      </w:r>
      <w:r w:rsidRPr="004B61AC">
        <w:rPr>
          <w:rFonts w:cs="Times New Roman"/>
          <w:sz w:val="28"/>
          <w:szCs w:val="28"/>
        </w:rPr>
        <w:t xml:space="preserve"> </w:t>
      </w:r>
      <w:r w:rsidRPr="004B61AC">
        <w:rPr>
          <w:sz w:val="28"/>
          <w:szCs w:val="28"/>
        </w:rPr>
        <w:t>воспитывать нравственные качества (</w:t>
      </w:r>
      <w:r w:rsidRPr="004B61AC">
        <w:rPr>
          <w:rFonts w:cs="Times New Roman"/>
          <w:sz w:val="28"/>
          <w:szCs w:val="28"/>
        </w:rPr>
        <w:t>любовь, интерес, уважение к традициям родного края).</w:t>
      </w:r>
    </w:p>
    <w:p w:rsidR="00824407" w:rsidRDefault="004B61AC" w:rsidP="00F00FDE">
      <w:pPr>
        <w:rPr>
          <w:rFonts w:cs="Times New Roman"/>
          <w:sz w:val="28"/>
          <w:szCs w:val="28"/>
        </w:rPr>
      </w:pPr>
      <w:r w:rsidRPr="00A0507B">
        <w:rPr>
          <w:rFonts w:cs="Times New Roman"/>
          <w:b/>
          <w:sz w:val="28"/>
          <w:szCs w:val="28"/>
        </w:rPr>
        <w:t>Ресурсы занятия:</w:t>
      </w:r>
      <w:r w:rsidRPr="004B61AC">
        <w:rPr>
          <w:rFonts w:cs="Times New Roman"/>
          <w:sz w:val="28"/>
          <w:szCs w:val="28"/>
        </w:rPr>
        <w:t xml:space="preserve"> Технологическая карта (Приложение 1)</w:t>
      </w:r>
      <w:r w:rsidR="00D92442">
        <w:rPr>
          <w:rFonts w:cs="Times New Roman"/>
          <w:sz w:val="28"/>
          <w:szCs w:val="28"/>
        </w:rPr>
        <w:t>,</w:t>
      </w:r>
      <w:r w:rsidR="00824407">
        <w:rPr>
          <w:rFonts w:cs="Times New Roman"/>
          <w:sz w:val="28"/>
          <w:szCs w:val="28"/>
        </w:rPr>
        <w:t xml:space="preserve"> письмо (Приложение 2), маршрутная карта </w:t>
      </w:r>
    </w:p>
    <w:p w:rsidR="001E5E1E" w:rsidRPr="004B61AC" w:rsidRDefault="00F054BF" w:rsidP="004B61A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(Приложение 3), загадки </w:t>
      </w:r>
      <w:r w:rsidR="00EE444F">
        <w:rPr>
          <w:rFonts w:cs="Times New Roman"/>
          <w:sz w:val="28"/>
          <w:szCs w:val="28"/>
        </w:rPr>
        <w:t xml:space="preserve">(Приложение 4), </w:t>
      </w:r>
      <w:proofErr w:type="spellStart"/>
      <w:r>
        <w:rPr>
          <w:rFonts w:cs="Times New Roman"/>
          <w:sz w:val="28"/>
          <w:szCs w:val="28"/>
        </w:rPr>
        <w:t>чистоговорка</w:t>
      </w:r>
      <w:proofErr w:type="spellEnd"/>
      <w:r>
        <w:rPr>
          <w:rFonts w:cs="Times New Roman"/>
          <w:sz w:val="28"/>
          <w:szCs w:val="28"/>
        </w:rPr>
        <w:t xml:space="preserve"> (Приложение 5), считалка (Приложение 6), русская народная игра «Петушок» (Приложение 7), пословицы (Приложение 8), </w:t>
      </w:r>
      <w:proofErr w:type="spellStart"/>
      <w:r>
        <w:rPr>
          <w:rFonts w:cs="Times New Roman"/>
          <w:sz w:val="28"/>
          <w:szCs w:val="28"/>
        </w:rPr>
        <w:t>потешки</w:t>
      </w:r>
      <w:proofErr w:type="spellEnd"/>
      <w:r>
        <w:rPr>
          <w:rFonts w:cs="Times New Roman"/>
          <w:sz w:val="28"/>
          <w:szCs w:val="28"/>
        </w:rPr>
        <w:t xml:space="preserve"> (Приложение 9), </w:t>
      </w:r>
      <w:proofErr w:type="spellStart"/>
      <w:r>
        <w:rPr>
          <w:rFonts w:cs="Times New Roman"/>
          <w:sz w:val="28"/>
          <w:szCs w:val="28"/>
        </w:rPr>
        <w:t>мультимедийная</w:t>
      </w:r>
      <w:proofErr w:type="spellEnd"/>
      <w:r>
        <w:rPr>
          <w:rFonts w:cs="Times New Roman"/>
          <w:sz w:val="28"/>
          <w:szCs w:val="28"/>
        </w:rPr>
        <w:t xml:space="preserve"> презентация «Дом д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душки Фольклора» (Приложение 10)</w:t>
      </w:r>
      <w:r w:rsidR="00DD6ED1">
        <w:rPr>
          <w:rFonts w:cs="Times New Roman"/>
          <w:sz w:val="28"/>
          <w:szCs w:val="28"/>
        </w:rPr>
        <w:t xml:space="preserve">                                 </w:t>
      </w:r>
    </w:p>
    <w:p w:rsidR="001E5E1E" w:rsidRPr="004B61AC" w:rsidRDefault="004B61AC" w:rsidP="004B61AC">
      <w:pPr>
        <w:rPr>
          <w:rFonts w:cs="Times New Roman"/>
          <w:sz w:val="28"/>
          <w:szCs w:val="28"/>
        </w:rPr>
      </w:pPr>
      <w:r w:rsidRPr="00A0507B">
        <w:rPr>
          <w:rFonts w:cs="Times New Roman"/>
          <w:b/>
          <w:sz w:val="28"/>
          <w:szCs w:val="28"/>
        </w:rPr>
        <w:t>Предварительная работа:</w:t>
      </w:r>
      <w:r w:rsidR="00DD6ED1">
        <w:rPr>
          <w:rFonts w:cs="Times New Roman"/>
          <w:b/>
          <w:sz w:val="28"/>
          <w:szCs w:val="28"/>
        </w:rPr>
        <w:t xml:space="preserve"> </w:t>
      </w:r>
      <w:r w:rsidR="00355E51">
        <w:rPr>
          <w:rFonts w:cs="Times New Roman"/>
          <w:sz w:val="28"/>
          <w:szCs w:val="28"/>
        </w:rPr>
        <w:t>Разучивание потешек, чистоговорок</w:t>
      </w:r>
      <w:r w:rsidR="006F0A4E">
        <w:rPr>
          <w:rFonts w:cs="Times New Roman"/>
          <w:sz w:val="28"/>
          <w:szCs w:val="28"/>
        </w:rPr>
        <w:t>, чтение пословиц</w:t>
      </w:r>
      <w:r w:rsidR="000275B7">
        <w:rPr>
          <w:rFonts w:cs="Times New Roman"/>
          <w:sz w:val="28"/>
          <w:szCs w:val="28"/>
        </w:rPr>
        <w:t>, разучиван</w:t>
      </w:r>
      <w:r w:rsidR="00EE444F">
        <w:rPr>
          <w:rFonts w:cs="Times New Roman"/>
          <w:sz w:val="28"/>
          <w:szCs w:val="28"/>
        </w:rPr>
        <w:t>ие русской народной хорово</w:t>
      </w:r>
      <w:r w:rsidR="00EE444F">
        <w:rPr>
          <w:rFonts w:cs="Times New Roman"/>
          <w:sz w:val="28"/>
          <w:szCs w:val="28"/>
        </w:rPr>
        <w:t>д</w:t>
      </w:r>
      <w:r w:rsidR="00EE444F">
        <w:rPr>
          <w:rFonts w:cs="Times New Roman"/>
          <w:sz w:val="28"/>
          <w:szCs w:val="28"/>
        </w:rPr>
        <w:t>ной игры «Петушок».</w:t>
      </w:r>
    </w:p>
    <w:p w:rsidR="004B61AC" w:rsidRDefault="004B61AC" w:rsidP="004B61AC">
      <w:pPr>
        <w:rPr>
          <w:rFonts w:cs="Times New Roman"/>
          <w:b/>
          <w:sz w:val="28"/>
          <w:szCs w:val="28"/>
        </w:rPr>
      </w:pPr>
      <w:r w:rsidRPr="00A0507B">
        <w:rPr>
          <w:rFonts w:cs="Times New Roman"/>
          <w:b/>
          <w:sz w:val="28"/>
          <w:szCs w:val="28"/>
        </w:rPr>
        <w:t>Учебно-методическое и информационное обеспечение:</w:t>
      </w:r>
    </w:p>
    <w:p w:rsidR="00417BCD" w:rsidRPr="00417BCD" w:rsidRDefault="00417BCD" w:rsidP="00417BCD">
      <w:pPr>
        <w:pStyle w:val="a"/>
      </w:pPr>
      <w:proofErr w:type="spellStart"/>
      <w:r w:rsidRPr="00417BCD">
        <w:t>Картушина</w:t>
      </w:r>
      <w:proofErr w:type="spellEnd"/>
      <w:r w:rsidRPr="00417BCD">
        <w:t xml:space="preserve"> М.Ю. «Народные праздники в детском саду». – М.: ТЦ Сфера, 2007. – 320 </w:t>
      </w:r>
      <w:proofErr w:type="gramStart"/>
      <w:r w:rsidRPr="00417BCD">
        <w:t>с</w:t>
      </w:r>
      <w:proofErr w:type="gramEnd"/>
      <w:r w:rsidRPr="00417BCD">
        <w:t>.</w:t>
      </w:r>
    </w:p>
    <w:p w:rsidR="00417BCD" w:rsidRDefault="00D31B8C" w:rsidP="00417BCD">
      <w:pPr>
        <w:pStyle w:val="a"/>
      </w:pPr>
      <w:proofErr w:type="spellStart"/>
      <w:r>
        <w:t>Потешка</w:t>
      </w:r>
      <w:proofErr w:type="spellEnd"/>
      <w:r>
        <w:t xml:space="preserve"> «</w:t>
      </w:r>
      <w:proofErr w:type="spellStart"/>
      <w:r>
        <w:t>Кисонька-мурысонька</w:t>
      </w:r>
      <w:proofErr w:type="spellEnd"/>
      <w:r>
        <w:t xml:space="preserve">» </w:t>
      </w:r>
      <w:hyperlink r:id="rId8" w:history="1">
        <w:r w:rsidRPr="009B3716">
          <w:rPr>
            <w:rStyle w:val="a8"/>
          </w:rPr>
          <w:t>https://stihi.ru/2019/04/29/5034</w:t>
        </w:r>
      </w:hyperlink>
      <w:r>
        <w:t>.</w:t>
      </w:r>
    </w:p>
    <w:p w:rsidR="00D31B8C" w:rsidRDefault="00D31B8C" w:rsidP="00417BCD">
      <w:pPr>
        <w:pStyle w:val="a"/>
      </w:pPr>
      <w:r>
        <w:t xml:space="preserve">Потешка «Прилетели птички» </w:t>
      </w:r>
      <w:hyperlink r:id="rId9" w:history="1">
        <w:r w:rsidRPr="009B3716">
          <w:rPr>
            <w:rStyle w:val="a8"/>
          </w:rPr>
          <w:t>https://rosinka-rk.tvoysadik.ru/site/pub?id=25</w:t>
        </w:r>
      </w:hyperlink>
      <w:r>
        <w:t xml:space="preserve"> .</w:t>
      </w:r>
    </w:p>
    <w:p w:rsidR="00F00FDE" w:rsidRDefault="00F00FDE" w:rsidP="00417BCD">
      <w:pPr>
        <w:pStyle w:val="a"/>
      </w:pPr>
      <w:r>
        <w:t xml:space="preserve">Колесникова Е.В. «От слова к звуку». – М.: БИНОМ. Лаборатория знаний, 2018. – 64 </w:t>
      </w:r>
      <w:proofErr w:type="gramStart"/>
      <w:r>
        <w:t>с</w:t>
      </w:r>
      <w:proofErr w:type="gramEnd"/>
      <w:r>
        <w:t>.</w:t>
      </w:r>
    </w:p>
    <w:p w:rsidR="00F00FDE" w:rsidRDefault="00F00FDE" w:rsidP="00417BCD">
      <w:pPr>
        <w:pStyle w:val="a"/>
      </w:pPr>
      <w:r>
        <w:t>Картотека считалок.</w:t>
      </w:r>
    </w:p>
    <w:p w:rsidR="00F00FDE" w:rsidRDefault="00F00FDE" w:rsidP="00F00FDE"/>
    <w:p w:rsidR="00F00FDE" w:rsidRDefault="00F00FDE" w:rsidP="00F00FDE"/>
    <w:p w:rsidR="00F00FDE" w:rsidRDefault="00F00FDE" w:rsidP="00F00FDE"/>
    <w:p w:rsidR="00F00FDE" w:rsidRDefault="00F00FDE" w:rsidP="00F00FDE"/>
    <w:p w:rsidR="00F00FDE" w:rsidRPr="00417BCD" w:rsidRDefault="00F00FDE" w:rsidP="00F00FDE"/>
    <w:p w:rsidR="004B61AC" w:rsidRDefault="004B61AC" w:rsidP="004B61AC">
      <w:pPr>
        <w:rPr>
          <w:rFonts w:cs="Times New Roman"/>
          <w:b/>
          <w:szCs w:val="22"/>
        </w:rPr>
      </w:pPr>
    </w:p>
    <w:p w:rsidR="00F00FDE" w:rsidRDefault="00F00FDE" w:rsidP="004B61AC">
      <w:pPr>
        <w:rPr>
          <w:rFonts w:cs="Times New Roman"/>
          <w:b/>
          <w:szCs w:val="22"/>
        </w:rPr>
      </w:pPr>
    </w:p>
    <w:p w:rsidR="00F00FDE" w:rsidRDefault="00F00FDE" w:rsidP="004B61AC">
      <w:pPr>
        <w:rPr>
          <w:rFonts w:cs="Times New Roman"/>
          <w:b/>
          <w:szCs w:val="22"/>
        </w:rPr>
      </w:pPr>
    </w:p>
    <w:p w:rsidR="00F00FDE" w:rsidRDefault="00F00FDE" w:rsidP="004B61AC">
      <w:pPr>
        <w:rPr>
          <w:rFonts w:cs="Times New Roman"/>
          <w:b/>
          <w:szCs w:val="22"/>
        </w:rPr>
      </w:pPr>
    </w:p>
    <w:p w:rsidR="00F00FDE" w:rsidRDefault="00F00FDE" w:rsidP="004B61AC">
      <w:pPr>
        <w:rPr>
          <w:rFonts w:cs="Times New Roman"/>
          <w:b/>
          <w:szCs w:val="22"/>
        </w:rPr>
      </w:pPr>
    </w:p>
    <w:p w:rsidR="00F00FDE" w:rsidRPr="00A0507B" w:rsidRDefault="00F00FDE" w:rsidP="00F00FDE">
      <w:pPr>
        <w:jc w:val="right"/>
        <w:rPr>
          <w:rFonts w:cs="Times New Roman"/>
          <w:b/>
          <w:szCs w:val="22"/>
        </w:rPr>
      </w:pPr>
      <w:r>
        <w:rPr>
          <w:rFonts w:cs="Times New Roman"/>
          <w:b/>
          <w:szCs w:val="22"/>
        </w:rPr>
        <w:t>Приложение 1</w:t>
      </w:r>
    </w:p>
    <w:tbl>
      <w:tblPr>
        <w:tblStyle w:val="a4"/>
        <w:tblpPr w:leftFromText="180" w:rightFromText="180" w:vertAnchor="page" w:horzAnchor="margin" w:tblpY="1846"/>
        <w:tblW w:w="0" w:type="auto"/>
        <w:tblLook w:val="04A0"/>
      </w:tblPr>
      <w:tblGrid>
        <w:gridCol w:w="3794"/>
        <w:gridCol w:w="5335"/>
        <w:gridCol w:w="5659"/>
      </w:tblGrid>
      <w:tr w:rsidR="00F00FDE" w:rsidRPr="008E4EE9" w:rsidTr="00F00FDE">
        <w:tc>
          <w:tcPr>
            <w:tcW w:w="3794" w:type="dxa"/>
            <w:vMerge w:val="restart"/>
          </w:tcPr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Структурная часть / этап / обр</w:t>
            </w:r>
            <w:r w:rsidRPr="008E4EE9">
              <w:rPr>
                <w:rFonts w:cs="Times New Roman"/>
                <w:b/>
                <w:bCs/>
                <w:sz w:val="24"/>
              </w:rPr>
              <w:t>а</w:t>
            </w:r>
            <w:r w:rsidRPr="008E4EE9">
              <w:rPr>
                <w:rFonts w:cs="Times New Roman"/>
                <w:b/>
                <w:bCs/>
                <w:sz w:val="24"/>
              </w:rPr>
              <w:t>зовательная задача</w:t>
            </w:r>
          </w:p>
        </w:tc>
        <w:tc>
          <w:tcPr>
            <w:tcW w:w="10994" w:type="dxa"/>
            <w:gridSpan w:val="2"/>
          </w:tcPr>
          <w:p w:rsidR="00F00FDE" w:rsidRPr="008E4EE9" w:rsidRDefault="00F00FDE" w:rsidP="00F00FDE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 xml:space="preserve">Содержание </w:t>
            </w:r>
            <w:proofErr w:type="gramStart"/>
            <w:r w:rsidRPr="008E4EE9">
              <w:rPr>
                <w:rFonts w:cs="Times New Roman"/>
                <w:b/>
                <w:bCs/>
                <w:sz w:val="24"/>
              </w:rPr>
              <w:t>педагогического</w:t>
            </w:r>
            <w:proofErr w:type="gramEnd"/>
          </w:p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взаимодействия</w:t>
            </w:r>
          </w:p>
        </w:tc>
      </w:tr>
      <w:tr w:rsidR="00F00FDE" w:rsidRPr="008E4EE9" w:rsidTr="00F00FDE">
        <w:trPr>
          <w:trHeight w:val="70"/>
        </w:trPr>
        <w:tc>
          <w:tcPr>
            <w:tcW w:w="3794" w:type="dxa"/>
            <w:vMerge/>
          </w:tcPr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335" w:type="dxa"/>
          </w:tcPr>
          <w:p w:rsidR="00F00FDE" w:rsidRPr="008E4EE9" w:rsidRDefault="00F00FDE" w:rsidP="00F00FDE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Деятельность педагога</w:t>
            </w:r>
          </w:p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(с указанием ресурса)</w:t>
            </w:r>
          </w:p>
        </w:tc>
        <w:tc>
          <w:tcPr>
            <w:tcW w:w="5659" w:type="dxa"/>
          </w:tcPr>
          <w:p w:rsidR="00F00FDE" w:rsidRPr="008E4EE9" w:rsidRDefault="00F00FDE" w:rsidP="00F00FDE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Деятельность</w:t>
            </w:r>
          </w:p>
          <w:p w:rsidR="00F00FDE" w:rsidRPr="008E4EE9" w:rsidRDefault="00F00FDE" w:rsidP="00F00FDE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воспитанников</w:t>
            </w:r>
          </w:p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</w:rPr>
              <w:t>(с указанием формы деятельности)</w:t>
            </w:r>
          </w:p>
        </w:tc>
      </w:tr>
      <w:tr w:rsidR="00F00FDE" w:rsidRPr="008E4EE9" w:rsidTr="00F00FDE">
        <w:tc>
          <w:tcPr>
            <w:tcW w:w="14788" w:type="dxa"/>
            <w:gridSpan w:val="3"/>
          </w:tcPr>
          <w:p w:rsidR="00F00FDE" w:rsidRPr="008E4EE9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8E4EE9">
              <w:rPr>
                <w:rFonts w:cs="Times New Roman"/>
                <w:b/>
                <w:bCs/>
                <w:sz w:val="24"/>
                <w:lang w:val="en-US"/>
              </w:rPr>
              <w:t>I</w:t>
            </w:r>
            <w:r w:rsidRPr="008E4EE9">
              <w:rPr>
                <w:rFonts w:cs="Times New Roman"/>
                <w:b/>
                <w:bCs/>
                <w:sz w:val="24"/>
              </w:rPr>
              <w:t>. Мотивационная часть</w:t>
            </w:r>
          </w:p>
        </w:tc>
      </w:tr>
      <w:tr w:rsidR="00F00FDE" w:rsidTr="00F00FDE">
        <w:tc>
          <w:tcPr>
            <w:tcW w:w="3794" w:type="dxa"/>
          </w:tcPr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</w:rPr>
              <w:t xml:space="preserve">1. </w:t>
            </w:r>
            <w:proofErr w:type="gramStart"/>
            <w:r w:rsidRPr="00A0507B">
              <w:rPr>
                <w:rFonts w:cs="Times New Roman"/>
                <w:b/>
                <w:bCs/>
                <w:sz w:val="24"/>
              </w:rPr>
              <w:t>Организационный</w:t>
            </w:r>
            <w:proofErr w:type="gramEnd"/>
            <w:r w:rsidRPr="00A0507B">
              <w:rPr>
                <w:rFonts w:cs="Times New Roman"/>
                <w:b/>
                <w:bCs/>
                <w:sz w:val="24"/>
              </w:rPr>
              <w:t xml:space="preserve"> (мотив</w:t>
            </w:r>
            <w:r w:rsidRPr="00A0507B">
              <w:rPr>
                <w:rFonts w:cs="Times New Roman"/>
                <w:b/>
                <w:bCs/>
                <w:sz w:val="24"/>
              </w:rPr>
              <w:t>а</w:t>
            </w:r>
            <w:r w:rsidRPr="00A0507B">
              <w:rPr>
                <w:rFonts w:cs="Times New Roman"/>
                <w:b/>
                <w:bCs/>
                <w:sz w:val="24"/>
              </w:rPr>
              <w:t>ция)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- вовлечь воспитанников в совм</w:t>
            </w:r>
            <w:r w:rsidRPr="00A0507B">
              <w:rPr>
                <w:rFonts w:cs="Times New Roman"/>
                <w:sz w:val="24"/>
              </w:rPr>
              <w:t>е</w:t>
            </w:r>
            <w:r w:rsidRPr="00A0507B">
              <w:rPr>
                <w:rFonts w:cs="Times New Roman"/>
                <w:sz w:val="24"/>
              </w:rPr>
              <w:t>стную деятельность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Задаёт вопросы: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 xml:space="preserve">В какой </w:t>
            </w:r>
            <w:r>
              <w:rPr>
                <w:rFonts w:cs="Times New Roman"/>
                <w:sz w:val="24"/>
              </w:rPr>
              <w:t xml:space="preserve">стране мы </w:t>
            </w:r>
            <w:r w:rsidRPr="00A0507B">
              <w:rPr>
                <w:rFonts w:cs="Times New Roman"/>
                <w:sz w:val="24"/>
              </w:rPr>
              <w:t>живём?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Как называется наш город?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Что такое фольклор?</w:t>
            </w:r>
          </w:p>
          <w:p w:rsidR="00F00FDE" w:rsidRPr="00A0507B" w:rsidRDefault="00F00FDE" w:rsidP="00F00FD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Отвечают на вопросы</w:t>
            </w:r>
            <w:r>
              <w:rPr>
                <w:rFonts w:cs="Times New Roman"/>
                <w:sz w:val="24"/>
              </w:rPr>
              <w:t>.</w:t>
            </w:r>
          </w:p>
        </w:tc>
      </w:tr>
      <w:tr w:rsidR="00F00FDE" w:rsidTr="00F00FDE">
        <w:tc>
          <w:tcPr>
            <w:tcW w:w="3794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A0507B">
              <w:rPr>
                <w:rFonts w:cs="Times New Roman"/>
                <w:sz w:val="24"/>
              </w:rPr>
              <w:t>ввести в тему занятия.</w:t>
            </w:r>
          </w:p>
          <w:p w:rsidR="00F00FDE" w:rsidRPr="00A0507B" w:rsidRDefault="00F00FDE" w:rsidP="00F00FDE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Сюрпризный момент:</w:t>
            </w:r>
            <w:r>
              <w:rPr>
                <w:rFonts w:cs="Times New Roman"/>
                <w:sz w:val="24"/>
              </w:rPr>
              <w:t xml:space="preserve"> в</w:t>
            </w:r>
            <w:r w:rsidRPr="00A0507B">
              <w:rPr>
                <w:rFonts w:cs="Times New Roman"/>
                <w:sz w:val="24"/>
              </w:rPr>
              <w:t xml:space="preserve">олшебный сундучок, </w:t>
            </w:r>
            <w:r>
              <w:rPr>
                <w:rFonts w:cs="Times New Roman"/>
                <w:sz w:val="24"/>
              </w:rPr>
              <w:t>письмо от дедушки Фольклора (Приложение 2),</w:t>
            </w:r>
            <w:r w:rsidRPr="00A0507B">
              <w:rPr>
                <w:rFonts w:cs="Times New Roman"/>
                <w:sz w:val="24"/>
              </w:rPr>
              <w:t xml:space="preserve"> маршрутная  карта</w:t>
            </w:r>
            <w:r>
              <w:rPr>
                <w:rFonts w:cs="Times New Roman"/>
                <w:sz w:val="24"/>
              </w:rPr>
              <w:t xml:space="preserve"> (Приложение 3).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Слушают педагога</w:t>
            </w:r>
            <w:r>
              <w:rPr>
                <w:rFonts w:cs="Times New Roman"/>
                <w:sz w:val="24"/>
              </w:rPr>
              <w:t>.</w:t>
            </w:r>
          </w:p>
        </w:tc>
      </w:tr>
      <w:tr w:rsidR="00F00FDE" w:rsidRPr="008E4EE9" w:rsidTr="00F00FDE">
        <w:tc>
          <w:tcPr>
            <w:tcW w:w="14788" w:type="dxa"/>
            <w:gridSpan w:val="3"/>
          </w:tcPr>
          <w:p w:rsidR="00F00FDE" w:rsidRPr="00A0507B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  <w:lang w:val="en-US"/>
              </w:rPr>
              <w:t>II</w:t>
            </w:r>
            <w:r w:rsidRPr="00A0507B">
              <w:rPr>
                <w:rFonts w:cs="Times New Roman"/>
                <w:b/>
                <w:bCs/>
                <w:sz w:val="24"/>
              </w:rPr>
              <w:t>. Основная часть</w:t>
            </w:r>
          </w:p>
        </w:tc>
      </w:tr>
      <w:tr w:rsidR="00F00FDE" w:rsidTr="00F00FDE">
        <w:tc>
          <w:tcPr>
            <w:tcW w:w="3794" w:type="dxa"/>
          </w:tcPr>
          <w:p w:rsidR="00F00FDE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 w:rsidRPr="00A0507B">
              <w:rPr>
                <w:rFonts w:cs="Times New Roman"/>
                <w:b/>
                <w:sz w:val="24"/>
              </w:rPr>
              <w:t>2.</w:t>
            </w:r>
            <w:r>
              <w:rPr>
                <w:rFonts w:cs="Times New Roman"/>
                <w:b/>
                <w:bCs/>
                <w:sz w:val="24"/>
              </w:rPr>
              <w:t xml:space="preserve"> Задание № 1:</w:t>
            </w:r>
          </w:p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«Изучение маршрутной карты».</w:t>
            </w:r>
          </w:p>
          <w:p w:rsidR="00F00FDE" w:rsidRPr="00A0507B" w:rsidRDefault="00F00FDE" w:rsidP="00F00FDE">
            <w:pPr>
              <w:rPr>
                <w:rFonts w:cs="Times New Roman"/>
                <w:b/>
                <w:sz w:val="24"/>
              </w:rPr>
            </w:pPr>
            <w:r w:rsidRPr="00A0507B">
              <w:rPr>
                <w:rFonts w:cs="Times New Roman"/>
                <w:sz w:val="24"/>
              </w:rPr>
              <w:t xml:space="preserve">- </w:t>
            </w:r>
            <w:r>
              <w:rPr>
                <w:rFonts w:cs="Times New Roman"/>
                <w:sz w:val="24"/>
              </w:rPr>
              <w:t xml:space="preserve">формировать умение </w:t>
            </w:r>
            <w:r w:rsidRPr="00A0507B">
              <w:rPr>
                <w:rFonts w:cs="Times New Roman"/>
                <w:sz w:val="24"/>
              </w:rPr>
              <w:t>ориентир</w:t>
            </w:r>
            <w:r w:rsidRPr="00A0507B">
              <w:rPr>
                <w:rFonts w:cs="Times New Roman"/>
                <w:sz w:val="24"/>
              </w:rPr>
              <w:t>о</w:t>
            </w:r>
            <w:r w:rsidRPr="00A0507B">
              <w:rPr>
                <w:rFonts w:cs="Times New Roman"/>
                <w:sz w:val="24"/>
              </w:rPr>
              <w:t>в</w:t>
            </w:r>
            <w:r>
              <w:rPr>
                <w:rFonts w:cs="Times New Roman"/>
                <w:sz w:val="24"/>
              </w:rPr>
              <w:t>аться</w:t>
            </w:r>
            <w:r w:rsidRPr="00A0507B">
              <w:rPr>
                <w:rFonts w:cs="Times New Roman"/>
                <w:sz w:val="24"/>
              </w:rPr>
              <w:t xml:space="preserve"> в пространстве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Предлагает отправиться </w:t>
            </w:r>
            <w:r w:rsidRPr="00A0507B">
              <w:rPr>
                <w:rFonts w:cs="Times New Roman"/>
                <w:sz w:val="24"/>
              </w:rPr>
              <w:t>в путешествие по ро</w:t>
            </w:r>
            <w:r w:rsidRPr="00A0507B">
              <w:rPr>
                <w:rFonts w:cs="Times New Roman"/>
                <w:sz w:val="24"/>
              </w:rPr>
              <w:t>д</w:t>
            </w:r>
            <w:r w:rsidRPr="00A0507B">
              <w:rPr>
                <w:rFonts w:cs="Times New Roman"/>
                <w:sz w:val="24"/>
              </w:rPr>
              <w:t>ному краю</w:t>
            </w:r>
            <w:r>
              <w:rPr>
                <w:rFonts w:cs="Times New Roman"/>
                <w:sz w:val="24"/>
              </w:rPr>
              <w:t>.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Изучают маршрутную карту</w:t>
            </w:r>
            <w:r>
              <w:rPr>
                <w:rFonts w:cs="Times New Roman"/>
                <w:sz w:val="24"/>
              </w:rPr>
              <w:t>, обсуждают план де</w:t>
            </w:r>
            <w:r>
              <w:rPr>
                <w:rFonts w:cs="Times New Roman"/>
                <w:sz w:val="24"/>
              </w:rPr>
              <w:t>й</w:t>
            </w:r>
            <w:r>
              <w:rPr>
                <w:rFonts w:cs="Times New Roman"/>
                <w:sz w:val="24"/>
              </w:rPr>
              <w:t>ствий.</w:t>
            </w:r>
          </w:p>
        </w:tc>
      </w:tr>
      <w:tr w:rsidR="00F00FDE" w:rsidTr="00F00FDE">
        <w:tc>
          <w:tcPr>
            <w:tcW w:w="3794" w:type="dxa"/>
          </w:tcPr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3. Задание № 2: остановка «П</w:t>
            </w:r>
            <w:r>
              <w:rPr>
                <w:rFonts w:cs="Times New Roman"/>
                <w:b/>
                <w:bCs/>
                <w:sz w:val="24"/>
              </w:rPr>
              <w:t>е</w:t>
            </w:r>
            <w:r>
              <w:rPr>
                <w:rFonts w:cs="Times New Roman"/>
                <w:b/>
                <w:bCs/>
                <w:sz w:val="24"/>
              </w:rPr>
              <w:t>реулок загадок».</w:t>
            </w:r>
          </w:p>
          <w:p w:rsidR="00F00FDE" w:rsidRPr="00A0507B" w:rsidRDefault="00F00FDE" w:rsidP="00F00FDE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- </w:t>
            </w:r>
            <w:r w:rsidRPr="00A0507B">
              <w:rPr>
                <w:rFonts w:cs="Times New Roman"/>
                <w:bCs/>
                <w:sz w:val="24"/>
              </w:rPr>
              <w:t>расширять и обогащать знания детей об окружающих предметах.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Читает загадки (Приложение 4).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Морковь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Мяч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Стол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Матрёшка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A0507B">
              <w:rPr>
                <w:rFonts w:cs="Times New Roman"/>
                <w:sz w:val="24"/>
              </w:rPr>
              <w:t>Книга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Ответы на загадки.</w:t>
            </w:r>
          </w:p>
        </w:tc>
      </w:tr>
      <w:tr w:rsidR="00F00FDE" w:rsidTr="00F00FDE">
        <w:tc>
          <w:tcPr>
            <w:tcW w:w="3794" w:type="dxa"/>
          </w:tcPr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4. Задание № 3: остановка «П</w:t>
            </w:r>
            <w:r>
              <w:rPr>
                <w:rFonts w:cs="Times New Roman"/>
                <w:b/>
                <w:bCs/>
                <w:sz w:val="24"/>
              </w:rPr>
              <w:t>е</w:t>
            </w:r>
            <w:r>
              <w:rPr>
                <w:rFonts w:cs="Times New Roman"/>
                <w:b/>
                <w:bCs/>
                <w:sz w:val="24"/>
              </w:rPr>
              <w:t>рекрёсток чистоговорок».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 закреплять чёткое</w:t>
            </w:r>
            <w:r w:rsidRPr="00A0507B">
              <w:rPr>
                <w:rFonts w:cs="Times New Roman"/>
                <w:sz w:val="24"/>
              </w:rPr>
              <w:t xml:space="preserve"> произноше</w:t>
            </w:r>
            <w:r>
              <w:rPr>
                <w:rFonts w:cs="Times New Roman"/>
                <w:sz w:val="24"/>
              </w:rPr>
              <w:t>ние</w:t>
            </w:r>
            <w:r w:rsidRPr="00A0507B">
              <w:rPr>
                <w:rFonts w:cs="Times New Roman"/>
                <w:sz w:val="24"/>
              </w:rPr>
              <w:t xml:space="preserve"> звуков.</w:t>
            </w: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Произносит ч</w:t>
            </w:r>
            <w:r w:rsidRPr="00A0507B">
              <w:rPr>
                <w:rFonts w:cs="Times New Roman"/>
                <w:sz w:val="24"/>
              </w:rPr>
              <w:t>истоговорк</w:t>
            </w:r>
            <w:r>
              <w:rPr>
                <w:rFonts w:cs="Times New Roman"/>
                <w:sz w:val="24"/>
              </w:rPr>
              <w:t>у (Приложение 5)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Повторяют вместе с воспитателем.</w:t>
            </w:r>
          </w:p>
        </w:tc>
      </w:tr>
      <w:tr w:rsidR="00F00FDE" w:rsidTr="00F00FDE">
        <w:trPr>
          <w:trHeight w:val="1365"/>
        </w:trPr>
        <w:tc>
          <w:tcPr>
            <w:tcW w:w="3794" w:type="dxa"/>
          </w:tcPr>
          <w:p w:rsidR="00F00FDE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lastRenderedPageBreak/>
              <w:t>5. Задание № 4: остановка «И</w:t>
            </w:r>
            <w:r>
              <w:rPr>
                <w:rFonts w:cs="Times New Roman"/>
                <w:b/>
                <w:bCs/>
                <w:sz w:val="24"/>
              </w:rPr>
              <w:t>г</w:t>
            </w:r>
            <w:r>
              <w:rPr>
                <w:rFonts w:cs="Times New Roman"/>
                <w:b/>
                <w:bCs/>
                <w:sz w:val="24"/>
              </w:rPr>
              <w:t>ральная».</w:t>
            </w:r>
          </w:p>
          <w:p w:rsidR="00F00FDE" w:rsidRPr="00A0507B" w:rsidRDefault="00F00FDE" w:rsidP="00F00FDE">
            <w:pPr>
              <w:rPr>
                <w:rFonts w:cs="Times New Roman"/>
                <w:bCs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</w:rPr>
              <w:t xml:space="preserve">- </w:t>
            </w:r>
            <w:r w:rsidRPr="00A0507B">
              <w:rPr>
                <w:rFonts w:cs="Times New Roman"/>
                <w:bCs/>
                <w:sz w:val="24"/>
              </w:rPr>
              <w:t>упражнять в ходьбе по кругу в заданном направлении;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bCs/>
                <w:sz w:val="24"/>
              </w:rPr>
              <w:t>- учить выполнять  движения в соответствии с текстом игры</w:t>
            </w:r>
            <w:r>
              <w:rPr>
                <w:rFonts w:cs="Times New Roman"/>
                <w:bCs/>
                <w:sz w:val="24"/>
              </w:rPr>
              <w:t>.</w:t>
            </w:r>
          </w:p>
        </w:tc>
        <w:tc>
          <w:tcPr>
            <w:tcW w:w="5335" w:type="dxa"/>
          </w:tcPr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Предлагает выбрать «петушка» считалочкой (Приложение 6).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Организует русскую народную игру «Петушок» (Приложение 7).</w:t>
            </w:r>
          </w:p>
          <w:p w:rsidR="00F00FDE" w:rsidRPr="00251842" w:rsidRDefault="00F00FDE" w:rsidP="00F00FDE">
            <w:pPr>
              <w:rPr>
                <w:rFonts w:cs="Times New Roman"/>
                <w:sz w:val="24"/>
              </w:rPr>
            </w:pP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Выбирают водящего.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Принимают участие в игре.</w:t>
            </w:r>
          </w:p>
        </w:tc>
      </w:tr>
      <w:tr w:rsidR="00F00FDE" w:rsidTr="00F00FDE">
        <w:trPr>
          <w:trHeight w:val="615"/>
        </w:trPr>
        <w:tc>
          <w:tcPr>
            <w:tcW w:w="3794" w:type="dxa"/>
          </w:tcPr>
          <w:p w:rsidR="00F00FDE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6. Задание № 5: остановка «Улица пословиц»</w:t>
            </w:r>
          </w:p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</w:rPr>
              <w:t>-</w:t>
            </w:r>
            <w:r w:rsidRPr="00A0507B">
              <w:rPr>
                <w:rFonts w:cs="Times New Roman"/>
                <w:bCs/>
                <w:sz w:val="24"/>
              </w:rPr>
              <w:t>побуждать детей к активному о</w:t>
            </w:r>
            <w:r w:rsidRPr="00A0507B">
              <w:rPr>
                <w:rFonts w:cs="Times New Roman"/>
                <w:bCs/>
                <w:sz w:val="24"/>
              </w:rPr>
              <w:t>б</w:t>
            </w:r>
            <w:r w:rsidRPr="00A0507B">
              <w:rPr>
                <w:rFonts w:cs="Times New Roman"/>
                <w:bCs/>
                <w:sz w:val="24"/>
              </w:rPr>
              <w:t>суждению пословицы.</w:t>
            </w:r>
          </w:p>
        </w:tc>
        <w:tc>
          <w:tcPr>
            <w:tcW w:w="5335" w:type="dxa"/>
          </w:tcPr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Цветок с разноцветными лепестками, на лепес</w:t>
            </w:r>
            <w:r>
              <w:rPr>
                <w:rFonts w:cs="Times New Roman"/>
                <w:sz w:val="24"/>
              </w:rPr>
              <w:t>т</w:t>
            </w:r>
            <w:r>
              <w:rPr>
                <w:rFonts w:cs="Times New Roman"/>
                <w:sz w:val="24"/>
              </w:rPr>
              <w:t xml:space="preserve">ках начало пословиц. 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Говорит начало пословиц (Приложение 8).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Договаривают пословицу.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Обсуждают пословицу вместе с педагогом.</w:t>
            </w:r>
          </w:p>
        </w:tc>
      </w:tr>
      <w:tr w:rsidR="00F00FDE" w:rsidTr="00F00FDE">
        <w:trPr>
          <w:trHeight w:val="300"/>
        </w:trPr>
        <w:tc>
          <w:tcPr>
            <w:tcW w:w="3794" w:type="dxa"/>
          </w:tcPr>
          <w:p w:rsidR="00F00FDE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7.  Задание №6: остановка </w:t>
            </w:r>
            <w:r>
              <w:rPr>
                <w:rFonts w:cs="Times New Roman"/>
                <w:b/>
                <w:bCs/>
                <w:sz w:val="24"/>
              </w:rPr>
              <w:t>«Т</w:t>
            </w:r>
            <w:r>
              <w:rPr>
                <w:rFonts w:cs="Times New Roman"/>
                <w:b/>
                <w:bCs/>
                <w:sz w:val="24"/>
              </w:rPr>
              <w:t>е</w:t>
            </w:r>
            <w:r>
              <w:rPr>
                <w:rFonts w:cs="Times New Roman"/>
                <w:b/>
                <w:bCs/>
                <w:sz w:val="24"/>
              </w:rPr>
              <w:t>атр Петрушки</w:t>
            </w:r>
            <w:r w:rsidRPr="00A0507B">
              <w:rPr>
                <w:rFonts w:cs="Times New Roman"/>
                <w:b/>
                <w:bCs/>
                <w:sz w:val="24"/>
              </w:rPr>
              <w:t>».</w:t>
            </w:r>
          </w:p>
          <w:p w:rsidR="00F00FDE" w:rsidRPr="00DA6574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 xml:space="preserve">- </w:t>
            </w:r>
            <w:r w:rsidRPr="00DA6574">
              <w:rPr>
                <w:color w:val="000000"/>
                <w:sz w:val="24"/>
                <w:shd w:val="clear" w:color="auto" w:fill="FFFFFF"/>
              </w:rPr>
              <w:t>продолжать знакомить детей с малыми формами фольклора</w:t>
            </w:r>
            <w:r>
              <w:rPr>
                <w:color w:val="000000"/>
                <w:sz w:val="24"/>
                <w:shd w:val="clear" w:color="auto" w:fill="FFFFFF"/>
              </w:rPr>
              <w:t xml:space="preserve"> (п</w:t>
            </w:r>
            <w:r>
              <w:rPr>
                <w:color w:val="000000"/>
                <w:sz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hd w:val="clear" w:color="auto" w:fill="FFFFFF"/>
              </w:rPr>
              <w:t>тешками).</w:t>
            </w:r>
          </w:p>
          <w:p w:rsidR="00F00FDE" w:rsidRPr="00A0507B" w:rsidRDefault="00F00FDE" w:rsidP="00F00FDE">
            <w:pPr>
              <w:rPr>
                <w:rFonts w:cs="Times New Roman"/>
                <w:b/>
                <w:sz w:val="24"/>
              </w:rPr>
            </w:pPr>
          </w:p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Предлагает развеселить Петрушку потешками (Приложение 9).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Рассказывают </w:t>
            </w:r>
            <w:r w:rsidRPr="00A0507B">
              <w:rPr>
                <w:rFonts w:cs="Times New Roman"/>
                <w:sz w:val="24"/>
              </w:rPr>
              <w:t>потешки.</w:t>
            </w:r>
          </w:p>
        </w:tc>
      </w:tr>
      <w:tr w:rsidR="00F00FDE" w:rsidTr="00F00FDE">
        <w:trPr>
          <w:trHeight w:val="300"/>
        </w:trPr>
        <w:tc>
          <w:tcPr>
            <w:tcW w:w="3794" w:type="dxa"/>
          </w:tcPr>
          <w:p w:rsidR="00F00FDE" w:rsidRDefault="00F00FDE" w:rsidP="00F00FDE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8. Задание №7: остановка «Дом дедушки Фольклора».</w:t>
            </w:r>
          </w:p>
          <w:p w:rsidR="00F00FDE" w:rsidRDefault="00F00FDE" w:rsidP="00F00FDE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- </w:t>
            </w:r>
            <w:r w:rsidRPr="00417BCD">
              <w:rPr>
                <w:rFonts w:cs="Times New Roman"/>
                <w:sz w:val="24"/>
              </w:rPr>
              <w:t>закрепить знания о малых фо</w:t>
            </w:r>
            <w:r w:rsidRPr="00417BCD">
              <w:rPr>
                <w:rFonts w:cs="Times New Roman"/>
                <w:sz w:val="24"/>
              </w:rPr>
              <w:t>р</w:t>
            </w:r>
            <w:r w:rsidRPr="00417BCD">
              <w:rPr>
                <w:rFonts w:cs="Times New Roman"/>
                <w:sz w:val="24"/>
              </w:rPr>
              <w:t>мах фольклора.</w:t>
            </w:r>
          </w:p>
        </w:tc>
        <w:tc>
          <w:tcPr>
            <w:tcW w:w="5335" w:type="dxa"/>
          </w:tcPr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Показывает презентацию на мультимедийном устройстве «Дом дедушки Фольклора»</w:t>
            </w:r>
          </w:p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(Приложение 10).</w:t>
            </w:r>
          </w:p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Угощает детей леденцами от дедушки Фолькл</w:t>
            </w:r>
            <w:r>
              <w:rPr>
                <w:rFonts w:cs="Times New Roman"/>
                <w:sz w:val="24"/>
              </w:rPr>
              <w:t>о</w:t>
            </w:r>
            <w:r>
              <w:rPr>
                <w:rFonts w:cs="Times New Roman"/>
                <w:sz w:val="24"/>
              </w:rPr>
              <w:t>ра.</w:t>
            </w:r>
          </w:p>
        </w:tc>
        <w:tc>
          <w:tcPr>
            <w:tcW w:w="5659" w:type="dxa"/>
          </w:tcPr>
          <w:p w:rsidR="00F00FDE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Смотрят  презентацию</w:t>
            </w:r>
            <w:r>
              <w:rPr>
                <w:rFonts w:cs="Times New Roman"/>
                <w:sz w:val="24"/>
              </w:rPr>
              <w:t>.</w:t>
            </w:r>
          </w:p>
          <w:p w:rsidR="00F00FDE" w:rsidRPr="00F07507" w:rsidRDefault="00F00FDE" w:rsidP="00F00FDE">
            <w:pPr>
              <w:rPr>
                <w:rFonts w:cs="Times New Roman"/>
                <w:sz w:val="24"/>
              </w:rPr>
            </w:pPr>
          </w:p>
          <w:p w:rsidR="00F00FDE" w:rsidRDefault="00F00FDE" w:rsidP="00F00FDE">
            <w:pPr>
              <w:rPr>
                <w:rFonts w:cs="Times New Roman"/>
                <w:sz w:val="24"/>
              </w:rPr>
            </w:pPr>
          </w:p>
          <w:p w:rsidR="00F00FDE" w:rsidRPr="00F07507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Благодарят дедушку.</w:t>
            </w:r>
          </w:p>
        </w:tc>
      </w:tr>
      <w:tr w:rsidR="00F00FDE" w:rsidRPr="008E4EE9" w:rsidTr="00F00FDE">
        <w:tc>
          <w:tcPr>
            <w:tcW w:w="14788" w:type="dxa"/>
            <w:gridSpan w:val="3"/>
          </w:tcPr>
          <w:p w:rsidR="00F00FDE" w:rsidRPr="00A0507B" w:rsidRDefault="00F00FDE" w:rsidP="00F00FDE">
            <w:pPr>
              <w:jc w:val="center"/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  <w:lang w:val="en-US"/>
              </w:rPr>
              <w:t>III</w:t>
            </w:r>
            <w:r w:rsidRPr="00A0507B">
              <w:rPr>
                <w:rFonts w:cs="Times New Roman"/>
                <w:b/>
                <w:bCs/>
                <w:sz w:val="24"/>
              </w:rPr>
              <w:t>. Заключительная часть</w:t>
            </w:r>
          </w:p>
        </w:tc>
      </w:tr>
      <w:tr w:rsidR="00F00FDE" w:rsidTr="00F00FDE">
        <w:trPr>
          <w:trHeight w:val="915"/>
        </w:trPr>
        <w:tc>
          <w:tcPr>
            <w:tcW w:w="3794" w:type="dxa"/>
          </w:tcPr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 w:rsidRPr="00A0507B">
              <w:rPr>
                <w:rFonts w:cs="Times New Roman"/>
                <w:b/>
                <w:bCs/>
                <w:sz w:val="24"/>
              </w:rPr>
              <w:t>3. Рефлексия. Подведение ит</w:t>
            </w:r>
            <w:r w:rsidRPr="00A0507B">
              <w:rPr>
                <w:rFonts w:cs="Times New Roman"/>
                <w:b/>
                <w:bCs/>
                <w:sz w:val="24"/>
              </w:rPr>
              <w:t>о</w:t>
            </w:r>
            <w:r w:rsidRPr="00A0507B">
              <w:rPr>
                <w:rFonts w:cs="Times New Roman"/>
                <w:b/>
                <w:bCs/>
                <w:sz w:val="24"/>
              </w:rPr>
              <w:t>гов занятия</w:t>
            </w:r>
            <w:r>
              <w:rPr>
                <w:rFonts w:cs="Times New Roman"/>
                <w:b/>
                <w:bCs/>
                <w:sz w:val="24"/>
              </w:rPr>
              <w:t>.</w:t>
            </w:r>
          </w:p>
          <w:p w:rsidR="00F00FDE" w:rsidRPr="00A0507B" w:rsidRDefault="00F00FDE" w:rsidP="00F00FDE">
            <w:pPr>
              <w:rPr>
                <w:rFonts w:cs="Times New Roman"/>
                <w:b/>
                <w:bCs/>
                <w:sz w:val="24"/>
              </w:rPr>
            </w:pPr>
            <w:r w:rsidRPr="00A0507B">
              <w:rPr>
                <w:rFonts w:cs="Times New Roman"/>
                <w:sz w:val="24"/>
              </w:rPr>
              <w:t xml:space="preserve">- </w:t>
            </w:r>
            <w:r w:rsidRPr="00710B95">
              <w:rPr>
                <w:rFonts w:cs="Times New Roman"/>
                <w:sz w:val="24"/>
              </w:rPr>
              <w:t>организовать обратную связь на основе обсуждения эмоций и в</w:t>
            </w:r>
            <w:r w:rsidRPr="00710B95">
              <w:rPr>
                <w:rFonts w:cs="Times New Roman"/>
                <w:sz w:val="24"/>
              </w:rPr>
              <w:t>ы</w:t>
            </w:r>
            <w:r w:rsidRPr="00710B95">
              <w:rPr>
                <w:rFonts w:cs="Times New Roman"/>
                <w:sz w:val="24"/>
              </w:rPr>
              <w:t>водов.</w:t>
            </w:r>
          </w:p>
        </w:tc>
        <w:tc>
          <w:tcPr>
            <w:tcW w:w="5335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Организует обратную связь по занятию.</w:t>
            </w:r>
          </w:p>
          <w:p w:rsidR="00F00FDE" w:rsidRPr="00710B95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710B95">
              <w:rPr>
                <w:rFonts w:cs="Times New Roman"/>
                <w:sz w:val="24"/>
              </w:rPr>
              <w:t>Где мы сегодня побывали?</w:t>
            </w:r>
          </w:p>
          <w:p w:rsidR="00F00FDE" w:rsidRPr="00710B95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710B95">
              <w:rPr>
                <w:rFonts w:cs="Times New Roman"/>
                <w:sz w:val="24"/>
              </w:rPr>
              <w:t>Что вам больше всего понравилось?</w:t>
            </w:r>
          </w:p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Подводит итоги занятия.</w:t>
            </w:r>
          </w:p>
        </w:tc>
        <w:tc>
          <w:tcPr>
            <w:tcW w:w="5659" w:type="dxa"/>
          </w:tcPr>
          <w:p w:rsidR="00F00FDE" w:rsidRPr="00A0507B" w:rsidRDefault="00F00FDE" w:rsidP="00F00FDE">
            <w:pPr>
              <w:rPr>
                <w:rFonts w:cs="Times New Roman"/>
                <w:sz w:val="24"/>
              </w:rPr>
            </w:pPr>
            <w:r w:rsidRPr="00A0507B">
              <w:rPr>
                <w:rFonts w:cs="Times New Roman"/>
                <w:sz w:val="24"/>
              </w:rPr>
              <w:t>Отвечают на вопросы воспитателя.</w:t>
            </w:r>
          </w:p>
        </w:tc>
      </w:tr>
    </w:tbl>
    <w:p w:rsidR="00A0507B" w:rsidRDefault="00A0507B" w:rsidP="00690FD8">
      <w:pPr>
        <w:rPr>
          <w:b/>
          <w:bCs/>
        </w:rPr>
      </w:pPr>
    </w:p>
    <w:p w:rsidR="00A0507B" w:rsidRDefault="00A0507B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F00FDE" w:rsidRDefault="00F00FDE" w:rsidP="00A0507B"/>
    <w:p w:rsidR="00EE66D6" w:rsidRPr="00A0507B" w:rsidRDefault="00A0507B" w:rsidP="00A0507B">
      <w:pPr>
        <w:tabs>
          <w:tab w:val="left" w:pos="13050"/>
        </w:tabs>
        <w:rPr>
          <w:b/>
          <w:sz w:val="24"/>
        </w:rPr>
      </w:pPr>
      <w:r>
        <w:tab/>
      </w:r>
      <w:r w:rsidR="00417BCD">
        <w:rPr>
          <w:b/>
          <w:sz w:val="24"/>
        </w:rPr>
        <w:t>Приложение 2</w:t>
      </w:r>
    </w:p>
    <w:p w:rsidR="00417BCD" w:rsidRDefault="00417BCD" w:rsidP="00C23BE0">
      <w:pPr>
        <w:pStyle w:val="af9"/>
      </w:pPr>
    </w:p>
    <w:p w:rsidR="00417BCD" w:rsidRPr="00417BCD" w:rsidRDefault="00417BCD" w:rsidP="00417BCD"/>
    <w:p w:rsidR="00417BCD" w:rsidRPr="00417BCD" w:rsidRDefault="00417BCD" w:rsidP="00417BCD"/>
    <w:p w:rsidR="00417BCD" w:rsidRPr="00355E51" w:rsidRDefault="00417BCD" w:rsidP="00417BCD">
      <w:pPr>
        <w:pStyle w:val="af9"/>
        <w:rPr>
          <w:b/>
          <w:sz w:val="28"/>
          <w:szCs w:val="28"/>
        </w:rPr>
      </w:pPr>
      <w:r w:rsidRPr="00355E51">
        <w:rPr>
          <w:b/>
          <w:sz w:val="28"/>
          <w:szCs w:val="28"/>
        </w:rPr>
        <w:t>Письмо</w:t>
      </w:r>
      <w:r>
        <w:rPr>
          <w:b/>
          <w:sz w:val="28"/>
          <w:szCs w:val="28"/>
        </w:rPr>
        <w:t xml:space="preserve"> от дедушки Фольклора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«Здравствуйте, дорогие внучата!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Я очень скучаю и жду вас в гости.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Чтобы вы не сбились с пути, 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Посылаю вам маршрутную карту.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Вас ждут чудеса.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Желаю вам удачи!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добрый час и до встречи! </w:t>
      </w:r>
    </w:p>
    <w:p w:rsidR="00417BCD" w:rsidRDefault="00417BCD" w:rsidP="00417BC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Ваш дедушка Фольклор!»</w:t>
      </w:r>
    </w:p>
    <w:p w:rsidR="00417BCD" w:rsidRDefault="00417BCD" w:rsidP="00417BCD"/>
    <w:p w:rsidR="00417BCD" w:rsidRDefault="00417BCD" w:rsidP="00417BCD"/>
    <w:p w:rsidR="00EE66D6" w:rsidRPr="00417BCD" w:rsidRDefault="00EE66D6" w:rsidP="00417BCD">
      <w:pPr>
        <w:sectPr w:rsidR="00EE66D6" w:rsidRPr="00417BCD" w:rsidSect="004B61AC">
          <w:footerReference w:type="even" r:id="rId10"/>
          <w:footerReference w:type="default" r:id="rId11"/>
          <w:pgSz w:w="16840" w:h="11900" w:orient="landscape"/>
          <w:pgMar w:top="567" w:right="742" w:bottom="850" w:left="1134" w:header="708" w:footer="540" w:gutter="0"/>
          <w:cols w:space="708"/>
          <w:titlePg/>
          <w:docGrid w:linePitch="360"/>
        </w:sectPr>
      </w:pPr>
    </w:p>
    <w:p w:rsidR="00E559DF" w:rsidRDefault="00E559DF" w:rsidP="00C23BE0">
      <w:pPr>
        <w:pStyle w:val="af9"/>
        <w:sectPr w:rsidR="00E559DF" w:rsidSect="0067221D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53446" w:rsidRPr="000275B7" w:rsidRDefault="00417BCD" w:rsidP="00D53446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 3</w:t>
      </w: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Pr="00417BCD" w:rsidRDefault="00417BCD" w:rsidP="00F00FDE">
      <w:pPr>
        <w:pStyle w:val="af9"/>
        <w:jc w:val="center"/>
        <w:rPr>
          <w:b/>
          <w:sz w:val="28"/>
          <w:szCs w:val="28"/>
        </w:rPr>
      </w:pPr>
      <w:r w:rsidRPr="00417BCD">
        <w:rPr>
          <w:b/>
          <w:sz w:val="28"/>
          <w:szCs w:val="28"/>
        </w:rPr>
        <w:t>Маршрутная карта</w:t>
      </w: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F00FDE" w:rsidP="00D53446">
      <w:pPr>
        <w:pStyle w:val="af9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133350</wp:posOffset>
            </wp:positionV>
            <wp:extent cx="4857750" cy="3495675"/>
            <wp:effectExtent l="19050" t="0" r="0" b="0"/>
            <wp:wrapSquare wrapText="bothSides"/>
            <wp:docPr id="1" name="Рисунок 1" descr="C:\Users\Пользователь\Downloads\1689076837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16890768376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417BCD" w:rsidRDefault="00417BCD" w:rsidP="00D53446">
      <w:pPr>
        <w:pStyle w:val="af9"/>
        <w:rPr>
          <w:b/>
          <w:sz w:val="24"/>
        </w:rPr>
      </w:pPr>
    </w:p>
    <w:p w:rsidR="00DF29E5" w:rsidRDefault="00DF29E5" w:rsidP="00D53446">
      <w:pPr>
        <w:pStyle w:val="af9"/>
        <w:rPr>
          <w:b/>
          <w:sz w:val="24"/>
        </w:rPr>
      </w:pPr>
    </w:p>
    <w:p w:rsidR="00F00FDE" w:rsidRPr="00F00FDE" w:rsidRDefault="00F00FDE" w:rsidP="00F00FDE">
      <w:pPr>
        <w:pStyle w:val="af9"/>
        <w:jc w:val="right"/>
        <w:rPr>
          <w:b/>
          <w:sz w:val="24"/>
        </w:rPr>
      </w:pPr>
      <w:r w:rsidRPr="00F00FDE">
        <w:rPr>
          <w:b/>
          <w:sz w:val="24"/>
        </w:rPr>
        <w:lastRenderedPageBreak/>
        <w:t>Приложение 4</w:t>
      </w:r>
    </w:p>
    <w:p w:rsidR="00D53446" w:rsidRPr="000275B7" w:rsidRDefault="001C6B68" w:rsidP="00D53446">
      <w:pPr>
        <w:pStyle w:val="af9"/>
        <w:rPr>
          <w:b/>
          <w:sz w:val="24"/>
        </w:rPr>
      </w:pPr>
      <w:r w:rsidRPr="00355E51">
        <w:rPr>
          <w:b/>
          <w:sz w:val="28"/>
          <w:szCs w:val="28"/>
        </w:rPr>
        <w:t>Загадки</w:t>
      </w:r>
      <w:r w:rsidR="00D33201" w:rsidRPr="00355E51">
        <w:rPr>
          <w:b/>
          <w:sz w:val="28"/>
          <w:szCs w:val="28"/>
        </w:rPr>
        <w:t xml:space="preserve">       </w:t>
      </w:r>
      <w:r w:rsidR="00D33201">
        <w:rPr>
          <w:b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F00FDE">
        <w:rPr>
          <w:b/>
          <w:sz w:val="24"/>
        </w:rPr>
        <w:t xml:space="preserve">                            </w:t>
      </w:r>
    </w:p>
    <w:p w:rsidR="001C6B68" w:rsidRPr="000275B7" w:rsidRDefault="001C6B68" w:rsidP="00417BCD">
      <w:pPr>
        <w:pStyle w:val="a"/>
      </w:pPr>
      <w:r w:rsidRPr="000275B7">
        <w:t>Сидит девица в темнице, а коса на улице?</w:t>
      </w:r>
    </w:p>
    <w:p w:rsidR="001C6B68" w:rsidRPr="000275B7" w:rsidRDefault="001C6B68" w:rsidP="00417BCD">
      <w:pPr>
        <w:pStyle w:val="a"/>
      </w:pPr>
      <w:r w:rsidRPr="000275B7">
        <w:t>Бьют его, а он не плачет, только выше, выше скачет?</w:t>
      </w:r>
    </w:p>
    <w:p w:rsidR="001C6B68" w:rsidRPr="000275B7" w:rsidRDefault="001C6B68" w:rsidP="00417BCD">
      <w:pPr>
        <w:pStyle w:val="a"/>
      </w:pPr>
      <w:r w:rsidRPr="000275B7">
        <w:t>Четыре братца под одной крышей живут?</w:t>
      </w:r>
    </w:p>
    <w:p w:rsidR="001C6B68" w:rsidRPr="000275B7" w:rsidRDefault="001C6B68" w:rsidP="00417BCD">
      <w:pPr>
        <w:pStyle w:val="a"/>
      </w:pPr>
      <w:r w:rsidRPr="000275B7">
        <w:t>Ростом разные подружки, но похожи друг на дружку,</w:t>
      </w:r>
    </w:p>
    <w:p w:rsidR="001C6B68" w:rsidRPr="00241534" w:rsidRDefault="000275B7" w:rsidP="0024153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6B68" w:rsidRPr="00241534">
        <w:rPr>
          <w:sz w:val="28"/>
          <w:szCs w:val="28"/>
        </w:rPr>
        <w:t>Все они сидят  друг в дружке,</w:t>
      </w:r>
    </w:p>
    <w:p w:rsidR="001C6B68" w:rsidRPr="00241534" w:rsidRDefault="000275B7" w:rsidP="0024153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6B68" w:rsidRPr="00241534">
        <w:rPr>
          <w:sz w:val="28"/>
          <w:szCs w:val="28"/>
        </w:rPr>
        <w:t>А всего одна игрушка?</w:t>
      </w:r>
    </w:p>
    <w:p w:rsidR="001C6B68" w:rsidRPr="000275B7" w:rsidRDefault="001C6B68" w:rsidP="00417BCD">
      <w:pPr>
        <w:pStyle w:val="a"/>
      </w:pPr>
      <w:r w:rsidRPr="000275B7">
        <w:t>Без языка, а разговаривает?</w:t>
      </w:r>
    </w:p>
    <w:p w:rsidR="001B6001" w:rsidRPr="001C6B68" w:rsidRDefault="001B6001" w:rsidP="001C6B68">
      <w:pPr>
        <w:rPr>
          <w:b/>
          <w:sz w:val="28"/>
          <w:szCs w:val="28"/>
        </w:rPr>
      </w:pPr>
    </w:p>
    <w:p w:rsidR="001C6B68" w:rsidRPr="001C6B68" w:rsidRDefault="001C6B68" w:rsidP="001B6001">
      <w:pPr>
        <w:rPr>
          <w:b/>
          <w:sz w:val="28"/>
          <w:szCs w:val="28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1C6B68" w:rsidRDefault="001C6B68" w:rsidP="001B6001">
      <w:pPr>
        <w:rPr>
          <w:b/>
          <w:sz w:val="24"/>
        </w:rPr>
      </w:pPr>
    </w:p>
    <w:p w:rsidR="00B1697C" w:rsidRPr="000275B7" w:rsidRDefault="005E7862" w:rsidP="00D53446">
      <w:pPr>
        <w:jc w:val="right"/>
        <w:rPr>
          <w:b/>
          <w:sz w:val="24"/>
        </w:rPr>
      </w:pPr>
      <w:r w:rsidRPr="000275B7">
        <w:rPr>
          <w:b/>
          <w:sz w:val="24"/>
        </w:rPr>
        <w:t>П</w:t>
      </w:r>
      <w:r w:rsidR="00417BCD">
        <w:rPr>
          <w:b/>
          <w:sz w:val="24"/>
        </w:rPr>
        <w:t>риложение 5</w:t>
      </w:r>
    </w:p>
    <w:p w:rsidR="005E7862" w:rsidRPr="00355E51" w:rsidRDefault="002F7A69" w:rsidP="00F070B6">
      <w:pPr>
        <w:rPr>
          <w:b/>
          <w:bCs/>
          <w:sz w:val="28"/>
          <w:szCs w:val="28"/>
        </w:rPr>
      </w:pPr>
      <w:r w:rsidRPr="00355E51">
        <w:rPr>
          <w:b/>
          <w:bCs/>
          <w:sz w:val="28"/>
          <w:szCs w:val="28"/>
        </w:rPr>
        <w:t>Ч</w:t>
      </w:r>
      <w:r w:rsidR="001C6B68" w:rsidRPr="00355E51">
        <w:rPr>
          <w:b/>
          <w:bCs/>
          <w:sz w:val="28"/>
          <w:szCs w:val="28"/>
        </w:rPr>
        <w:t>истоговорка</w:t>
      </w:r>
    </w:p>
    <w:p w:rsidR="001C6B68" w:rsidRDefault="001C6B68" w:rsidP="001C6B6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Зе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зе</w:t>
      </w:r>
      <w:proofErr w:type="spellEnd"/>
      <w:r>
        <w:rPr>
          <w:rFonts w:cs="Times New Roman"/>
          <w:sz w:val="28"/>
          <w:szCs w:val="28"/>
        </w:rPr>
        <w:t xml:space="preserve"> -  </w:t>
      </w:r>
      <w:proofErr w:type="spellStart"/>
      <w:r>
        <w:rPr>
          <w:rFonts w:cs="Times New Roman"/>
          <w:sz w:val="28"/>
          <w:szCs w:val="28"/>
        </w:rPr>
        <w:t>зе</w:t>
      </w:r>
      <w:proofErr w:type="spellEnd"/>
      <w:r w:rsidR="000275B7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дали травку мы козе</w:t>
      </w:r>
    </w:p>
    <w:p w:rsidR="001C6B68" w:rsidRDefault="001C6B68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 </w:t>
      </w:r>
      <w:proofErr w:type="gramStart"/>
      <w:r>
        <w:rPr>
          <w:rFonts w:cs="Times New Roman"/>
          <w:sz w:val="28"/>
          <w:szCs w:val="28"/>
        </w:rPr>
        <w:t>–з</w:t>
      </w:r>
      <w:proofErr w:type="gramEnd"/>
      <w:r>
        <w:rPr>
          <w:rFonts w:cs="Times New Roman"/>
          <w:sz w:val="28"/>
          <w:szCs w:val="28"/>
        </w:rPr>
        <w:t>а – за</w:t>
      </w:r>
      <w:r w:rsidR="000275B7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съела травку всю коза</w:t>
      </w:r>
    </w:p>
    <w:p w:rsidR="001C6B68" w:rsidRDefault="001C6B68" w:rsidP="001C6B6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Зу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зу</w:t>
      </w:r>
      <w:proofErr w:type="spellEnd"/>
      <w:r>
        <w:rPr>
          <w:rFonts w:cs="Times New Roman"/>
          <w:sz w:val="28"/>
          <w:szCs w:val="28"/>
        </w:rPr>
        <w:t xml:space="preserve"> – </w:t>
      </w:r>
      <w:proofErr w:type="spellStart"/>
      <w:r>
        <w:rPr>
          <w:rFonts w:cs="Times New Roman"/>
          <w:sz w:val="28"/>
          <w:szCs w:val="28"/>
        </w:rPr>
        <w:t>зу</w:t>
      </w:r>
      <w:proofErr w:type="spellEnd"/>
      <w:r w:rsidR="000275B7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мы погладили козу</w:t>
      </w:r>
    </w:p>
    <w:p w:rsidR="001C6B68" w:rsidRDefault="001C6B68" w:rsidP="001C6B68">
      <w:pPr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За</w:t>
      </w:r>
      <w:proofErr w:type="gramEnd"/>
      <w:r>
        <w:rPr>
          <w:rFonts w:cs="Times New Roman"/>
          <w:sz w:val="28"/>
          <w:szCs w:val="28"/>
        </w:rPr>
        <w:t xml:space="preserve"> – за – за</w:t>
      </w:r>
      <w:r w:rsidR="000275B7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уходи домой коза!</w:t>
      </w:r>
    </w:p>
    <w:p w:rsidR="001C6B68" w:rsidRPr="001C6B68" w:rsidRDefault="001C6B68" w:rsidP="00F070B6">
      <w:pPr>
        <w:rPr>
          <w:bCs/>
          <w:sz w:val="24"/>
        </w:rPr>
      </w:pPr>
    </w:p>
    <w:p w:rsidR="002F7A69" w:rsidRDefault="002F7A69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1C6B68" w:rsidRDefault="001C6B68" w:rsidP="002F7A69">
      <w:pPr>
        <w:rPr>
          <w:b/>
          <w:bCs/>
          <w:sz w:val="24"/>
        </w:rPr>
      </w:pPr>
    </w:p>
    <w:p w:rsidR="00BE2FB4" w:rsidRPr="000275B7" w:rsidRDefault="00BE2FB4" w:rsidP="00BE2FB4">
      <w:pPr>
        <w:jc w:val="right"/>
        <w:rPr>
          <w:b/>
          <w:sz w:val="24"/>
        </w:rPr>
      </w:pPr>
      <w:r w:rsidRPr="000275B7">
        <w:rPr>
          <w:b/>
          <w:sz w:val="24"/>
        </w:rPr>
        <w:t>П</w:t>
      </w:r>
      <w:r w:rsidR="00417BCD">
        <w:rPr>
          <w:b/>
          <w:sz w:val="24"/>
        </w:rPr>
        <w:t>риложение 6</w:t>
      </w:r>
    </w:p>
    <w:p w:rsidR="00BE2FB4" w:rsidRPr="00355E51" w:rsidRDefault="001C6B68" w:rsidP="00F00FDE">
      <w:pPr>
        <w:rPr>
          <w:b/>
          <w:sz w:val="28"/>
          <w:szCs w:val="28"/>
        </w:rPr>
      </w:pPr>
      <w:r w:rsidRPr="00355E51">
        <w:rPr>
          <w:b/>
          <w:sz w:val="28"/>
          <w:szCs w:val="28"/>
        </w:rPr>
        <w:t>Считалка</w:t>
      </w:r>
    </w:p>
    <w:p w:rsidR="000275B7" w:rsidRDefault="001C6B68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Жили – были сто ребят </w:t>
      </w:r>
    </w:p>
    <w:p w:rsidR="001C6B68" w:rsidRDefault="000275B7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1C6B68">
        <w:rPr>
          <w:rFonts w:cs="Times New Roman"/>
          <w:sz w:val="28"/>
          <w:szCs w:val="28"/>
        </w:rPr>
        <w:t>се ходили в детский сад</w:t>
      </w:r>
    </w:p>
    <w:p w:rsidR="000275B7" w:rsidRDefault="001C6B68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 садились за обед,</w:t>
      </w:r>
    </w:p>
    <w:p w:rsidR="001C6B68" w:rsidRDefault="000275B7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="001C6B68">
        <w:rPr>
          <w:rFonts w:cs="Times New Roman"/>
          <w:sz w:val="28"/>
          <w:szCs w:val="28"/>
        </w:rPr>
        <w:t>се съедали сто котлет</w:t>
      </w:r>
    </w:p>
    <w:p w:rsidR="000275B7" w:rsidRDefault="001C6B68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потом ложились спать,</w:t>
      </w:r>
    </w:p>
    <w:p w:rsidR="001C6B68" w:rsidRDefault="000275B7" w:rsidP="001C6B6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1C6B68">
        <w:rPr>
          <w:rFonts w:cs="Times New Roman"/>
          <w:sz w:val="28"/>
          <w:szCs w:val="28"/>
        </w:rPr>
        <w:t>ачинай считать опять.</w:t>
      </w:r>
    </w:p>
    <w:p w:rsidR="00BE2FB4" w:rsidRDefault="00BE2FB4">
      <w:pPr>
        <w:rPr>
          <w:sz w:val="24"/>
        </w:rPr>
      </w:pPr>
      <w:r>
        <w:rPr>
          <w:sz w:val="24"/>
        </w:rPr>
        <w:br w:type="page"/>
      </w:r>
    </w:p>
    <w:p w:rsidR="00644758" w:rsidRPr="000275B7" w:rsidRDefault="00BE2FB4" w:rsidP="00CB79D8">
      <w:pPr>
        <w:jc w:val="right"/>
        <w:rPr>
          <w:b/>
          <w:sz w:val="24"/>
        </w:rPr>
      </w:pPr>
      <w:r w:rsidRPr="000275B7">
        <w:rPr>
          <w:b/>
          <w:sz w:val="24"/>
        </w:rPr>
        <w:lastRenderedPageBreak/>
        <w:t xml:space="preserve">Приложение </w:t>
      </w:r>
      <w:r w:rsidR="00417BCD">
        <w:rPr>
          <w:b/>
          <w:sz w:val="24"/>
        </w:rPr>
        <w:t>7</w:t>
      </w:r>
    </w:p>
    <w:p w:rsidR="00644758" w:rsidRPr="00644758" w:rsidRDefault="00644758" w:rsidP="00644758">
      <w:pPr>
        <w:rPr>
          <w:sz w:val="24"/>
        </w:rPr>
      </w:pPr>
    </w:p>
    <w:p w:rsidR="00644758" w:rsidRDefault="00355E51" w:rsidP="00644758">
      <w:pPr>
        <w:rPr>
          <w:b/>
          <w:sz w:val="28"/>
          <w:szCs w:val="28"/>
        </w:rPr>
      </w:pPr>
      <w:r w:rsidRPr="00355E51">
        <w:rPr>
          <w:b/>
          <w:sz w:val="28"/>
          <w:szCs w:val="28"/>
        </w:rPr>
        <w:t>Хороводная игра</w:t>
      </w:r>
      <w:r w:rsidR="00417BCD">
        <w:rPr>
          <w:b/>
          <w:sz w:val="28"/>
          <w:szCs w:val="28"/>
        </w:rPr>
        <w:t xml:space="preserve"> «Петушок»</w:t>
      </w:r>
    </w:p>
    <w:p w:rsidR="00417BCD" w:rsidRPr="00355E51" w:rsidRDefault="00417BCD" w:rsidP="00644758">
      <w:pPr>
        <w:rPr>
          <w:b/>
          <w:sz w:val="28"/>
          <w:szCs w:val="28"/>
        </w:rPr>
      </w:pPr>
    </w:p>
    <w:p w:rsidR="00644758" w:rsidRDefault="00417BCD" w:rsidP="0064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«Петя, Петя, Петя, петушок,</w:t>
      </w:r>
    </w:p>
    <w:p w:rsidR="00644758" w:rsidRDefault="00644758" w:rsidP="0064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Золочёный гребешок</w:t>
      </w:r>
      <w:r w:rsidR="00417BCD">
        <w:rPr>
          <w:rFonts w:cs="Times New Roman"/>
          <w:sz w:val="28"/>
          <w:szCs w:val="28"/>
        </w:rPr>
        <w:t>,</w:t>
      </w:r>
    </w:p>
    <w:p w:rsidR="00644758" w:rsidRDefault="00644758" w:rsidP="00644758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Масляна</w:t>
      </w:r>
      <w:proofErr w:type="spellEnd"/>
      <w:r>
        <w:rPr>
          <w:rFonts w:cs="Times New Roman"/>
          <w:sz w:val="28"/>
          <w:szCs w:val="28"/>
        </w:rPr>
        <w:t xml:space="preserve"> головушка</w:t>
      </w:r>
      <w:r w:rsidR="00417BCD">
        <w:rPr>
          <w:rFonts w:cs="Times New Roman"/>
          <w:sz w:val="28"/>
          <w:szCs w:val="28"/>
        </w:rPr>
        <w:t>,</w:t>
      </w:r>
    </w:p>
    <w:p w:rsidR="00644758" w:rsidRDefault="00644758" w:rsidP="0064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Шёлкова бородушка</w:t>
      </w:r>
      <w:r w:rsidR="00417BCD">
        <w:rPr>
          <w:rFonts w:cs="Times New Roman"/>
          <w:sz w:val="28"/>
          <w:szCs w:val="28"/>
        </w:rPr>
        <w:t>.</w:t>
      </w:r>
    </w:p>
    <w:p w:rsidR="00644758" w:rsidRDefault="00644758" w:rsidP="0064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Петя по двору ходил</w:t>
      </w:r>
      <w:r w:rsidR="00417BCD">
        <w:rPr>
          <w:rFonts w:cs="Times New Roman"/>
          <w:sz w:val="28"/>
          <w:szCs w:val="28"/>
        </w:rPr>
        <w:t>,</w:t>
      </w:r>
    </w:p>
    <w:p w:rsidR="00644758" w:rsidRDefault="00417BCD" w:rsidP="0064475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Перо Петя уронил».</w:t>
      </w:r>
    </w:p>
    <w:p w:rsid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CB79D8" w:rsidRDefault="00CB79D8" w:rsidP="00644758">
      <w:pPr>
        <w:ind w:firstLine="708"/>
        <w:rPr>
          <w:sz w:val="24"/>
        </w:rPr>
      </w:pPr>
    </w:p>
    <w:p w:rsidR="00644758" w:rsidRDefault="00644758" w:rsidP="00644758">
      <w:pPr>
        <w:ind w:firstLine="708"/>
        <w:rPr>
          <w:sz w:val="24"/>
        </w:rPr>
      </w:pPr>
    </w:p>
    <w:p w:rsidR="00644758" w:rsidRDefault="00644758" w:rsidP="00644758">
      <w:pPr>
        <w:ind w:firstLine="708"/>
        <w:rPr>
          <w:sz w:val="24"/>
        </w:rPr>
      </w:pPr>
    </w:p>
    <w:p w:rsidR="00644758" w:rsidRDefault="00644758" w:rsidP="00644758">
      <w:pPr>
        <w:ind w:firstLine="708"/>
        <w:rPr>
          <w:sz w:val="24"/>
        </w:rPr>
      </w:pPr>
    </w:p>
    <w:p w:rsidR="00644758" w:rsidRPr="00417BCD" w:rsidRDefault="00417BCD" w:rsidP="00417BCD">
      <w:pPr>
        <w:ind w:firstLine="708"/>
        <w:jc w:val="right"/>
        <w:rPr>
          <w:b/>
          <w:sz w:val="24"/>
        </w:rPr>
      </w:pPr>
      <w:r w:rsidRPr="00417BCD">
        <w:rPr>
          <w:b/>
          <w:sz w:val="24"/>
        </w:rPr>
        <w:lastRenderedPageBreak/>
        <w:t>Приложение 8</w:t>
      </w:r>
    </w:p>
    <w:p w:rsidR="00417BCD" w:rsidRDefault="00417BCD" w:rsidP="00417BCD">
      <w:pPr>
        <w:rPr>
          <w:rFonts w:cs="Times New Roman"/>
          <w:b/>
          <w:sz w:val="28"/>
          <w:szCs w:val="28"/>
        </w:rPr>
      </w:pPr>
    </w:p>
    <w:p w:rsidR="00417BCD" w:rsidRDefault="00417BCD" w:rsidP="00417BC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Пословицы</w:t>
      </w:r>
    </w:p>
    <w:p w:rsidR="00D33201" w:rsidRPr="000170B3" w:rsidRDefault="000170B3" w:rsidP="00417BCD">
      <w:pPr>
        <w:rPr>
          <w:rFonts w:cs="Times New Roman"/>
          <w:sz w:val="24"/>
        </w:rPr>
      </w:pPr>
      <w:r w:rsidRPr="00355E51">
        <w:rPr>
          <w:rFonts w:cs="Times New Roman"/>
          <w:b/>
          <w:sz w:val="28"/>
          <w:szCs w:val="28"/>
        </w:rPr>
        <w:t xml:space="preserve">                                                                </w:t>
      </w:r>
      <w:r w:rsidRPr="00355E51">
        <w:rPr>
          <w:rFonts w:cs="Times New Roman"/>
          <w:sz w:val="24"/>
        </w:rPr>
        <w:t xml:space="preserve">                                                                                                     </w:t>
      </w:r>
    </w:p>
    <w:p w:rsidR="00417BCD" w:rsidRDefault="00417BCD" w:rsidP="00417BCD">
      <w:pPr>
        <w:pStyle w:val="a"/>
      </w:pPr>
      <w:r>
        <w:t>Хлеб всему…</w:t>
      </w:r>
      <w:r w:rsidR="00644758" w:rsidRPr="00417BCD">
        <w:t>(голова)</w:t>
      </w:r>
      <w:r>
        <w:t>.</w:t>
      </w:r>
    </w:p>
    <w:p w:rsidR="00417BCD" w:rsidRDefault="00644758" w:rsidP="00417BCD">
      <w:pPr>
        <w:pStyle w:val="a"/>
      </w:pPr>
      <w:r w:rsidRPr="00417BCD">
        <w:t>Поспешишь…(людей насмешишь).</w:t>
      </w:r>
    </w:p>
    <w:p w:rsidR="00417BCD" w:rsidRDefault="00644758" w:rsidP="00417BCD">
      <w:pPr>
        <w:pStyle w:val="a"/>
      </w:pPr>
      <w:r w:rsidRPr="00417BCD">
        <w:t xml:space="preserve">Не </w:t>
      </w:r>
      <w:r w:rsidR="00417BCD">
        <w:t>имей сто рублей,…</w:t>
      </w:r>
      <w:r w:rsidRPr="00417BCD">
        <w:t>(а имей сто друзей)</w:t>
      </w:r>
      <w:r w:rsidR="00417BCD">
        <w:t>.</w:t>
      </w:r>
    </w:p>
    <w:p w:rsidR="00417BCD" w:rsidRDefault="00417BCD" w:rsidP="00417BCD">
      <w:pPr>
        <w:pStyle w:val="a"/>
      </w:pPr>
      <w:r>
        <w:t>Одна голова хорошо,…</w:t>
      </w:r>
      <w:r w:rsidR="00644758" w:rsidRPr="00417BCD">
        <w:t>(а две лучше)</w:t>
      </w:r>
      <w:r>
        <w:t>.</w:t>
      </w:r>
    </w:p>
    <w:p w:rsidR="00417BCD" w:rsidRDefault="00417BCD" w:rsidP="00417BCD">
      <w:pPr>
        <w:pStyle w:val="a"/>
      </w:pPr>
      <w:r>
        <w:t>Без труда,…</w:t>
      </w:r>
      <w:r w:rsidR="00644758" w:rsidRPr="00417BCD">
        <w:t>(не вытащишь и рыбку из пруда)</w:t>
      </w:r>
      <w:r>
        <w:t>.</w:t>
      </w:r>
    </w:p>
    <w:p w:rsidR="00644758" w:rsidRPr="00417BCD" w:rsidRDefault="00417BCD" w:rsidP="00417BCD">
      <w:pPr>
        <w:pStyle w:val="a"/>
      </w:pPr>
      <w:r>
        <w:t>Жизнь дана…</w:t>
      </w:r>
      <w:r w:rsidR="00644758" w:rsidRPr="00417BCD">
        <w:t>(на добрые дела)</w:t>
      </w:r>
    </w:p>
    <w:p w:rsidR="00644758" w:rsidRDefault="00644758" w:rsidP="00644758">
      <w:pPr>
        <w:ind w:firstLine="708"/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P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644758" w:rsidRDefault="00644758" w:rsidP="00644758">
      <w:pPr>
        <w:rPr>
          <w:sz w:val="24"/>
        </w:rPr>
      </w:pPr>
    </w:p>
    <w:p w:rsidR="00644758" w:rsidRDefault="00644758" w:rsidP="00644758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</w:p>
    <w:p w:rsidR="00644758" w:rsidRDefault="00644758" w:rsidP="00644758">
      <w:pPr>
        <w:tabs>
          <w:tab w:val="left" w:pos="1800"/>
        </w:tabs>
        <w:rPr>
          <w:sz w:val="24"/>
        </w:rPr>
      </w:pPr>
    </w:p>
    <w:p w:rsidR="00644758" w:rsidRPr="00417BCD" w:rsidRDefault="00417BCD" w:rsidP="00417BCD">
      <w:pPr>
        <w:tabs>
          <w:tab w:val="left" w:pos="1800"/>
        </w:tabs>
        <w:jc w:val="right"/>
        <w:rPr>
          <w:b/>
          <w:sz w:val="24"/>
        </w:rPr>
      </w:pPr>
      <w:r w:rsidRPr="00417BCD">
        <w:rPr>
          <w:b/>
          <w:sz w:val="24"/>
        </w:rPr>
        <w:lastRenderedPageBreak/>
        <w:t>Приложение 9</w:t>
      </w:r>
    </w:p>
    <w:p w:rsidR="00644758" w:rsidRDefault="00644758" w:rsidP="00644758">
      <w:pPr>
        <w:tabs>
          <w:tab w:val="left" w:pos="1800"/>
        </w:tabs>
        <w:rPr>
          <w:sz w:val="24"/>
        </w:rPr>
      </w:pPr>
    </w:p>
    <w:p w:rsidR="00D31B8C" w:rsidRDefault="00417BCD" w:rsidP="00D31B8C">
      <w:pPr>
        <w:tabs>
          <w:tab w:val="left" w:pos="1800"/>
        </w:tabs>
        <w:rPr>
          <w:b/>
          <w:sz w:val="28"/>
          <w:szCs w:val="28"/>
        </w:rPr>
      </w:pPr>
      <w:r w:rsidRPr="00417BCD">
        <w:rPr>
          <w:b/>
          <w:sz w:val="28"/>
          <w:szCs w:val="28"/>
        </w:rPr>
        <w:t>Поте</w:t>
      </w:r>
      <w:r w:rsidR="00D31B8C">
        <w:rPr>
          <w:b/>
          <w:sz w:val="28"/>
          <w:szCs w:val="28"/>
        </w:rPr>
        <w:t>шки</w:t>
      </w:r>
    </w:p>
    <w:p w:rsidR="00D31B8C" w:rsidRPr="00D31B8C" w:rsidRDefault="00D31B8C" w:rsidP="00D31B8C">
      <w:pPr>
        <w:tabs>
          <w:tab w:val="left" w:pos="1800"/>
        </w:tabs>
        <w:rPr>
          <w:b/>
          <w:sz w:val="28"/>
          <w:szCs w:val="28"/>
        </w:rPr>
      </w:pPr>
    </w:p>
    <w:p w:rsidR="00D31B8C" w:rsidRPr="00D31B8C" w:rsidRDefault="00D31B8C" w:rsidP="00D31B8C">
      <w:pPr>
        <w:shd w:val="clear" w:color="auto" w:fill="FFFFFF"/>
        <w:textAlignment w:val="baseline"/>
        <w:rPr>
          <w:rFonts w:cs="Times New Roman"/>
          <w:color w:val="000000"/>
          <w:sz w:val="28"/>
          <w:szCs w:val="28"/>
        </w:rPr>
      </w:pPr>
      <w:r w:rsidRPr="00D31B8C">
        <w:rPr>
          <w:rFonts w:cs="Times New Roman"/>
          <w:color w:val="000000"/>
          <w:sz w:val="28"/>
          <w:szCs w:val="28"/>
        </w:rPr>
        <w:t>-</w:t>
      </w:r>
      <w:proofErr w:type="spellStart"/>
      <w:r w:rsidRPr="00D31B8C">
        <w:rPr>
          <w:rFonts w:cs="Times New Roman"/>
          <w:color w:val="000000"/>
          <w:sz w:val="28"/>
          <w:szCs w:val="28"/>
        </w:rPr>
        <w:t>Кисон</w:t>
      </w:r>
      <w:r>
        <w:rPr>
          <w:rFonts w:cs="Times New Roman"/>
          <w:color w:val="000000"/>
          <w:sz w:val="28"/>
          <w:szCs w:val="28"/>
        </w:rPr>
        <w:t>ька-мурысонька</w:t>
      </w:r>
      <w:proofErr w:type="spellEnd"/>
      <w:r>
        <w:rPr>
          <w:rFonts w:cs="Times New Roman"/>
          <w:color w:val="000000"/>
          <w:sz w:val="28"/>
          <w:szCs w:val="28"/>
        </w:rPr>
        <w:t xml:space="preserve">,     </w:t>
      </w:r>
      <w:r w:rsidR="00E17241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«Прилетели птички, принесли водички</w:t>
      </w:r>
      <w:r w:rsidR="00F07507">
        <w:rPr>
          <w:rFonts w:cs="Times New Roman"/>
          <w:color w:val="000000"/>
          <w:sz w:val="28"/>
          <w:szCs w:val="28"/>
        </w:rPr>
        <w:t>.</w:t>
      </w:r>
      <w:r w:rsidR="00E17241">
        <w:rPr>
          <w:rFonts w:cs="Times New Roman"/>
          <w:color w:val="000000"/>
          <w:sz w:val="28"/>
          <w:szCs w:val="28"/>
        </w:rPr>
        <w:t xml:space="preserve">          </w:t>
      </w:r>
      <w:r>
        <w:rPr>
          <w:rFonts w:cs="Times New Roman"/>
          <w:color w:val="000000"/>
          <w:sz w:val="28"/>
          <w:szCs w:val="28"/>
        </w:rPr>
        <w:t xml:space="preserve">                  </w:t>
      </w:r>
      <w:r>
        <w:rPr>
          <w:rFonts w:cs="Times New Roman"/>
          <w:color w:val="000000"/>
          <w:sz w:val="28"/>
          <w:szCs w:val="28"/>
        </w:rPr>
        <w:br/>
        <w:t>Где же ты была?</w:t>
      </w:r>
      <w:r w:rsidR="00F07507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Надо просыпаться, надо умываться.</w:t>
      </w:r>
      <w:r w:rsidRPr="00D31B8C">
        <w:rPr>
          <w:rFonts w:cs="Times New Roman"/>
          <w:color w:val="000000"/>
          <w:sz w:val="28"/>
          <w:szCs w:val="28"/>
        </w:rPr>
        <w:br/>
        <w:t>-На кр</w:t>
      </w:r>
      <w:r>
        <w:rPr>
          <w:rFonts w:cs="Times New Roman"/>
          <w:color w:val="000000"/>
          <w:sz w:val="28"/>
          <w:szCs w:val="28"/>
        </w:rPr>
        <w:t>ыльце хозяюшку</w:t>
      </w:r>
      <w:proofErr w:type="gramStart"/>
      <w:r w:rsidR="00F07507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Ч</w:t>
      </w:r>
      <w:proofErr w:type="gramEnd"/>
      <w:r w:rsidR="00F07507">
        <w:rPr>
          <w:rFonts w:cs="Times New Roman"/>
          <w:color w:val="000000"/>
          <w:sz w:val="28"/>
          <w:szCs w:val="28"/>
        </w:rPr>
        <w:t>тобы глазки блестели,</w:t>
      </w:r>
      <w:r>
        <w:rPr>
          <w:rFonts w:cs="Times New Roman"/>
          <w:color w:val="000000"/>
          <w:sz w:val="28"/>
          <w:szCs w:val="28"/>
        </w:rPr>
        <w:br/>
        <w:t>Целый час ждала.</w:t>
      </w:r>
      <w:r w:rsidR="00F07507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Чтобы щёчки краснели,</w:t>
      </w:r>
      <w:proofErr w:type="gramStart"/>
      <w:r w:rsidRPr="00D31B8C">
        <w:rPr>
          <w:rFonts w:cs="Times New Roman"/>
          <w:color w:val="000000"/>
          <w:sz w:val="28"/>
          <w:szCs w:val="28"/>
        </w:rPr>
        <w:br/>
        <w:t>-</w:t>
      </w:r>
      <w:proofErr w:type="spellStart"/>
      <w:proofErr w:type="gramEnd"/>
      <w:r w:rsidRPr="00D31B8C">
        <w:rPr>
          <w:rFonts w:cs="Times New Roman"/>
          <w:color w:val="000000"/>
          <w:sz w:val="28"/>
          <w:szCs w:val="28"/>
        </w:rPr>
        <w:t>Кисон</w:t>
      </w:r>
      <w:r>
        <w:rPr>
          <w:rFonts w:cs="Times New Roman"/>
          <w:color w:val="000000"/>
          <w:sz w:val="28"/>
          <w:szCs w:val="28"/>
        </w:rPr>
        <w:t>ька-мурысонька</w:t>
      </w:r>
      <w:proofErr w:type="spellEnd"/>
      <w:r>
        <w:rPr>
          <w:rFonts w:cs="Times New Roman"/>
          <w:color w:val="000000"/>
          <w:sz w:val="28"/>
          <w:szCs w:val="28"/>
        </w:rPr>
        <w:t>,</w:t>
      </w:r>
      <w:r w:rsidR="00F07507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Чтобы улыбался роток,</w:t>
      </w:r>
      <w:r>
        <w:rPr>
          <w:rFonts w:cs="Times New Roman"/>
          <w:color w:val="000000"/>
          <w:sz w:val="28"/>
          <w:szCs w:val="28"/>
        </w:rPr>
        <w:br/>
        <w:t>Для чего ждала?</w:t>
      </w:r>
      <w:r w:rsidR="00F07507">
        <w:rPr>
          <w:rFonts w:cs="Times New Roman"/>
          <w:color w:val="000000"/>
          <w:sz w:val="28"/>
          <w:szCs w:val="28"/>
        </w:rPr>
        <w:t xml:space="preserve">                                                                                               Чтоб кусался зубок».</w:t>
      </w:r>
      <w:proofErr w:type="gramStart"/>
      <w:r w:rsidRPr="00D31B8C">
        <w:rPr>
          <w:rFonts w:cs="Times New Roman"/>
          <w:color w:val="000000"/>
          <w:sz w:val="28"/>
          <w:szCs w:val="28"/>
        </w:rPr>
        <w:br/>
        <w:t>-</w:t>
      </w:r>
      <w:proofErr w:type="gramEnd"/>
      <w:r w:rsidRPr="00D31B8C">
        <w:rPr>
          <w:rFonts w:cs="Times New Roman"/>
          <w:color w:val="000000"/>
          <w:sz w:val="28"/>
          <w:szCs w:val="28"/>
        </w:rPr>
        <w:t>Чтобы мне хозяюш</w:t>
      </w:r>
      <w:r>
        <w:rPr>
          <w:rFonts w:cs="Times New Roman"/>
          <w:color w:val="000000"/>
          <w:sz w:val="28"/>
          <w:szCs w:val="28"/>
        </w:rPr>
        <w:t>ка</w:t>
      </w:r>
      <w:r>
        <w:rPr>
          <w:rFonts w:cs="Times New Roman"/>
          <w:color w:val="000000"/>
          <w:sz w:val="28"/>
          <w:szCs w:val="28"/>
        </w:rPr>
        <w:br/>
        <w:t>Молочка дала.               </w:t>
      </w:r>
      <w:r w:rsidRPr="00D31B8C">
        <w:rPr>
          <w:rFonts w:cs="Times New Roman"/>
          <w:color w:val="000000"/>
          <w:sz w:val="28"/>
          <w:szCs w:val="28"/>
        </w:rPr>
        <w:br/>
        <w:t>-Где во</w:t>
      </w:r>
      <w:r>
        <w:rPr>
          <w:rFonts w:cs="Times New Roman"/>
          <w:color w:val="000000"/>
          <w:sz w:val="28"/>
          <w:szCs w:val="28"/>
        </w:rPr>
        <w:t>зьмет хозяюшка</w:t>
      </w:r>
      <w:r>
        <w:rPr>
          <w:rFonts w:cs="Times New Roman"/>
          <w:color w:val="000000"/>
          <w:sz w:val="28"/>
          <w:szCs w:val="28"/>
        </w:rPr>
        <w:br/>
        <w:t>Молочка парного?</w:t>
      </w:r>
      <w:r w:rsidRPr="00D31B8C">
        <w:rPr>
          <w:rFonts w:cs="Times New Roman"/>
          <w:color w:val="000000"/>
          <w:sz w:val="28"/>
          <w:szCs w:val="28"/>
        </w:rPr>
        <w:br/>
        <w:t>-Молочко даст добрая,</w:t>
      </w:r>
      <w:r>
        <w:rPr>
          <w:rFonts w:cs="Times New Roman"/>
          <w:color w:val="000000"/>
          <w:sz w:val="28"/>
          <w:szCs w:val="28"/>
        </w:rPr>
        <w:br/>
        <w:t>Пёстрая корова.               </w:t>
      </w:r>
      <w:r w:rsidRPr="00D31B8C">
        <w:rPr>
          <w:rFonts w:cs="Times New Roman"/>
          <w:color w:val="000000"/>
          <w:sz w:val="28"/>
          <w:szCs w:val="28"/>
        </w:rPr>
        <w:br/>
        <w:t>-</w:t>
      </w:r>
      <w:proofErr w:type="spellStart"/>
      <w:r w:rsidRPr="00D31B8C">
        <w:rPr>
          <w:rFonts w:cs="Times New Roman"/>
          <w:color w:val="000000"/>
          <w:sz w:val="28"/>
          <w:szCs w:val="28"/>
        </w:rPr>
        <w:t>Кисоньк</w:t>
      </w:r>
      <w:r>
        <w:rPr>
          <w:rFonts w:cs="Times New Roman"/>
          <w:color w:val="000000"/>
          <w:sz w:val="28"/>
          <w:szCs w:val="28"/>
        </w:rPr>
        <w:t>а-мурысонька</w:t>
      </w:r>
      <w:proofErr w:type="spellEnd"/>
      <w:r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color w:val="000000"/>
          <w:sz w:val="28"/>
          <w:szCs w:val="28"/>
        </w:rPr>
        <w:br/>
        <w:t>Ты на луг ходила?</w:t>
      </w:r>
      <w:r w:rsidRPr="00D31B8C">
        <w:rPr>
          <w:rFonts w:cs="Times New Roman"/>
          <w:color w:val="000000"/>
          <w:sz w:val="28"/>
          <w:szCs w:val="28"/>
        </w:rPr>
        <w:br/>
        <w:t>-Я туда козлёночка</w:t>
      </w:r>
      <w:r>
        <w:rPr>
          <w:rFonts w:cs="Times New Roman"/>
          <w:color w:val="000000"/>
          <w:sz w:val="28"/>
          <w:szCs w:val="28"/>
        </w:rPr>
        <w:br/>
        <w:t>Погулять водила               </w:t>
      </w:r>
      <w:r w:rsidRPr="00D31B8C">
        <w:rPr>
          <w:rFonts w:cs="Times New Roman"/>
          <w:color w:val="000000"/>
          <w:sz w:val="28"/>
          <w:szCs w:val="28"/>
        </w:rPr>
        <w:br/>
        <w:t>-</w:t>
      </w:r>
      <w:proofErr w:type="spellStart"/>
      <w:r w:rsidRPr="00D31B8C">
        <w:rPr>
          <w:rFonts w:cs="Times New Roman"/>
          <w:color w:val="000000"/>
          <w:sz w:val="28"/>
          <w:szCs w:val="28"/>
        </w:rPr>
        <w:t>Кисонька-мурысонька</w:t>
      </w:r>
      <w:proofErr w:type="spellEnd"/>
      <w:r>
        <w:rPr>
          <w:rFonts w:cs="Times New Roman"/>
          <w:color w:val="000000"/>
          <w:sz w:val="28"/>
          <w:szCs w:val="28"/>
        </w:rPr>
        <w:br/>
        <w:t>С кем же ты играла?</w:t>
      </w:r>
      <w:r w:rsidRPr="00D31B8C">
        <w:rPr>
          <w:rFonts w:cs="Times New Roman"/>
          <w:color w:val="000000"/>
          <w:sz w:val="28"/>
          <w:szCs w:val="28"/>
        </w:rPr>
        <w:br/>
        <w:t>-П</w:t>
      </w:r>
      <w:r>
        <w:rPr>
          <w:rFonts w:cs="Times New Roman"/>
          <w:color w:val="000000"/>
          <w:sz w:val="28"/>
          <w:szCs w:val="28"/>
        </w:rPr>
        <w:t>ригласила мышку,</w:t>
      </w:r>
      <w:r>
        <w:rPr>
          <w:rFonts w:cs="Times New Roman"/>
          <w:color w:val="000000"/>
          <w:sz w:val="28"/>
          <w:szCs w:val="28"/>
        </w:rPr>
        <w:br/>
        <w:t>Но она сбежала»</w:t>
      </w:r>
    </w:p>
    <w:p w:rsidR="00D33201" w:rsidRDefault="00D33201" w:rsidP="00644758">
      <w:pPr>
        <w:tabs>
          <w:tab w:val="left" w:pos="1800"/>
        </w:tabs>
        <w:rPr>
          <w:sz w:val="28"/>
          <w:szCs w:val="28"/>
        </w:rPr>
      </w:pPr>
    </w:p>
    <w:p w:rsidR="00D33201" w:rsidRDefault="00D33201" w:rsidP="00644758">
      <w:pPr>
        <w:tabs>
          <w:tab w:val="left" w:pos="1800"/>
        </w:tabs>
        <w:rPr>
          <w:sz w:val="28"/>
          <w:szCs w:val="28"/>
        </w:rPr>
      </w:pPr>
      <w:bookmarkStart w:id="0" w:name="_GoBack"/>
      <w:bookmarkEnd w:id="0"/>
    </w:p>
    <w:p w:rsidR="00417BCD" w:rsidRDefault="00417BCD" w:rsidP="00644758">
      <w:pPr>
        <w:tabs>
          <w:tab w:val="left" w:pos="1800"/>
        </w:tabs>
        <w:rPr>
          <w:sz w:val="28"/>
          <w:szCs w:val="28"/>
        </w:rPr>
      </w:pPr>
    </w:p>
    <w:p w:rsidR="00417BCD" w:rsidRDefault="00417BCD" w:rsidP="00644758">
      <w:pPr>
        <w:tabs>
          <w:tab w:val="left" w:pos="1800"/>
        </w:tabs>
        <w:rPr>
          <w:sz w:val="28"/>
          <w:szCs w:val="28"/>
        </w:rPr>
      </w:pPr>
    </w:p>
    <w:p w:rsidR="00F00FDE" w:rsidRDefault="00F00FDE" w:rsidP="00F00FDE">
      <w:pPr>
        <w:tabs>
          <w:tab w:val="left" w:pos="1800"/>
        </w:tabs>
        <w:rPr>
          <w:sz w:val="28"/>
          <w:szCs w:val="28"/>
        </w:rPr>
      </w:pPr>
    </w:p>
    <w:p w:rsidR="00417BCD" w:rsidRDefault="00417BCD" w:rsidP="00F00FDE">
      <w:pPr>
        <w:tabs>
          <w:tab w:val="left" w:pos="1800"/>
        </w:tabs>
        <w:jc w:val="right"/>
        <w:rPr>
          <w:b/>
          <w:sz w:val="24"/>
        </w:rPr>
      </w:pPr>
      <w:r w:rsidRPr="00417BCD">
        <w:rPr>
          <w:b/>
          <w:sz w:val="24"/>
        </w:rPr>
        <w:t>Приложение 10</w:t>
      </w:r>
    </w:p>
    <w:p w:rsidR="00417BCD" w:rsidRDefault="00417BCD" w:rsidP="00417BCD">
      <w:pPr>
        <w:rPr>
          <w:sz w:val="24"/>
        </w:rPr>
      </w:pPr>
    </w:p>
    <w:p w:rsidR="00E17241" w:rsidRDefault="00417BCD" w:rsidP="00417BCD">
      <w:pPr>
        <w:rPr>
          <w:b/>
          <w:sz w:val="28"/>
          <w:szCs w:val="28"/>
        </w:rPr>
      </w:pPr>
      <w:r w:rsidRPr="00417BCD">
        <w:rPr>
          <w:b/>
          <w:sz w:val="28"/>
          <w:szCs w:val="28"/>
        </w:rPr>
        <w:t>Мультимедийная презентация «В гостях у дедушки Фольклора»</w:t>
      </w:r>
    </w:p>
    <w:p w:rsidR="00E17241" w:rsidRPr="00E17241" w:rsidRDefault="00E17241" w:rsidP="00E17241">
      <w:pPr>
        <w:rPr>
          <w:sz w:val="28"/>
          <w:szCs w:val="28"/>
        </w:rPr>
      </w:pPr>
    </w:p>
    <w:p w:rsidR="00E17241" w:rsidRPr="00E17241" w:rsidRDefault="00E17241" w:rsidP="00E17241">
      <w:pPr>
        <w:rPr>
          <w:sz w:val="28"/>
          <w:szCs w:val="28"/>
        </w:rPr>
      </w:pPr>
    </w:p>
    <w:p w:rsidR="00E17241" w:rsidRPr="00E17241" w:rsidRDefault="00E17241" w:rsidP="00E17241">
      <w:pPr>
        <w:rPr>
          <w:sz w:val="28"/>
          <w:szCs w:val="28"/>
        </w:rPr>
      </w:pPr>
    </w:p>
    <w:p w:rsidR="00E17241" w:rsidRPr="00E17241" w:rsidRDefault="00094AAB" w:rsidP="00E17241">
      <w:pPr>
        <w:rPr>
          <w:sz w:val="28"/>
          <w:szCs w:val="28"/>
        </w:rPr>
      </w:pPr>
      <w:hyperlink r:id="rId13" w:history="1">
        <w:r w:rsidR="00F07507" w:rsidRPr="00120EFE">
          <w:rPr>
            <w:rStyle w:val="a8"/>
            <w:sz w:val="28"/>
            <w:szCs w:val="28"/>
          </w:rPr>
          <w:t>https://disk.yandex.ru/i/Qq6oI5-csixX7A</w:t>
        </w:r>
      </w:hyperlink>
      <w:r w:rsidR="00F07507">
        <w:rPr>
          <w:sz w:val="28"/>
          <w:szCs w:val="28"/>
        </w:rPr>
        <w:t xml:space="preserve"> </w:t>
      </w:r>
    </w:p>
    <w:p w:rsidR="00E17241" w:rsidRDefault="00E17241" w:rsidP="00E17241">
      <w:pPr>
        <w:rPr>
          <w:sz w:val="28"/>
          <w:szCs w:val="28"/>
        </w:rPr>
      </w:pPr>
    </w:p>
    <w:p w:rsidR="00417BCD" w:rsidRPr="00E17241" w:rsidRDefault="00E17241" w:rsidP="00E17241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17BCD" w:rsidRPr="00E17241" w:rsidSect="004B61AC">
      <w:type w:val="continuous"/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E5" w:rsidRDefault="00DF29E5" w:rsidP="00762DA1">
      <w:r>
        <w:separator/>
      </w:r>
    </w:p>
  </w:endnote>
  <w:endnote w:type="continuationSeparator" w:id="0">
    <w:p w:rsidR="00DF29E5" w:rsidRDefault="00DF29E5" w:rsidP="0076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604566627"/>
    </w:sdtPr>
    <w:sdtContent>
      <w:p w:rsidR="00DF29E5" w:rsidRDefault="00094AAB" w:rsidP="007010F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DF29E5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DF29E5" w:rsidRDefault="00DF29E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928038965"/>
    </w:sdtPr>
    <w:sdtContent>
      <w:p w:rsidR="00DF29E5" w:rsidRDefault="00094AAB" w:rsidP="007010F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DF29E5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00FDE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:rsidR="00DF29E5" w:rsidRDefault="00DF29E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E5" w:rsidRDefault="00DF29E5" w:rsidP="00762DA1">
      <w:r>
        <w:separator/>
      </w:r>
    </w:p>
  </w:footnote>
  <w:footnote w:type="continuationSeparator" w:id="0">
    <w:p w:rsidR="00DF29E5" w:rsidRDefault="00DF29E5" w:rsidP="00762D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2E4"/>
    <w:multiLevelType w:val="hybridMultilevel"/>
    <w:tmpl w:val="70028A78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>
    <w:nsid w:val="00FE3D33"/>
    <w:multiLevelType w:val="hybridMultilevel"/>
    <w:tmpl w:val="4872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C26C0"/>
    <w:multiLevelType w:val="hybridMultilevel"/>
    <w:tmpl w:val="CB12F78E"/>
    <w:lvl w:ilvl="0" w:tplc="8ADEDABC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3">
    <w:nsid w:val="03F4668D"/>
    <w:multiLevelType w:val="hybridMultilevel"/>
    <w:tmpl w:val="B9F6B74E"/>
    <w:lvl w:ilvl="0" w:tplc="BCDCF5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A373B"/>
    <w:multiLevelType w:val="hybridMultilevel"/>
    <w:tmpl w:val="2CD2DE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E241A"/>
    <w:multiLevelType w:val="hybridMultilevel"/>
    <w:tmpl w:val="C7106A0A"/>
    <w:lvl w:ilvl="0" w:tplc="98DCD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A2D5D"/>
    <w:multiLevelType w:val="hybridMultilevel"/>
    <w:tmpl w:val="97A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C657A"/>
    <w:multiLevelType w:val="hybridMultilevel"/>
    <w:tmpl w:val="896A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F3B23"/>
    <w:multiLevelType w:val="hybridMultilevel"/>
    <w:tmpl w:val="CCF0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E2B81"/>
    <w:multiLevelType w:val="hybridMultilevel"/>
    <w:tmpl w:val="E25C6070"/>
    <w:lvl w:ilvl="0" w:tplc="E3D851A6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0">
    <w:nsid w:val="2F383004"/>
    <w:multiLevelType w:val="hybridMultilevel"/>
    <w:tmpl w:val="DA267B12"/>
    <w:lvl w:ilvl="0" w:tplc="BBC6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920"/>
    <w:multiLevelType w:val="hybridMultilevel"/>
    <w:tmpl w:val="E82A5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F79A0"/>
    <w:multiLevelType w:val="hybridMultilevel"/>
    <w:tmpl w:val="9A089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623D2F"/>
    <w:multiLevelType w:val="hybridMultilevel"/>
    <w:tmpl w:val="05609686"/>
    <w:lvl w:ilvl="0" w:tplc="25B25F12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430B"/>
    <w:multiLevelType w:val="hybridMultilevel"/>
    <w:tmpl w:val="507ADC7C"/>
    <w:lvl w:ilvl="0" w:tplc="5DC4B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43A2C"/>
    <w:multiLevelType w:val="hybridMultilevel"/>
    <w:tmpl w:val="DE867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67289"/>
    <w:multiLevelType w:val="hybridMultilevel"/>
    <w:tmpl w:val="DE66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4259D"/>
    <w:multiLevelType w:val="hybridMultilevel"/>
    <w:tmpl w:val="16E83C12"/>
    <w:lvl w:ilvl="0" w:tplc="F72839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F3E43B4"/>
    <w:multiLevelType w:val="hybridMultilevel"/>
    <w:tmpl w:val="E7C28EB4"/>
    <w:lvl w:ilvl="0" w:tplc="34B2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424007"/>
    <w:multiLevelType w:val="hybridMultilevel"/>
    <w:tmpl w:val="16B47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C617B"/>
    <w:multiLevelType w:val="hybridMultilevel"/>
    <w:tmpl w:val="F23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11B72"/>
    <w:multiLevelType w:val="hybridMultilevel"/>
    <w:tmpl w:val="612C2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77C5A"/>
    <w:multiLevelType w:val="hybridMultilevel"/>
    <w:tmpl w:val="86D86CEE"/>
    <w:lvl w:ilvl="0" w:tplc="69C0830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462A1"/>
    <w:multiLevelType w:val="hybridMultilevel"/>
    <w:tmpl w:val="08AE68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2843563"/>
    <w:multiLevelType w:val="hybridMultilevel"/>
    <w:tmpl w:val="A8F8D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D2D4C"/>
    <w:multiLevelType w:val="hybridMultilevel"/>
    <w:tmpl w:val="F47C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A2A3F"/>
    <w:multiLevelType w:val="hybridMultilevel"/>
    <w:tmpl w:val="6C58D250"/>
    <w:lvl w:ilvl="0" w:tplc="DF262EF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C93"/>
    <w:multiLevelType w:val="hybridMultilevel"/>
    <w:tmpl w:val="0302A5E6"/>
    <w:lvl w:ilvl="0" w:tplc="8ADED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695574"/>
    <w:multiLevelType w:val="hybridMultilevel"/>
    <w:tmpl w:val="4FE8D71C"/>
    <w:lvl w:ilvl="0" w:tplc="E9CE2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71604A"/>
    <w:multiLevelType w:val="hybridMultilevel"/>
    <w:tmpl w:val="7EC48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7"/>
  </w:num>
  <w:num w:numId="3">
    <w:abstractNumId w:val="17"/>
    <w:lvlOverride w:ilvl="0">
      <w:startOverride w:val="1"/>
    </w:lvlOverride>
  </w:num>
  <w:num w:numId="4">
    <w:abstractNumId w:val="17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7"/>
    <w:lvlOverride w:ilvl="0">
      <w:startOverride w:val="1"/>
    </w:lvlOverride>
  </w:num>
  <w:num w:numId="7">
    <w:abstractNumId w:val="17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17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18"/>
  </w:num>
  <w:num w:numId="14">
    <w:abstractNumId w:val="18"/>
    <w:lvlOverride w:ilvl="0">
      <w:startOverride w:val="1"/>
    </w:lvlOverride>
  </w:num>
  <w:num w:numId="15">
    <w:abstractNumId w:val="17"/>
    <w:lvlOverride w:ilvl="0">
      <w:startOverride w:val="1"/>
    </w:lvlOverride>
  </w:num>
  <w:num w:numId="16">
    <w:abstractNumId w:val="17"/>
    <w:lvlOverride w:ilvl="0">
      <w:startOverride w:val="74"/>
    </w:lvlOverride>
  </w:num>
  <w:num w:numId="17">
    <w:abstractNumId w:val="13"/>
  </w:num>
  <w:num w:numId="18">
    <w:abstractNumId w:val="9"/>
  </w:num>
  <w:num w:numId="19">
    <w:abstractNumId w:val="28"/>
  </w:num>
  <w:num w:numId="20">
    <w:abstractNumId w:val="18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8"/>
    <w:lvlOverride w:ilvl="0">
      <w:startOverride w:val="1"/>
    </w:lvlOverride>
  </w:num>
  <w:num w:numId="24">
    <w:abstractNumId w:val="24"/>
  </w:num>
  <w:num w:numId="25">
    <w:abstractNumId w:val="19"/>
  </w:num>
  <w:num w:numId="26">
    <w:abstractNumId w:val="11"/>
  </w:num>
  <w:num w:numId="27">
    <w:abstractNumId w:val="8"/>
  </w:num>
  <w:num w:numId="28">
    <w:abstractNumId w:val="20"/>
  </w:num>
  <w:num w:numId="29">
    <w:abstractNumId w:val="26"/>
  </w:num>
  <w:num w:numId="30">
    <w:abstractNumId w:val="26"/>
    <w:lvlOverride w:ilvl="0">
      <w:startOverride w:val="1"/>
    </w:lvlOverride>
  </w:num>
  <w:num w:numId="31">
    <w:abstractNumId w:val="29"/>
  </w:num>
  <w:num w:numId="32">
    <w:abstractNumId w:val="12"/>
  </w:num>
  <w:num w:numId="33">
    <w:abstractNumId w:val="4"/>
  </w:num>
  <w:num w:numId="34">
    <w:abstractNumId w:val="25"/>
  </w:num>
  <w:num w:numId="35">
    <w:abstractNumId w:val="21"/>
  </w:num>
  <w:num w:numId="36">
    <w:abstractNumId w:val="23"/>
  </w:num>
  <w:num w:numId="37">
    <w:abstractNumId w:val="7"/>
  </w:num>
  <w:num w:numId="38">
    <w:abstractNumId w:val="0"/>
  </w:num>
  <w:num w:numId="39">
    <w:abstractNumId w:val="6"/>
  </w:num>
  <w:num w:numId="40">
    <w:abstractNumId w:val="27"/>
  </w:num>
  <w:num w:numId="41">
    <w:abstractNumId w:val="15"/>
  </w:num>
  <w:num w:numId="42">
    <w:abstractNumId w:val="10"/>
  </w:num>
  <w:num w:numId="43">
    <w:abstractNumId w:val="14"/>
  </w:num>
  <w:num w:numId="44">
    <w:abstractNumId w:val="16"/>
  </w:num>
  <w:num w:numId="45">
    <w:abstractNumId w:val="1"/>
  </w:num>
  <w:num w:numId="46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21D"/>
    <w:rsid w:val="000170B3"/>
    <w:rsid w:val="000275B7"/>
    <w:rsid w:val="00032DC8"/>
    <w:rsid w:val="00044576"/>
    <w:rsid w:val="00047084"/>
    <w:rsid w:val="0005217D"/>
    <w:rsid w:val="000539F4"/>
    <w:rsid w:val="00067913"/>
    <w:rsid w:val="00071A65"/>
    <w:rsid w:val="0007301A"/>
    <w:rsid w:val="00075D73"/>
    <w:rsid w:val="00076E3E"/>
    <w:rsid w:val="000776EE"/>
    <w:rsid w:val="00081072"/>
    <w:rsid w:val="00082A92"/>
    <w:rsid w:val="0008431D"/>
    <w:rsid w:val="00092D8B"/>
    <w:rsid w:val="0009333A"/>
    <w:rsid w:val="0009485F"/>
    <w:rsid w:val="00094AAB"/>
    <w:rsid w:val="000970CC"/>
    <w:rsid w:val="000A1B8A"/>
    <w:rsid w:val="000B0964"/>
    <w:rsid w:val="000B7781"/>
    <w:rsid w:val="000C2FDB"/>
    <w:rsid w:val="000C3CF0"/>
    <w:rsid w:val="000C64D8"/>
    <w:rsid w:val="000D3ED3"/>
    <w:rsid w:val="000D4BC5"/>
    <w:rsid w:val="000D519E"/>
    <w:rsid w:val="000D5209"/>
    <w:rsid w:val="000E027C"/>
    <w:rsid w:val="000F2BD3"/>
    <w:rsid w:val="000F341C"/>
    <w:rsid w:val="000F4C58"/>
    <w:rsid w:val="000F561B"/>
    <w:rsid w:val="001044E4"/>
    <w:rsid w:val="001048B0"/>
    <w:rsid w:val="0011275B"/>
    <w:rsid w:val="001228DD"/>
    <w:rsid w:val="0012388E"/>
    <w:rsid w:val="0012552A"/>
    <w:rsid w:val="001353D7"/>
    <w:rsid w:val="00135987"/>
    <w:rsid w:val="00135EDC"/>
    <w:rsid w:val="00140213"/>
    <w:rsid w:val="0014045B"/>
    <w:rsid w:val="00146E86"/>
    <w:rsid w:val="001620D9"/>
    <w:rsid w:val="00163080"/>
    <w:rsid w:val="00164AFD"/>
    <w:rsid w:val="0017026C"/>
    <w:rsid w:val="0017142C"/>
    <w:rsid w:val="0017385C"/>
    <w:rsid w:val="00184AA7"/>
    <w:rsid w:val="001939FF"/>
    <w:rsid w:val="001A448E"/>
    <w:rsid w:val="001B3E41"/>
    <w:rsid w:val="001B6001"/>
    <w:rsid w:val="001B7DB0"/>
    <w:rsid w:val="001C0383"/>
    <w:rsid w:val="001C6B68"/>
    <w:rsid w:val="001D110F"/>
    <w:rsid w:val="001D443A"/>
    <w:rsid w:val="001D47AE"/>
    <w:rsid w:val="001D5E96"/>
    <w:rsid w:val="001D7048"/>
    <w:rsid w:val="001E5E1E"/>
    <w:rsid w:val="001E669A"/>
    <w:rsid w:val="00203CB2"/>
    <w:rsid w:val="00204782"/>
    <w:rsid w:val="00205DCC"/>
    <w:rsid w:val="002140A5"/>
    <w:rsid w:val="002165DA"/>
    <w:rsid w:val="002212D2"/>
    <w:rsid w:val="00221495"/>
    <w:rsid w:val="002242C2"/>
    <w:rsid w:val="00226C31"/>
    <w:rsid w:val="002324CD"/>
    <w:rsid w:val="00241353"/>
    <w:rsid w:val="00241534"/>
    <w:rsid w:val="002425A4"/>
    <w:rsid w:val="002430F1"/>
    <w:rsid w:val="0024790C"/>
    <w:rsid w:val="00251842"/>
    <w:rsid w:val="00270416"/>
    <w:rsid w:val="00270E2C"/>
    <w:rsid w:val="00271CB4"/>
    <w:rsid w:val="0027234D"/>
    <w:rsid w:val="002903CA"/>
    <w:rsid w:val="00295830"/>
    <w:rsid w:val="002A3608"/>
    <w:rsid w:val="002B0BA7"/>
    <w:rsid w:val="002B0D5D"/>
    <w:rsid w:val="002B14D0"/>
    <w:rsid w:val="002B2C9E"/>
    <w:rsid w:val="002B7281"/>
    <w:rsid w:val="002C2B6E"/>
    <w:rsid w:val="002C7345"/>
    <w:rsid w:val="002D0497"/>
    <w:rsid w:val="002D5C27"/>
    <w:rsid w:val="002D5CCD"/>
    <w:rsid w:val="002D783C"/>
    <w:rsid w:val="002E38C1"/>
    <w:rsid w:val="002E3F37"/>
    <w:rsid w:val="002E5FB0"/>
    <w:rsid w:val="002E6CFD"/>
    <w:rsid w:val="002F03B8"/>
    <w:rsid w:val="002F2197"/>
    <w:rsid w:val="002F3774"/>
    <w:rsid w:val="002F5171"/>
    <w:rsid w:val="002F7A69"/>
    <w:rsid w:val="0030084B"/>
    <w:rsid w:val="00301E60"/>
    <w:rsid w:val="003155B7"/>
    <w:rsid w:val="00325220"/>
    <w:rsid w:val="003304B3"/>
    <w:rsid w:val="00337D63"/>
    <w:rsid w:val="00346171"/>
    <w:rsid w:val="00355E51"/>
    <w:rsid w:val="00357821"/>
    <w:rsid w:val="00384344"/>
    <w:rsid w:val="0038576E"/>
    <w:rsid w:val="00395EB6"/>
    <w:rsid w:val="003A452E"/>
    <w:rsid w:val="003A75D5"/>
    <w:rsid w:val="003A7D86"/>
    <w:rsid w:val="003B5FDF"/>
    <w:rsid w:val="003B637B"/>
    <w:rsid w:val="003C0D98"/>
    <w:rsid w:val="003C43BD"/>
    <w:rsid w:val="003C72BB"/>
    <w:rsid w:val="003D14C4"/>
    <w:rsid w:val="003D4754"/>
    <w:rsid w:val="003F4133"/>
    <w:rsid w:val="00402B9C"/>
    <w:rsid w:val="0040302E"/>
    <w:rsid w:val="00417409"/>
    <w:rsid w:val="00417BCD"/>
    <w:rsid w:val="004261C3"/>
    <w:rsid w:val="0042755C"/>
    <w:rsid w:val="00436A54"/>
    <w:rsid w:val="00436D25"/>
    <w:rsid w:val="00440518"/>
    <w:rsid w:val="004438D3"/>
    <w:rsid w:val="0044577F"/>
    <w:rsid w:val="004515B3"/>
    <w:rsid w:val="00452D35"/>
    <w:rsid w:val="00453631"/>
    <w:rsid w:val="00457508"/>
    <w:rsid w:val="00462733"/>
    <w:rsid w:val="004657E1"/>
    <w:rsid w:val="00473B16"/>
    <w:rsid w:val="004754B6"/>
    <w:rsid w:val="00491C3A"/>
    <w:rsid w:val="004935E0"/>
    <w:rsid w:val="004971C5"/>
    <w:rsid w:val="004A63C7"/>
    <w:rsid w:val="004B03A2"/>
    <w:rsid w:val="004B156E"/>
    <w:rsid w:val="004B55F4"/>
    <w:rsid w:val="004B58AB"/>
    <w:rsid w:val="004B61AC"/>
    <w:rsid w:val="004D101E"/>
    <w:rsid w:val="004D35AA"/>
    <w:rsid w:val="004D6845"/>
    <w:rsid w:val="004F6A7B"/>
    <w:rsid w:val="004F7765"/>
    <w:rsid w:val="004F78B2"/>
    <w:rsid w:val="00501FB8"/>
    <w:rsid w:val="005053EE"/>
    <w:rsid w:val="0051065C"/>
    <w:rsid w:val="00526223"/>
    <w:rsid w:val="00530D52"/>
    <w:rsid w:val="005340FD"/>
    <w:rsid w:val="0053559D"/>
    <w:rsid w:val="00542C52"/>
    <w:rsid w:val="00545FE4"/>
    <w:rsid w:val="00560F84"/>
    <w:rsid w:val="00561EC6"/>
    <w:rsid w:val="00585043"/>
    <w:rsid w:val="00585AA5"/>
    <w:rsid w:val="00587215"/>
    <w:rsid w:val="005913A7"/>
    <w:rsid w:val="005951A1"/>
    <w:rsid w:val="005A0130"/>
    <w:rsid w:val="005B680D"/>
    <w:rsid w:val="005C4F43"/>
    <w:rsid w:val="005E26B7"/>
    <w:rsid w:val="005E7862"/>
    <w:rsid w:val="005F14A8"/>
    <w:rsid w:val="005F1CE8"/>
    <w:rsid w:val="005F7808"/>
    <w:rsid w:val="0061082D"/>
    <w:rsid w:val="00623C61"/>
    <w:rsid w:val="00626CBE"/>
    <w:rsid w:val="00630A88"/>
    <w:rsid w:val="00632C31"/>
    <w:rsid w:val="00634506"/>
    <w:rsid w:val="006370B1"/>
    <w:rsid w:val="00641226"/>
    <w:rsid w:val="00644758"/>
    <w:rsid w:val="00644A50"/>
    <w:rsid w:val="006504AB"/>
    <w:rsid w:val="00657A08"/>
    <w:rsid w:val="00663BDF"/>
    <w:rsid w:val="00663DDE"/>
    <w:rsid w:val="006656F6"/>
    <w:rsid w:val="00667D15"/>
    <w:rsid w:val="0067221D"/>
    <w:rsid w:val="00672625"/>
    <w:rsid w:val="006727B7"/>
    <w:rsid w:val="00680D56"/>
    <w:rsid w:val="006814C8"/>
    <w:rsid w:val="006853EF"/>
    <w:rsid w:val="00690FD8"/>
    <w:rsid w:val="00691211"/>
    <w:rsid w:val="00697666"/>
    <w:rsid w:val="00697D9F"/>
    <w:rsid w:val="006A0D5B"/>
    <w:rsid w:val="006A390F"/>
    <w:rsid w:val="006A5F86"/>
    <w:rsid w:val="006A683F"/>
    <w:rsid w:val="006B572C"/>
    <w:rsid w:val="006C534B"/>
    <w:rsid w:val="006D0A32"/>
    <w:rsid w:val="006D17EB"/>
    <w:rsid w:val="006D19B6"/>
    <w:rsid w:val="006D4CC0"/>
    <w:rsid w:val="006D596A"/>
    <w:rsid w:val="006E38FD"/>
    <w:rsid w:val="006F0A4E"/>
    <w:rsid w:val="007010F1"/>
    <w:rsid w:val="00705214"/>
    <w:rsid w:val="007057CE"/>
    <w:rsid w:val="00710B95"/>
    <w:rsid w:val="00722709"/>
    <w:rsid w:val="00722F51"/>
    <w:rsid w:val="00732A4C"/>
    <w:rsid w:val="00732DD6"/>
    <w:rsid w:val="00735867"/>
    <w:rsid w:val="00735A05"/>
    <w:rsid w:val="007372EF"/>
    <w:rsid w:val="007378F0"/>
    <w:rsid w:val="007426FF"/>
    <w:rsid w:val="007519B5"/>
    <w:rsid w:val="00755C14"/>
    <w:rsid w:val="00756532"/>
    <w:rsid w:val="0075717D"/>
    <w:rsid w:val="00762DA1"/>
    <w:rsid w:val="00765173"/>
    <w:rsid w:val="00765759"/>
    <w:rsid w:val="00770BEB"/>
    <w:rsid w:val="00780A80"/>
    <w:rsid w:val="00783CA9"/>
    <w:rsid w:val="00787EF0"/>
    <w:rsid w:val="00797A38"/>
    <w:rsid w:val="007A0428"/>
    <w:rsid w:val="007A712E"/>
    <w:rsid w:val="007B6A04"/>
    <w:rsid w:val="007C06AF"/>
    <w:rsid w:val="007C7298"/>
    <w:rsid w:val="007D6A07"/>
    <w:rsid w:val="007D742F"/>
    <w:rsid w:val="007E02EC"/>
    <w:rsid w:val="007E12E2"/>
    <w:rsid w:val="007E5981"/>
    <w:rsid w:val="007F24E8"/>
    <w:rsid w:val="007F422A"/>
    <w:rsid w:val="007F624D"/>
    <w:rsid w:val="00805F42"/>
    <w:rsid w:val="0080748A"/>
    <w:rsid w:val="00811DA5"/>
    <w:rsid w:val="008152C4"/>
    <w:rsid w:val="00816809"/>
    <w:rsid w:val="00824407"/>
    <w:rsid w:val="00843821"/>
    <w:rsid w:val="0086015D"/>
    <w:rsid w:val="0087322E"/>
    <w:rsid w:val="008802E7"/>
    <w:rsid w:val="008813A2"/>
    <w:rsid w:val="00884E94"/>
    <w:rsid w:val="00890924"/>
    <w:rsid w:val="00896BAD"/>
    <w:rsid w:val="008A3E8E"/>
    <w:rsid w:val="008A5BDC"/>
    <w:rsid w:val="008A7375"/>
    <w:rsid w:val="008B0A10"/>
    <w:rsid w:val="008B1CA5"/>
    <w:rsid w:val="008B32C7"/>
    <w:rsid w:val="008B3B78"/>
    <w:rsid w:val="008B7592"/>
    <w:rsid w:val="008C5585"/>
    <w:rsid w:val="008E2C3D"/>
    <w:rsid w:val="008E7115"/>
    <w:rsid w:val="008E7A45"/>
    <w:rsid w:val="008F1390"/>
    <w:rsid w:val="008F2FC3"/>
    <w:rsid w:val="008F6823"/>
    <w:rsid w:val="00901DD5"/>
    <w:rsid w:val="0090348D"/>
    <w:rsid w:val="00907D5A"/>
    <w:rsid w:val="00910099"/>
    <w:rsid w:val="00913660"/>
    <w:rsid w:val="00916909"/>
    <w:rsid w:val="00917457"/>
    <w:rsid w:val="009247FF"/>
    <w:rsid w:val="0092558F"/>
    <w:rsid w:val="00935235"/>
    <w:rsid w:val="00944184"/>
    <w:rsid w:val="009470FD"/>
    <w:rsid w:val="00952A78"/>
    <w:rsid w:val="00953DB1"/>
    <w:rsid w:val="00962DD0"/>
    <w:rsid w:val="00971C6F"/>
    <w:rsid w:val="00972356"/>
    <w:rsid w:val="009729EA"/>
    <w:rsid w:val="00973F52"/>
    <w:rsid w:val="00975313"/>
    <w:rsid w:val="00981543"/>
    <w:rsid w:val="00986CE9"/>
    <w:rsid w:val="009A4ED8"/>
    <w:rsid w:val="009C335C"/>
    <w:rsid w:val="009C7C47"/>
    <w:rsid w:val="009E25D7"/>
    <w:rsid w:val="009E3A3C"/>
    <w:rsid w:val="009F295E"/>
    <w:rsid w:val="009F4C0B"/>
    <w:rsid w:val="009F5693"/>
    <w:rsid w:val="00A0087D"/>
    <w:rsid w:val="00A0507B"/>
    <w:rsid w:val="00A0522B"/>
    <w:rsid w:val="00A078E7"/>
    <w:rsid w:val="00A1389D"/>
    <w:rsid w:val="00A21142"/>
    <w:rsid w:val="00A271A7"/>
    <w:rsid w:val="00A277A6"/>
    <w:rsid w:val="00A50BEF"/>
    <w:rsid w:val="00A52172"/>
    <w:rsid w:val="00A56358"/>
    <w:rsid w:val="00A61860"/>
    <w:rsid w:val="00A6470D"/>
    <w:rsid w:val="00A761A0"/>
    <w:rsid w:val="00A761E1"/>
    <w:rsid w:val="00A765B1"/>
    <w:rsid w:val="00A83FAC"/>
    <w:rsid w:val="00AA14BF"/>
    <w:rsid w:val="00AB0219"/>
    <w:rsid w:val="00AB776B"/>
    <w:rsid w:val="00AE7739"/>
    <w:rsid w:val="00AF0850"/>
    <w:rsid w:val="00AF384C"/>
    <w:rsid w:val="00B00977"/>
    <w:rsid w:val="00B03B0B"/>
    <w:rsid w:val="00B0488A"/>
    <w:rsid w:val="00B05CA4"/>
    <w:rsid w:val="00B100A5"/>
    <w:rsid w:val="00B1610C"/>
    <w:rsid w:val="00B1697C"/>
    <w:rsid w:val="00B21D6C"/>
    <w:rsid w:val="00B30B8B"/>
    <w:rsid w:val="00B436EB"/>
    <w:rsid w:val="00B43D53"/>
    <w:rsid w:val="00B4493D"/>
    <w:rsid w:val="00B503CD"/>
    <w:rsid w:val="00B51150"/>
    <w:rsid w:val="00B51852"/>
    <w:rsid w:val="00B51EEA"/>
    <w:rsid w:val="00B61766"/>
    <w:rsid w:val="00B6234F"/>
    <w:rsid w:val="00B64A78"/>
    <w:rsid w:val="00B71614"/>
    <w:rsid w:val="00B73692"/>
    <w:rsid w:val="00B821B8"/>
    <w:rsid w:val="00B84525"/>
    <w:rsid w:val="00B95423"/>
    <w:rsid w:val="00BA094D"/>
    <w:rsid w:val="00BA4B9C"/>
    <w:rsid w:val="00BB3465"/>
    <w:rsid w:val="00BC0495"/>
    <w:rsid w:val="00BC2851"/>
    <w:rsid w:val="00BD5EF1"/>
    <w:rsid w:val="00BD7CAA"/>
    <w:rsid w:val="00BD7D4C"/>
    <w:rsid w:val="00BE0392"/>
    <w:rsid w:val="00BE2165"/>
    <w:rsid w:val="00BE2FB4"/>
    <w:rsid w:val="00BE5192"/>
    <w:rsid w:val="00BF578A"/>
    <w:rsid w:val="00BF6D57"/>
    <w:rsid w:val="00BF6FFB"/>
    <w:rsid w:val="00C1020F"/>
    <w:rsid w:val="00C1571A"/>
    <w:rsid w:val="00C16879"/>
    <w:rsid w:val="00C16F14"/>
    <w:rsid w:val="00C1742F"/>
    <w:rsid w:val="00C23BE0"/>
    <w:rsid w:val="00C26783"/>
    <w:rsid w:val="00C45E7E"/>
    <w:rsid w:val="00C50400"/>
    <w:rsid w:val="00C7128E"/>
    <w:rsid w:val="00C831A2"/>
    <w:rsid w:val="00C9568E"/>
    <w:rsid w:val="00C968D9"/>
    <w:rsid w:val="00C97B88"/>
    <w:rsid w:val="00CA48A4"/>
    <w:rsid w:val="00CB3BCA"/>
    <w:rsid w:val="00CB5C2A"/>
    <w:rsid w:val="00CB6A95"/>
    <w:rsid w:val="00CB79D8"/>
    <w:rsid w:val="00CC327E"/>
    <w:rsid w:val="00CC4A9B"/>
    <w:rsid w:val="00CC5892"/>
    <w:rsid w:val="00CD5819"/>
    <w:rsid w:val="00CD6DAC"/>
    <w:rsid w:val="00CE6001"/>
    <w:rsid w:val="00CF30C3"/>
    <w:rsid w:val="00CF5512"/>
    <w:rsid w:val="00CF71B0"/>
    <w:rsid w:val="00D15357"/>
    <w:rsid w:val="00D21E81"/>
    <w:rsid w:val="00D25221"/>
    <w:rsid w:val="00D25926"/>
    <w:rsid w:val="00D31B8C"/>
    <w:rsid w:val="00D33201"/>
    <w:rsid w:val="00D35AAD"/>
    <w:rsid w:val="00D35F2A"/>
    <w:rsid w:val="00D44287"/>
    <w:rsid w:val="00D526C7"/>
    <w:rsid w:val="00D53446"/>
    <w:rsid w:val="00D548F0"/>
    <w:rsid w:val="00D67C22"/>
    <w:rsid w:val="00D74671"/>
    <w:rsid w:val="00D7743C"/>
    <w:rsid w:val="00D813E4"/>
    <w:rsid w:val="00D909AE"/>
    <w:rsid w:val="00D92442"/>
    <w:rsid w:val="00D92C82"/>
    <w:rsid w:val="00DA47B8"/>
    <w:rsid w:val="00DA5D0D"/>
    <w:rsid w:val="00DA6574"/>
    <w:rsid w:val="00DB1CFB"/>
    <w:rsid w:val="00DB61D9"/>
    <w:rsid w:val="00DC13F5"/>
    <w:rsid w:val="00DC3132"/>
    <w:rsid w:val="00DD18E2"/>
    <w:rsid w:val="00DD1DAE"/>
    <w:rsid w:val="00DD6ED1"/>
    <w:rsid w:val="00DF29E5"/>
    <w:rsid w:val="00E00810"/>
    <w:rsid w:val="00E129E7"/>
    <w:rsid w:val="00E165D2"/>
    <w:rsid w:val="00E17241"/>
    <w:rsid w:val="00E27351"/>
    <w:rsid w:val="00E2788E"/>
    <w:rsid w:val="00E3072B"/>
    <w:rsid w:val="00E34DD1"/>
    <w:rsid w:val="00E36231"/>
    <w:rsid w:val="00E36CD3"/>
    <w:rsid w:val="00E37190"/>
    <w:rsid w:val="00E46A7D"/>
    <w:rsid w:val="00E559DF"/>
    <w:rsid w:val="00E57BBF"/>
    <w:rsid w:val="00E71861"/>
    <w:rsid w:val="00E73B2C"/>
    <w:rsid w:val="00E75807"/>
    <w:rsid w:val="00E952FB"/>
    <w:rsid w:val="00E95A32"/>
    <w:rsid w:val="00EA133A"/>
    <w:rsid w:val="00EB5679"/>
    <w:rsid w:val="00EC06FD"/>
    <w:rsid w:val="00EC5BA5"/>
    <w:rsid w:val="00EC7A8D"/>
    <w:rsid w:val="00EC7E6B"/>
    <w:rsid w:val="00ED0B78"/>
    <w:rsid w:val="00ED308A"/>
    <w:rsid w:val="00ED65BD"/>
    <w:rsid w:val="00EE1FA0"/>
    <w:rsid w:val="00EE444F"/>
    <w:rsid w:val="00EE4D38"/>
    <w:rsid w:val="00EE66D6"/>
    <w:rsid w:val="00F00FDE"/>
    <w:rsid w:val="00F03EA5"/>
    <w:rsid w:val="00F054BF"/>
    <w:rsid w:val="00F06C52"/>
    <w:rsid w:val="00F070B6"/>
    <w:rsid w:val="00F07507"/>
    <w:rsid w:val="00F10EA3"/>
    <w:rsid w:val="00F16F07"/>
    <w:rsid w:val="00F43A69"/>
    <w:rsid w:val="00F529DB"/>
    <w:rsid w:val="00F5304E"/>
    <w:rsid w:val="00F6479A"/>
    <w:rsid w:val="00F805C2"/>
    <w:rsid w:val="00F84958"/>
    <w:rsid w:val="00F955A7"/>
    <w:rsid w:val="00F97E01"/>
    <w:rsid w:val="00FA52CA"/>
    <w:rsid w:val="00FB04A6"/>
    <w:rsid w:val="00FB124A"/>
    <w:rsid w:val="00FB307A"/>
    <w:rsid w:val="00FB316E"/>
    <w:rsid w:val="00FC6BFE"/>
    <w:rsid w:val="00FC7ACC"/>
    <w:rsid w:val="00FD7194"/>
    <w:rsid w:val="00FE36D4"/>
    <w:rsid w:val="00FE5C12"/>
    <w:rsid w:val="00FF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21D"/>
    <w:rPr>
      <w:rFonts w:ascii="Times New Roman" w:hAnsi="Times New Roman"/>
      <w:sz w:val="22"/>
    </w:rPr>
  </w:style>
  <w:style w:type="paragraph" w:styleId="1">
    <w:name w:val="heading 1"/>
    <w:basedOn w:val="a0"/>
    <w:next w:val="a0"/>
    <w:link w:val="10"/>
    <w:uiPriority w:val="9"/>
    <w:qFormat/>
    <w:rsid w:val="00C23B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23B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C23B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C23B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417BCD"/>
    <w:pPr>
      <w:numPr>
        <w:numId w:val="46"/>
      </w:numPr>
      <w:autoSpaceDE w:val="0"/>
      <w:autoSpaceDN w:val="0"/>
      <w:contextualSpacing/>
      <w:jc w:val="both"/>
    </w:pPr>
    <w:rPr>
      <w:rFonts w:eastAsiaTheme="minorEastAsia" w:cs="Times New Roman"/>
      <w:sz w:val="28"/>
      <w:szCs w:val="28"/>
      <w:lang w:eastAsia="ru-RU"/>
    </w:rPr>
  </w:style>
  <w:style w:type="table" w:styleId="a4">
    <w:name w:val="Table Grid"/>
    <w:basedOn w:val="a2"/>
    <w:uiPriority w:val="59"/>
    <w:rsid w:val="00672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unhideWhenUsed/>
    <w:rsid w:val="00762DA1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762DA1"/>
    <w:rPr>
      <w:rFonts w:ascii="Times New Roman" w:hAnsi="Times New Roman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762DA1"/>
    <w:rPr>
      <w:vertAlign w:val="superscript"/>
    </w:rPr>
  </w:style>
  <w:style w:type="character" w:styleId="a8">
    <w:name w:val="Hyperlink"/>
    <w:basedOn w:val="a1"/>
    <w:uiPriority w:val="99"/>
    <w:unhideWhenUsed/>
    <w:rsid w:val="00B03B0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B03B0B"/>
    <w:rPr>
      <w:color w:val="605E5C"/>
      <w:shd w:val="clear" w:color="auto" w:fill="E1DFDD"/>
    </w:rPr>
  </w:style>
  <w:style w:type="character" w:styleId="a9">
    <w:name w:val="FollowedHyperlink"/>
    <w:basedOn w:val="a1"/>
    <w:uiPriority w:val="99"/>
    <w:semiHidden/>
    <w:unhideWhenUsed/>
    <w:rsid w:val="00623C61"/>
    <w:rPr>
      <w:color w:val="954F72" w:themeColor="followedHyperlink"/>
      <w:u w:val="single"/>
    </w:rPr>
  </w:style>
  <w:style w:type="paragraph" w:styleId="aa">
    <w:name w:val="footer"/>
    <w:basedOn w:val="a0"/>
    <w:link w:val="ab"/>
    <w:uiPriority w:val="99"/>
    <w:unhideWhenUsed/>
    <w:rsid w:val="002F37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2F3774"/>
    <w:rPr>
      <w:rFonts w:ascii="Times New Roman" w:hAnsi="Times New Roman"/>
      <w:sz w:val="22"/>
    </w:rPr>
  </w:style>
  <w:style w:type="character" w:styleId="ac">
    <w:name w:val="page number"/>
    <w:basedOn w:val="a1"/>
    <w:uiPriority w:val="99"/>
    <w:semiHidden/>
    <w:unhideWhenUsed/>
    <w:rsid w:val="002F3774"/>
  </w:style>
  <w:style w:type="paragraph" w:styleId="ad">
    <w:name w:val="header"/>
    <w:basedOn w:val="a0"/>
    <w:link w:val="ae"/>
    <w:uiPriority w:val="99"/>
    <w:unhideWhenUsed/>
    <w:rsid w:val="000C3C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0C3CF0"/>
    <w:rPr>
      <w:rFonts w:ascii="Times New Roman" w:hAnsi="Times New Roman"/>
      <w:sz w:val="22"/>
    </w:rPr>
  </w:style>
  <w:style w:type="paragraph" w:styleId="af">
    <w:name w:val="endnote text"/>
    <w:basedOn w:val="a0"/>
    <w:link w:val="af0"/>
    <w:uiPriority w:val="99"/>
    <w:semiHidden/>
    <w:unhideWhenUsed/>
    <w:rsid w:val="00EC7A8D"/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EC7A8D"/>
    <w:rPr>
      <w:rFonts w:ascii="Times New Roman" w:hAnsi="Times New Roman"/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EC7A8D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C23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23B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C23BE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1"/>
    <w:link w:val="4"/>
    <w:uiPriority w:val="9"/>
    <w:rsid w:val="00C23BE0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af2">
    <w:name w:val="List"/>
    <w:basedOn w:val="a0"/>
    <w:uiPriority w:val="99"/>
    <w:unhideWhenUsed/>
    <w:rsid w:val="00C23BE0"/>
    <w:pPr>
      <w:ind w:left="283" w:hanging="283"/>
      <w:contextualSpacing/>
    </w:pPr>
  </w:style>
  <w:style w:type="paragraph" w:styleId="21">
    <w:name w:val="List 2"/>
    <w:basedOn w:val="a0"/>
    <w:uiPriority w:val="99"/>
    <w:unhideWhenUsed/>
    <w:rsid w:val="00C23BE0"/>
    <w:pPr>
      <w:ind w:left="566" w:hanging="283"/>
      <w:contextualSpacing/>
    </w:pPr>
  </w:style>
  <w:style w:type="paragraph" w:styleId="af3">
    <w:name w:val="Closing"/>
    <w:basedOn w:val="a0"/>
    <w:link w:val="af4"/>
    <w:uiPriority w:val="99"/>
    <w:unhideWhenUsed/>
    <w:rsid w:val="00C23BE0"/>
    <w:pPr>
      <w:ind w:left="4252"/>
    </w:pPr>
  </w:style>
  <w:style w:type="character" w:customStyle="1" w:styleId="af4">
    <w:name w:val="Прощание Знак"/>
    <w:basedOn w:val="a1"/>
    <w:link w:val="af3"/>
    <w:uiPriority w:val="99"/>
    <w:rsid w:val="00C23BE0"/>
    <w:rPr>
      <w:rFonts w:ascii="Times New Roman" w:hAnsi="Times New Roman"/>
      <w:sz w:val="22"/>
    </w:rPr>
  </w:style>
  <w:style w:type="paragraph" w:styleId="af5">
    <w:name w:val="Title"/>
    <w:basedOn w:val="a0"/>
    <w:next w:val="a0"/>
    <w:link w:val="af6"/>
    <w:uiPriority w:val="10"/>
    <w:qFormat/>
    <w:rsid w:val="00C23B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1"/>
    <w:link w:val="af5"/>
    <w:uiPriority w:val="10"/>
    <w:rsid w:val="00C23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7">
    <w:name w:val="Signature"/>
    <w:basedOn w:val="a0"/>
    <w:link w:val="af8"/>
    <w:uiPriority w:val="99"/>
    <w:unhideWhenUsed/>
    <w:rsid w:val="00C23BE0"/>
    <w:pPr>
      <w:ind w:left="4252"/>
    </w:pPr>
  </w:style>
  <w:style w:type="character" w:customStyle="1" w:styleId="af8">
    <w:name w:val="Подпись Знак"/>
    <w:basedOn w:val="a1"/>
    <w:link w:val="af7"/>
    <w:uiPriority w:val="99"/>
    <w:rsid w:val="00C23BE0"/>
    <w:rPr>
      <w:rFonts w:ascii="Times New Roman" w:hAnsi="Times New Roman"/>
      <w:sz w:val="22"/>
    </w:rPr>
  </w:style>
  <w:style w:type="paragraph" w:styleId="af9">
    <w:name w:val="Body Text"/>
    <w:basedOn w:val="a0"/>
    <w:link w:val="afa"/>
    <w:uiPriority w:val="99"/>
    <w:unhideWhenUsed/>
    <w:rsid w:val="00C23BE0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C23BE0"/>
    <w:rPr>
      <w:rFonts w:ascii="Times New Roman" w:hAnsi="Times New Roman"/>
      <w:sz w:val="22"/>
    </w:rPr>
  </w:style>
  <w:style w:type="paragraph" w:styleId="afb">
    <w:name w:val="Body Text Indent"/>
    <w:basedOn w:val="a0"/>
    <w:link w:val="afc"/>
    <w:uiPriority w:val="99"/>
    <w:unhideWhenUsed/>
    <w:rsid w:val="00C23BE0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rsid w:val="00C23BE0"/>
    <w:rPr>
      <w:rFonts w:ascii="Times New Roman" w:hAnsi="Times New Roman"/>
      <w:sz w:val="22"/>
    </w:rPr>
  </w:style>
  <w:style w:type="paragraph" w:customStyle="1" w:styleId="afd">
    <w:name w:val="Должность в подписи"/>
    <w:basedOn w:val="af7"/>
    <w:rsid w:val="00C23BE0"/>
  </w:style>
  <w:style w:type="paragraph" w:customStyle="1" w:styleId="afe">
    <w:name w:val="Название предприятия в подписи"/>
    <w:basedOn w:val="af7"/>
    <w:rsid w:val="00C23BE0"/>
  </w:style>
  <w:style w:type="paragraph" w:styleId="aff">
    <w:name w:val="Body Text First Indent"/>
    <w:basedOn w:val="af9"/>
    <w:link w:val="aff0"/>
    <w:uiPriority w:val="99"/>
    <w:unhideWhenUsed/>
    <w:rsid w:val="00C23BE0"/>
    <w:pPr>
      <w:spacing w:after="0"/>
      <w:ind w:firstLine="360"/>
    </w:pPr>
  </w:style>
  <w:style w:type="character" w:customStyle="1" w:styleId="aff0">
    <w:name w:val="Красная строка Знак"/>
    <w:basedOn w:val="afa"/>
    <w:link w:val="aff"/>
    <w:uiPriority w:val="99"/>
    <w:rsid w:val="00C23BE0"/>
    <w:rPr>
      <w:rFonts w:ascii="Times New Roman" w:hAnsi="Times New Roman"/>
      <w:sz w:val="22"/>
    </w:rPr>
  </w:style>
  <w:style w:type="paragraph" w:styleId="22">
    <w:name w:val="Body Text First Indent 2"/>
    <w:basedOn w:val="afb"/>
    <w:link w:val="23"/>
    <w:uiPriority w:val="99"/>
    <w:unhideWhenUsed/>
    <w:rsid w:val="00C23BE0"/>
    <w:pPr>
      <w:spacing w:after="0"/>
      <w:ind w:left="360" w:firstLine="360"/>
    </w:pPr>
  </w:style>
  <w:style w:type="character" w:customStyle="1" w:styleId="23">
    <w:name w:val="Красная строка 2 Знак"/>
    <w:basedOn w:val="afc"/>
    <w:link w:val="22"/>
    <w:uiPriority w:val="99"/>
    <w:rsid w:val="00C23BE0"/>
    <w:rPr>
      <w:rFonts w:ascii="Times New Roman" w:hAnsi="Times New Roman"/>
      <w:sz w:val="22"/>
    </w:rPr>
  </w:style>
  <w:style w:type="paragraph" w:styleId="aff1">
    <w:name w:val="Balloon Text"/>
    <w:basedOn w:val="a0"/>
    <w:link w:val="aff2"/>
    <w:uiPriority w:val="99"/>
    <w:semiHidden/>
    <w:unhideWhenUsed/>
    <w:rsid w:val="00FB307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FB307A"/>
    <w:rPr>
      <w:rFonts w:ascii="Tahoma" w:hAnsi="Tahoma" w:cs="Tahoma"/>
      <w:sz w:val="16"/>
      <w:szCs w:val="16"/>
    </w:rPr>
  </w:style>
  <w:style w:type="character" w:styleId="aff3">
    <w:name w:val="Emphasis"/>
    <w:basedOn w:val="a1"/>
    <w:uiPriority w:val="20"/>
    <w:qFormat/>
    <w:rsid w:val="00D31B8C"/>
    <w:rPr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F075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231">
          <w:marLeft w:val="-180"/>
          <w:marRight w:val="0"/>
          <w:marTop w:val="435"/>
          <w:marBottom w:val="150"/>
          <w:divBdr>
            <w:top w:val="none" w:sz="0" w:space="0" w:color="auto"/>
            <w:left w:val="single" w:sz="24" w:space="6" w:color="E03400"/>
            <w:bottom w:val="none" w:sz="0" w:space="0" w:color="auto"/>
            <w:right w:val="none" w:sz="0" w:space="0" w:color="auto"/>
          </w:divBdr>
          <w:divsChild>
            <w:div w:id="334305242">
              <w:marLeft w:val="-180"/>
              <w:marRight w:val="-180"/>
              <w:marTop w:val="45"/>
              <w:marBottom w:val="240"/>
              <w:divBdr>
                <w:top w:val="dotted" w:sz="24" w:space="0" w:color="F1F1E7"/>
                <w:left w:val="dotted" w:sz="24" w:space="0" w:color="F1F1E7"/>
                <w:bottom w:val="dotted" w:sz="24" w:space="2" w:color="F1F1E7"/>
                <w:right w:val="dotted" w:sz="24" w:space="0" w:color="F1F1E7"/>
              </w:divBdr>
            </w:div>
          </w:divsChild>
        </w:div>
      </w:divsChild>
    </w:div>
    <w:div w:id="765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46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05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625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hi.ru/2019/04/29/5034" TargetMode="External"/><Relationship Id="rId13" Type="http://schemas.openxmlformats.org/officeDocument/2006/relationships/hyperlink" Target="https://disk.yandex.ru/i/Qq6oI5-csixX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osinka-rk.tvoysadik.ru/site/pub?id=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8F9D47-349D-421D-B1B8-4A1E96FE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Долженко</dc:creator>
  <cp:lastModifiedBy>Пользователь</cp:lastModifiedBy>
  <cp:revision>7</cp:revision>
  <cp:lastPrinted>2021-08-11T18:10:00Z</cp:lastPrinted>
  <dcterms:created xsi:type="dcterms:W3CDTF">2023-07-10T06:21:00Z</dcterms:created>
  <dcterms:modified xsi:type="dcterms:W3CDTF">2023-07-11T12:11:00Z</dcterms:modified>
</cp:coreProperties>
</file>