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45EA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</w:p>
    <w:p w14:paraId="67A804FC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3D435BA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F1DF5E9" w14:textId="77777777" w:rsidR="006C627D" w:rsidRPr="006016D1" w:rsidRDefault="006C627D" w:rsidP="006C627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униципальное учреждение дополнительного образования</w:t>
      </w:r>
    </w:p>
    <w:p w14:paraId="6B6FE793" w14:textId="77777777" w:rsidR="006C627D" w:rsidRPr="006016D1" w:rsidRDefault="006C627D" w:rsidP="006C627D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«Центр детского творчества Красноармейского района Волгограда»</w:t>
      </w:r>
    </w:p>
    <w:p w14:paraId="3F13DD07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8131B4C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00B36F0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9474046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D7981EA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979C899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0116035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5A4CE28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E85CCF0" w14:textId="77777777" w:rsidR="006C627D" w:rsidRPr="005C196F" w:rsidRDefault="006C627D" w:rsidP="006C627D">
      <w:pPr>
        <w:tabs>
          <w:tab w:val="left" w:pos="7655"/>
        </w:tabs>
        <w:spacing w:after="0" w:line="276" w:lineRule="auto"/>
        <w:ind w:left="4678" w:right="17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Автор- состовитель:</w:t>
      </w:r>
    </w:p>
    <w:p w14:paraId="6E140F6B" w14:textId="77777777" w:rsidR="006C627D" w:rsidRDefault="006C627D" w:rsidP="006C627D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Андреева Ирина Петровна</w:t>
      </w:r>
    </w:p>
    <w:p w14:paraId="12A05C02" w14:textId="77777777" w:rsidR="006C627D" w:rsidRPr="005C196F" w:rsidRDefault="006C627D" w:rsidP="006C627D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 дополнительного образования</w:t>
      </w:r>
    </w:p>
    <w:p w14:paraId="2CF66E01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4E6D576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697D314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9897D7C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A9FC202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DE296E5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8C3DD07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D034FE8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31D1C38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ED07F3D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FAE1A68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537DA0E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AB50F80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F204EC2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57A373B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CA5823D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48233A8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204712D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F768736" w14:textId="77777777" w:rsidR="006C627D" w:rsidRDefault="006C627D" w:rsidP="006C627D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Волгоград 2023</w:t>
      </w:r>
    </w:p>
    <w:p w14:paraId="1E2ADDF6" w14:textId="53FD2432" w:rsidR="00A8314D" w:rsidRDefault="00A8314D" w:rsidP="006C627D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</w:pPr>
    </w:p>
    <w:p w14:paraId="72B4954D" w14:textId="56DF07FE" w:rsidR="00A8314D" w:rsidRDefault="00A8314D" w:rsidP="00A8314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96F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  <w:t>Особенности организации образовательного процесса</w:t>
      </w:r>
      <w:r w:rsidRPr="00A8314D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д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ополнительн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общеобразовательн</w:t>
      </w:r>
      <w:r w:rsidR="00E223C4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ой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общеразвивающ</w:t>
      </w:r>
      <w:r w:rsidR="00E223C4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ей</w:t>
      </w: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программ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ы кружка «Эстрадный вокал»</w:t>
      </w:r>
      <w:r w:rsidRPr="00601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53C13A7" w14:textId="14D09766" w:rsidR="00A8314D" w:rsidRPr="005C196F" w:rsidRDefault="00A8314D" w:rsidP="00A8314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</w:p>
    <w:p w14:paraId="4CCAE58E" w14:textId="77777777" w:rsidR="00A8314D" w:rsidRPr="005C196F" w:rsidRDefault="00A8314D" w:rsidP="00A83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4"/>
          <w:szCs w:val="24"/>
          <w:lang w:eastAsia="fa-IR" w:bidi="fa-IR"/>
        </w:rPr>
      </w:pPr>
      <w:r w:rsidRPr="005C196F">
        <w:rPr>
          <w:rFonts w:ascii="Times New Roman" w:eastAsia="Andale Sans UI" w:hAnsi="Times New Roman" w:cs="Tahoma"/>
          <w:bCs/>
          <w:sz w:val="28"/>
          <w:szCs w:val="28"/>
          <w:lang w:eastAsia="fa-IR" w:bidi="fa-IR"/>
        </w:rPr>
        <w:t>Состав</w:t>
      </w:r>
      <w:r>
        <w:rPr>
          <w:rFonts w:ascii="Times New Roman" w:eastAsia="Andale Sans UI" w:hAnsi="Times New Roman" w:cs="Tahoma"/>
          <w:bCs/>
          <w:sz w:val="28"/>
          <w:szCs w:val="28"/>
          <w:lang w:eastAsia="fa-IR" w:bidi="fa-IR"/>
        </w:rPr>
        <w:t xml:space="preserve"> </w:t>
      </w:r>
      <w:r w:rsidRPr="005C196F">
        <w:rPr>
          <w:rFonts w:ascii="Times New Roman" w:eastAsia="Andale Sans UI" w:hAnsi="Times New Roman" w:cs="Tahoma"/>
          <w:bCs/>
          <w:sz w:val="28"/>
          <w:szCs w:val="28"/>
          <w:lang w:eastAsia="fa-IR" w:bidi="fa-IR"/>
        </w:rPr>
        <w:t>группы: постоянный</w:t>
      </w:r>
    </w:p>
    <w:p w14:paraId="1ED5440B" w14:textId="11F9E724" w:rsidR="00A8314D" w:rsidRPr="005C196F" w:rsidRDefault="00A8314D" w:rsidP="00A83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ahoma"/>
          <w:sz w:val="28"/>
          <w:szCs w:val="28"/>
          <w:lang w:eastAsia="fa-IR" w:bidi="fa-IR"/>
        </w:rPr>
        <w:t>Занятия: групповые с индивидуальным</w:t>
      </w:r>
      <w:r>
        <w:rPr>
          <w:rFonts w:ascii="Times New Roman" w:eastAsia="Andale Sans UI" w:hAnsi="Times New Roman" w:cs="Tahoma"/>
          <w:sz w:val="28"/>
          <w:szCs w:val="28"/>
          <w:lang w:eastAsia="fa-IR" w:bidi="fa-IR"/>
        </w:rPr>
        <w:t xml:space="preserve"> </w:t>
      </w:r>
      <w:r w:rsidRPr="005C196F">
        <w:rPr>
          <w:rFonts w:ascii="Times New Roman" w:eastAsia="Andale Sans UI" w:hAnsi="Times New Roman" w:cs="Tahoma"/>
          <w:sz w:val="28"/>
          <w:szCs w:val="28"/>
          <w:lang w:eastAsia="fa-IR" w:bidi="fa-IR"/>
        </w:rPr>
        <w:t>подходом к каждому</w:t>
      </w:r>
      <w:r>
        <w:rPr>
          <w:rFonts w:ascii="Times New Roman" w:eastAsia="Andale Sans UI" w:hAnsi="Times New Roman" w:cs="Tahoma"/>
          <w:sz w:val="28"/>
          <w:szCs w:val="28"/>
          <w:lang w:eastAsia="fa-IR" w:bidi="fa-IR"/>
        </w:rPr>
        <w:t xml:space="preserve"> </w:t>
      </w:r>
      <w:r w:rsidRPr="005C196F">
        <w:rPr>
          <w:rFonts w:ascii="Times New Roman" w:eastAsia="Andale Sans UI" w:hAnsi="Times New Roman" w:cs="Tahoma"/>
          <w:sz w:val="28"/>
          <w:szCs w:val="28"/>
          <w:lang w:eastAsia="fa-IR" w:bidi="fa-IR"/>
        </w:rPr>
        <w:t>учащемуся.</w:t>
      </w:r>
    </w:p>
    <w:p w14:paraId="76A00A19" w14:textId="77777777" w:rsidR="00A8314D" w:rsidRPr="005C196F" w:rsidRDefault="00A8314D" w:rsidP="00A8314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</w:pPr>
      <w:r w:rsidRPr="005C196F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Виды занятий по программе: практические, мастер-классы, концерты, творческие отчеты в виде записи песни.</w:t>
      </w:r>
    </w:p>
    <w:p w14:paraId="74B05272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bookmarkStart w:id="0" w:name="_GoBack"/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Для данной программы можно разделить формы занятий на три категории: </w:t>
      </w:r>
    </w:p>
    <w:p w14:paraId="2B57D8E0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1. По количеству детей, участвующих в занятии, - групповая, коллективная. </w:t>
      </w:r>
    </w:p>
    <w:p w14:paraId="6427CDC8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2. По особенностям коммуникативного взаимодействия педагога и детей - практикум, диалог, игровое общение, конкурс, выступление. </w:t>
      </w:r>
    </w:p>
    <w:p w14:paraId="660E6BA3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 По дидактической цели:</w:t>
      </w:r>
    </w:p>
    <w:bookmarkEnd w:id="0"/>
    <w:p w14:paraId="52444154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ym w:font="Symbol" w:char="F02D"/>
      </w: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Вводное занятие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педагог знакомит учащихся с техникой безопасности, с организацией обучения и с предлагаемой программой работы на текущий месяц. </w:t>
      </w:r>
    </w:p>
    <w:p w14:paraId="1F8B09AF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ym w:font="Symbol" w:char="F02D"/>
      </w: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Ознакомительное занятие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педагог знакомит детей с новыми методами работы в разных техниках исполнения (учащиеся получают теоретические знания).</w:t>
      </w:r>
    </w:p>
    <w:p w14:paraId="33FF5412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ym w:font="Symbol" w:char="F02D"/>
      </w: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Конкурсное игровое занятие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строится в виде соревнования в игровой, сценической форме для стимулирования творчества детей.</w:t>
      </w:r>
    </w:p>
    <w:p w14:paraId="6548F3AE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ym w:font="Symbol" w:char="F02D"/>
      </w: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Комбинированное занятие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может проводиться для решения нескольких учебных задач.</w:t>
      </w:r>
    </w:p>
    <w:p w14:paraId="3AB93C71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sym w:font="Symbol" w:char="F02D"/>
      </w: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Итоговое занятие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может проходить в виде концертов или опроса.</w:t>
      </w:r>
    </w:p>
    <w:p w14:paraId="6F5099E8" w14:textId="77777777" w:rsidR="00A8314D" w:rsidRPr="005C196F" w:rsidRDefault="00A8314D" w:rsidP="00A83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5C196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Связь программы с базовыми дисциплинами школьной программы:</w:t>
      </w:r>
    </w:p>
    <w:p w14:paraId="022D57D7" w14:textId="77777777" w:rsidR="00A8314D" w:rsidRPr="005C196F" w:rsidRDefault="00A8314D" w:rsidP="00A831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>Музыка;</w:t>
      </w:r>
    </w:p>
    <w:p w14:paraId="208F7EA4" w14:textId="77777777" w:rsidR="00A8314D" w:rsidRDefault="00A8314D" w:rsidP="00A831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</w:pP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>Мировая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 xml:space="preserve"> 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>художественная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 xml:space="preserve"> </w:t>
      </w:r>
      <w:r w:rsidRPr="005C196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  <w:t>культура.</w:t>
      </w:r>
    </w:p>
    <w:p w14:paraId="3BFA2183" w14:textId="77777777" w:rsidR="00A8314D" w:rsidRPr="005C196F" w:rsidRDefault="00A8314D" w:rsidP="00A8314D">
      <w:pPr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fa-IR"/>
        </w:rPr>
      </w:pPr>
    </w:p>
    <w:p w14:paraId="371CEA38" w14:textId="77777777" w:rsidR="00C62E51" w:rsidRDefault="00C62E51"/>
    <w:sectPr w:rsidR="00C6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28E0"/>
    <w:multiLevelType w:val="hybridMultilevel"/>
    <w:tmpl w:val="B928C8D6"/>
    <w:lvl w:ilvl="0" w:tplc="C2888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D"/>
    <w:rsid w:val="00514D5D"/>
    <w:rsid w:val="006C627D"/>
    <w:rsid w:val="00A8314D"/>
    <w:rsid w:val="00C62E51"/>
    <w:rsid w:val="00E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8667"/>
  <w15:chartTrackingRefBased/>
  <w15:docId w15:val="{BEA0BF52-156D-4E9D-A5DE-F6EB30BF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4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moucdt1997@outlook.com</dc:creator>
  <cp:keywords/>
  <dc:description/>
  <cp:lastModifiedBy>1</cp:lastModifiedBy>
  <cp:revision>3</cp:revision>
  <dcterms:created xsi:type="dcterms:W3CDTF">2023-06-30T10:15:00Z</dcterms:created>
  <dcterms:modified xsi:type="dcterms:W3CDTF">2023-07-02T15:58:00Z</dcterms:modified>
</cp:coreProperties>
</file>