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AA9" w:rsidRDefault="00067AA9" w:rsidP="00364D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7243" w:rsidRDefault="00647243" w:rsidP="00364D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AA9" w:rsidRDefault="00E72C84" w:rsidP="00364D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25pt;height:33.75pt" fillcolor="#943634 [2405]">
            <v:shadow on="t" opacity="52429f"/>
            <v:textpath style="font-family:&quot;Times New Roman&quot;;font-style:italic;v-text-kern:t" trim="t" fitpath="t" string="ЗАСЕДАНИЕ СЕМЕЙНОГО КЛУБА "/>
          </v:shape>
        </w:pict>
      </w:r>
    </w:p>
    <w:p w:rsidR="00067AA9" w:rsidRDefault="00067AA9" w:rsidP="00364D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090F" w:rsidRDefault="0072090F" w:rsidP="00364D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090F" w:rsidRPr="005A48BB" w:rsidRDefault="0072090F" w:rsidP="005A48B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44"/>
          <w:szCs w:val="28"/>
          <w:lang w:eastAsia="ru-RU"/>
        </w:rPr>
      </w:pPr>
      <w:r w:rsidRPr="005A48BB">
        <w:rPr>
          <w:rFonts w:ascii="Times New Roman" w:eastAsia="Times New Roman" w:hAnsi="Times New Roman" w:cs="Times New Roman"/>
          <w:b/>
          <w:bCs/>
          <w:color w:val="C00000"/>
          <w:sz w:val="44"/>
          <w:szCs w:val="28"/>
          <w:lang w:eastAsia="ru-RU"/>
        </w:rPr>
        <w:t>«</w:t>
      </w:r>
      <w:r w:rsidR="005A48BB" w:rsidRPr="005A48BB">
        <w:rPr>
          <w:rFonts w:ascii="Times New Roman" w:eastAsia="Times New Roman" w:hAnsi="Times New Roman" w:cs="Times New Roman"/>
          <w:b/>
          <w:bCs/>
          <w:color w:val="C00000"/>
          <w:sz w:val="44"/>
          <w:szCs w:val="28"/>
          <w:lang w:eastAsia="ru-RU"/>
        </w:rPr>
        <w:t xml:space="preserve"> </w:t>
      </w:r>
      <w:r w:rsidR="00B92E0E">
        <w:rPr>
          <w:rFonts w:ascii="Times New Roman" w:eastAsia="Times New Roman" w:hAnsi="Times New Roman" w:cs="Times New Roman"/>
          <w:b/>
          <w:bCs/>
          <w:color w:val="C00000"/>
          <w:sz w:val="44"/>
          <w:szCs w:val="28"/>
          <w:lang w:eastAsia="ru-RU"/>
        </w:rPr>
        <w:t xml:space="preserve"> </w:t>
      </w:r>
      <w:r w:rsidR="005A48BB" w:rsidRPr="005A48BB">
        <w:rPr>
          <w:rFonts w:ascii="Times New Roman" w:eastAsia="Times New Roman" w:hAnsi="Times New Roman" w:cs="Times New Roman"/>
          <w:b/>
          <w:bCs/>
          <w:color w:val="C00000"/>
          <w:sz w:val="44"/>
          <w:szCs w:val="28"/>
          <w:lang w:eastAsia="ru-RU"/>
        </w:rPr>
        <w:t>ПРИЕМ ТИПОВОГО ФАНТАЗИРОВАНИЯ В РАБОТЕ С ДЕТЬМИ ДОШКОЛЬНОГО ВОЗРАСТА»</w:t>
      </w:r>
    </w:p>
    <w:p w:rsidR="00067AA9" w:rsidRDefault="00067AA9" w:rsidP="00364D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AA9" w:rsidRDefault="00067AA9" w:rsidP="00364D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AA9" w:rsidRPr="005A48BB" w:rsidRDefault="00067AA9" w:rsidP="00067AA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72090F" w:rsidRPr="005A48BB" w:rsidRDefault="0072090F" w:rsidP="00067AA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72090F" w:rsidRPr="005A48BB" w:rsidRDefault="0072090F" w:rsidP="00067AA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72090F" w:rsidRPr="005A48BB" w:rsidRDefault="0072090F" w:rsidP="00067AA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72090F" w:rsidRPr="005A48BB" w:rsidRDefault="0072090F" w:rsidP="00067AA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72090F" w:rsidRDefault="0072090F" w:rsidP="005A48B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090F" w:rsidRDefault="0072090F" w:rsidP="00067AA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090F" w:rsidRPr="0072090F" w:rsidRDefault="0072090F" w:rsidP="00067AA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7AA9" w:rsidRDefault="00067AA9" w:rsidP="00364D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07E0" w:rsidRDefault="002807E0" w:rsidP="002807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2C84" w:rsidRDefault="00E72C84" w:rsidP="002807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2C84" w:rsidRDefault="00E72C84" w:rsidP="002807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2C84" w:rsidRDefault="00E72C84" w:rsidP="002807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807E0" w:rsidRPr="00067AA9" w:rsidRDefault="002807E0" w:rsidP="002807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7E0">
        <w:rPr>
          <w:rFonts w:ascii="Times New Roman" w:hAnsi="Times New Roman" w:cs="Times New Roman"/>
          <w:bCs/>
          <w:sz w:val="28"/>
          <w:szCs w:val="28"/>
        </w:rPr>
        <w:lastRenderedPageBreak/>
        <w:t>Сценарий семейного клуба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предназначен для педагогических работников ДОУ с целью использования в работе с родителями.</w:t>
      </w:r>
      <w:r w:rsidRPr="002807E0">
        <w:rPr>
          <w:rFonts w:ascii="Times New Roman" w:hAnsi="Times New Roman" w:cs="Times New Roman"/>
          <w:sz w:val="28"/>
          <w:szCs w:val="28"/>
        </w:rPr>
        <w:t xml:space="preserve"> Подробно представлен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72090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приема типового фантазирования в работе с детьми старшего дошкольного возраста.</w:t>
      </w:r>
    </w:p>
    <w:p w:rsidR="002807E0" w:rsidRPr="002807E0" w:rsidRDefault="002807E0" w:rsidP="002807E0">
      <w:pPr>
        <w:tabs>
          <w:tab w:val="center" w:pos="4677"/>
          <w:tab w:val="left" w:pos="72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07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07E0" w:rsidRDefault="002807E0" w:rsidP="002807E0">
      <w:pPr>
        <w:jc w:val="both"/>
        <w:rPr>
          <w:rFonts w:cs="Times New Roman"/>
          <w:b/>
          <w:sz w:val="28"/>
          <w:szCs w:val="28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090F" w:rsidRDefault="0072090F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090F" w:rsidRDefault="0072090F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090F" w:rsidRDefault="0072090F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07E0" w:rsidRDefault="002807E0" w:rsidP="00067A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25CAF" w:rsidRPr="005A48BB" w:rsidRDefault="00A25CAF" w:rsidP="005A48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8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Цели:</w:t>
      </w:r>
      <w:r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Позна</w:t>
      </w:r>
      <w:r w:rsidR="0072090F"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комить родителей с приемом типового фантазирования   в развитии творческого воображения и нестандартного мышления </w:t>
      </w:r>
      <w:r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старшего дошкольного возраста. </w:t>
      </w:r>
    </w:p>
    <w:p w:rsidR="00A25CAF" w:rsidRPr="005A48BB" w:rsidRDefault="00A25CAF" w:rsidP="005A48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8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обучения:</w:t>
      </w:r>
    </w:p>
    <w:p w:rsidR="00A25CAF" w:rsidRPr="005A48BB" w:rsidRDefault="00A25CAF" w:rsidP="005A48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 будут знать об  эффективном использовании  </w:t>
      </w:r>
      <w:r w:rsidR="0072090F"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приема типового фантазирования в развитии творческого воображения и нестандартного мышления детей старшего дошкольного возраста.</w:t>
      </w:r>
    </w:p>
    <w:p w:rsidR="00A25CAF" w:rsidRPr="005A48BB" w:rsidRDefault="00A25CAF" w:rsidP="005A48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8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</w:t>
      </w:r>
      <w:r w:rsidR="002C68B6" w:rsidRPr="005A48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ноутбук, экран, </w:t>
      </w:r>
    </w:p>
    <w:p w:rsidR="00A25CAF" w:rsidRPr="005A48BB" w:rsidRDefault="00A25CAF" w:rsidP="005A48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4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семейного клуба.</w:t>
      </w:r>
    </w:p>
    <w:p w:rsidR="001B1DB4" w:rsidRPr="005A48BB" w:rsidRDefault="001B1DB4" w:rsidP="005A48BB">
      <w:pPr>
        <w:spacing w:after="0" w:line="240" w:lineRule="auto"/>
        <w:ind w:firstLine="426"/>
        <w:jc w:val="both"/>
        <w:rPr>
          <w:rStyle w:val="c3"/>
          <w:rFonts w:ascii="Times New Roman" w:eastAsia="Calibri" w:hAnsi="Times New Roman" w:cs="Times New Roman"/>
          <w:sz w:val="28"/>
          <w:szCs w:val="28"/>
        </w:rPr>
      </w:pPr>
      <w:r w:rsidRPr="005A48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Здравствуйте, уважаемые родители! Я рада вас приветствовать на заседании семейного клуба, тема которого звучит так: </w:t>
      </w:r>
      <w:r w:rsidRPr="005A48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48BB">
        <w:rPr>
          <w:rStyle w:val="c3"/>
          <w:rFonts w:ascii="Times New Roman" w:eastAsia="Calibri" w:hAnsi="Times New Roman" w:cs="Times New Roman"/>
          <w:sz w:val="28"/>
          <w:szCs w:val="28"/>
        </w:rPr>
        <w:t xml:space="preserve">Внедрение </w:t>
      </w:r>
      <w:r w:rsidR="0072090F" w:rsidRPr="005A48BB">
        <w:rPr>
          <w:rStyle w:val="c3"/>
          <w:rFonts w:ascii="Times New Roman" w:eastAsia="Calibri" w:hAnsi="Times New Roman" w:cs="Times New Roman"/>
          <w:sz w:val="28"/>
          <w:szCs w:val="28"/>
        </w:rPr>
        <w:t xml:space="preserve"> приема типового фантазирования в работу с детьми старшего дошкольного возраста».</w:t>
      </w:r>
      <w:r w:rsidRPr="005A48BB">
        <w:rPr>
          <w:rStyle w:val="c3"/>
          <w:rFonts w:ascii="Times New Roman" w:eastAsia="Calibri" w:hAnsi="Times New Roman" w:cs="Times New Roman"/>
          <w:sz w:val="28"/>
          <w:szCs w:val="28"/>
        </w:rPr>
        <w:t xml:space="preserve"> Кто же впервые </w:t>
      </w:r>
      <w:r w:rsidR="0072090F" w:rsidRPr="005A48BB">
        <w:rPr>
          <w:rStyle w:val="c3"/>
          <w:rFonts w:ascii="Times New Roman" w:eastAsia="Calibri" w:hAnsi="Times New Roman" w:cs="Times New Roman"/>
          <w:sz w:val="28"/>
          <w:szCs w:val="28"/>
        </w:rPr>
        <w:t>основал этот прием  и в чем его</w:t>
      </w:r>
      <w:r w:rsidRPr="005A48BB">
        <w:rPr>
          <w:rStyle w:val="c3"/>
          <w:rFonts w:ascii="Times New Roman" w:eastAsia="Calibri" w:hAnsi="Times New Roman" w:cs="Times New Roman"/>
          <w:sz w:val="28"/>
          <w:szCs w:val="28"/>
        </w:rPr>
        <w:t xml:space="preserve"> преимущества? Внимание на экран</w:t>
      </w:r>
      <w:r w:rsidR="002C68B6" w:rsidRPr="005A48BB">
        <w:rPr>
          <w:rStyle w:val="c3"/>
          <w:rFonts w:ascii="Times New Roman" w:eastAsia="Calibri" w:hAnsi="Times New Roman" w:cs="Times New Roman"/>
          <w:sz w:val="28"/>
          <w:szCs w:val="28"/>
        </w:rPr>
        <w:t xml:space="preserve"> (воспитатель показывает слайды):</w:t>
      </w:r>
    </w:p>
    <w:p w:rsidR="0072542A" w:rsidRPr="005A48BB" w:rsidRDefault="0093666E" w:rsidP="005A48BB">
      <w:pPr>
        <w:numPr>
          <w:ilvl w:val="12"/>
          <w:numId w:val="0"/>
        </w:numPr>
        <w:spacing w:after="0" w:line="240" w:lineRule="auto"/>
        <w:ind w:left="57" w:firstLine="720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Типовые приемы фантазирования созданы Г. С. </w:t>
      </w:r>
      <w:proofErr w:type="spellStart"/>
      <w:r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Альтшуллером</w:t>
      </w:r>
      <w:proofErr w:type="spellEnd"/>
      <w:r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семидесятых годах ХХ века для активизации мыслительной деятельности людей, занимающихся изобретательством.</w:t>
      </w:r>
      <w:r w:rsidR="0072542A" w:rsidRPr="005A48BB">
        <w:rPr>
          <w:rFonts w:ascii="Times New Roman" w:hAnsi="Times New Roman"/>
          <w:sz w:val="28"/>
          <w:szCs w:val="28"/>
        </w:rPr>
        <w:t xml:space="preserve"> В основе типового приема фантазирования лежат мыслительные операции представления объектов посредством игнорирования фундаментальных законов природы. Основным механизмом типового приема фантазирования  является доведение до крайней степени проявления какого-либо признака или его полное уничтожение.</w:t>
      </w:r>
      <w:r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542A" w:rsidRPr="005A48BB" w:rsidRDefault="0072542A" w:rsidP="005A4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 xml:space="preserve">  Все мы- педагоги и родители, хотим, что бы наши </w:t>
      </w:r>
      <w:proofErr w:type="gramStart"/>
      <w:r w:rsidRPr="005A48BB">
        <w:rPr>
          <w:rFonts w:ascii="Times New Roman" w:hAnsi="Times New Roman"/>
          <w:sz w:val="28"/>
          <w:szCs w:val="28"/>
        </w:rPr>
        <w:t>дети  были</w:t>
      </w:r>
      <w:proofErr w:type="gramEnd"/>
      <w:r w:rsidRPr="005A48BB">
        <w:rPr>
          <w:rFonts w:ascii="Times New Roman" w:hAnsi="Times New Roman"/>
          <w:sz w:val="28"/>
          <w:szCs w:val="28"/>
        </w:rPr>
        <w:t xml:space="preserve"> умными, здоровыми творческими личностями . А как это сделать- чтобы достигнута была цель привычно и  легко? И при  этом были бы учтены современные требования к воспитанию и обучению ребенка.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ind w:left="57" w:firstLine="720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В работе с детьми нами   успешно используются следующие приемы фантастических преобразований объектов:</w:t>
      </w:r>
    </w:p>
    <w:p w:rsidR="0072542A" w:rsidRPr="005A48BB" w:rsidRDefault="0072542A" w:rsidP="005A48BB">
      <w:pPr>
        <w:numPr>
          <w:ilvl w:val="0"/>
          <w:numId w:val="5"/>
        </w:numPr>
        <w:spacing w:after="0" w:line="240" w:lineRule="auto"/>
        <w:ind w:left="57" w:firstLine="720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Прием "Увеличение - уменьшение",</w:t>
      </w:r>
    </w:p>
    <w:p w:rsidR="0072542A" w:rsidRPr="005A48BB" w:rsidRDefault="0072542A" w:rsidP="005A48BB">
      <w:pPr>
        <w:numPr>
          <w:ilvl w:val="0"/>
          <w:numId w:val="5"/>
        </w:numPr>
        <w:spacing w:after="0" w:line="240" w:lineRule="auto"/>
        <w:ind w:left="57" w:firstLine="720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 xml:space="preserve">Прием "Деление - объединение", </w:t>
      </w:r>
    </w:p>
    <w:p w:rsidR="0072542A" w:rsidRPr="005A48BB" w:rsidRDefault="0072542A" w:rsidP="005A48BB">
      <w:pPr>
        <w:numPr>
          <w:ilvl w:val="0"/>
          <w:numId w:val="5"/>
        </w:numPr>
        <w:spacing w:after="0" w:line="240" w:lineRule="auto"/>
        <w:ind w:left="57" w:firstLine="720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Прием "Преобразование признаков времени"</w:t>
      </w:r>
    </w:p>
    <w:p w:rsidR="0072542A" w:rsidRPr="005A48BB" w:rsidRDefault="0072542A" w:rsidP="005A48BB">
      <w:pPr>
        <w:numPr>
          <w:ilvl w:val="0"/>
          <w:numId w:val="5"/>
        </w:numPr>
        <w:spacing w:after="0" w:line="240" w:lineRule="auto"/>
        <w:ind w:left="57" w:firstLine="720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Прием "Оживление - окаменение",</w:t>
      </w:r>
    </w:p>
    <w:p w:rsidR="0072542A" w:rsidRPr="005A48BB" w:rsidRDefault="0072542A" w:rsidP="005A48BB">
      <w:pPr>
        <w:numPr>
          <w:ilvl w:val="0"/>
          <w:numId w:val="5"/>
        </w:numPr>
        <w:spacing w:after="0" w:line="240" w:lineRule="auto"/>
        <w:ind w:left="57" w:firstLine="720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Прием "Специализация – универсализация",</w:t>
      </w:r>
    </w:p>
    <w:p w:rsidR="0072542A" w:rsidRPr="005A48BB" w:rsidRDefault="0072542A" w:rsidP="005A48BB">
      <w:pPr>
        <w:numPr>
          <w:ilvl w:val="0"/>
          <w:numId w:val="5"/>
        </w:numPr>
        <w:spacing w:after="0" w:line="240" w:lineRule="auto"/>
        <w:ind w:left="57" w:firstLine="720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 xml:space="preserve"> Прием "Наоборот".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ind w:left="57"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_Toc8581610"/>
      <w:bookmarkStart w:id="2" w:name="_Toc8581916"/>
      <w:bookmarkStart w:id="3" w:name="_Toc8582358"/>
      <w:bookmarkStart w:id="4" w:name="_Toc10888495"/>
      <w:r w:rsidRPr="005A48BB">
        <w:rPr>
          <w:rFonts w:ascii="Times New Roman" w:hAnsi="Times New Roman"/>
          <w:sz w:val="28"/>
          <w:szCs w:val="28"/>
        </w:rPr>
        <w:t xml:space="preserve">Для лучшего понимания  детьми фантастических  преобразований,  названия приемам даны в виде </w:t>
      </w:r>
      <w:r w:rsidRPr="005A48BB">
        <w:rPr>
          <w:rFonts w:ascii="Times New Roman" w:hAnsi="Times New Roman"/>
          <w:b/>
          <w:sz w:val="28"/>
          <w:szCs w:val="28"/>
        </w:rPr>
        <w:t>имен волшебников</w:t>
      </w:r>
      <w:r w:rsidRPr="005A48BB">
        <w:rPr>
          <w:rFonts w:ascii="Times New Roman" w:hAnsi="Times New Roman"/>
          <w:sz w:val="28"/>
          <w:szCs w:val="28"/>
        </w:rPr>
        <w:t xml:space="preserve"> с различными возможностями</w:t>
      </w:r>
      <w:r w:rsidRPr="005A48BB">
        <w:rPr>
          <w:rFonts w:ascii="Times New Roman" w:hAnsi="Times New Roman"/>
          <w:color w:val="000000"/>
          <w:sz w:val="28"/>
          <w:szCs w:val="28"/>
        </w:rPr>
        <w:t>, которые осуществляют преобразование признаков объектов и систем окружающего мира (цвет, форма, размер, запах и т. д.)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ind w:left="57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lastRenderedPageBreak/>
        <w:t xml:space="preserve">Нами были разработаны модели приемов фантазирования (Волшебников), которые позволяют научить ребенка делать фантастические преобразования объекта по какому - либо </w:t>
      </w:r>
      <w:r w:rsidRPr="005A48BB">
        <w:rPr>
          <w:rFonts w:ascii="Times New Roman" w:hAnsi="Times New Roman"/>
          <w:color w:val="000000"/>
          <w:sz w:val="28"/>
          <w:szCs w:val="28"/>
        </w:rPr>
        <w:t>признаку.</w:t>
      </w:r>
    </w:p>
    <w:p w:rsidR="0072542A" w:rsidRPr="005A48BB" w:rsidRDefault="0072542A" w:rsidP="005A48BB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A48BB">
        <w:rPr>
          <w:rFonts w:ascii="Times New Roman" w:hAnsi="Times New Roman"/>
          <w:b/>
          <w:sz w:val="28"/>
          <w:szCs w:val="28"/>
          <w:u w:val="single"/>
        </w:rPr>
        <w:t>Волшебники «Увеличения - Уменьшения».</w:t>
      </w:r>
      <w:bookmarkEnd w:id="1"/>
      <w:bookmarkEnd w:id="2"/>
      <w:bookmarkEnd w:id="3"/>
      <w:bookmarkEnd w:id="4"/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A48BB">
        <w:rPr>
          <w:rFonts w:ascii="Times New Roman" w:hAnsi="Times New Roman"/>
          <w:sz w:val="28"/>
          <w:szCs w:val="28"/>
        </w:rPr>
        <w:t>С их помощью мы можем изменить величину объекта, его частей, места расположения. Увеличить их или наоборот уменьшить: например,- мы пригласим в группу волшебника Увеличения (Уменьшения) по желанию детей. Волшебник коснулся стула и что с ним произошло? Зачем нам нужен такой большой стул? Что в этом хорошего, плохого? А если волшебник коснется не всего стула, а только его спинки? Что произойдет? Для чего нужен стул с огромной спинкой? А вдруг волшебник Увеличения не будет касаться стула, а увеличит только то место, где он расположен (группу)…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ind w:left="57" w:hanging="5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A48BB">
        <w:rPr>
          <w:rFonts w:ascii="Times New Roman" w:hAnsi="Times New Roman"/>
          <w:b/>
          <w:sz w:val="28"/>
          <w:szCs w:val="28"/>
          <w:u w:val="single"/>
        </w:rPr>
        <w:t>Волшебники «Дробления - Объединения»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ind w:left="57" w:hanging="57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Это два волшебника: Волшебник Дробления и Волшебник Объединения. Они часто ходят друг за другом. Первый делит на части все и перепутывает их. Второй – объединяет все части, которые попадаются под руку.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A48BB">
        <w:rPr>
          <w:rFonts w:ascii="Times New Roman" w:hAnsi="Times New Roman"/>
          <w:b/>
          <w:sz w:val="28"/>
          <w:szCs w:val="28"/>
          <w:u w:val="single"/>
        </w:rPr>
        <w:t>Волшебник «Наоборот».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Этот волшебник умеет делать все, только с точностью наоборот. Любую функцию или свойства объекта заменяет противоположными.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A48BB">
        <w:rPr>
          <w:rFonts w:ascii="Times New Roman" w:hAnsi="Times New Roman"/>
          <w:b/>
          <w:sz w:val="28"/>
          <w:szCs w:val="28"/>
          <w:u w:val="single"/>
        </w:rPr>
        <w:t>Волшебники «Оживления – Окаменения».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Волшебник Оживления превращает все неживое в живое. Волшебник Окаменения – наоборот: делает все живое – неподвижным.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A48BB">
        <w:rPr>
          <w:rFonts w:ascii="Times New Roman" w:hAnsi="Times New Roman"/>
          <w:b/>
          <w:sz w:val="28"/>
          <w:szCs w:val="28"/>
          <w:u w:val="single"/>
        </w:rPr>
        <w:t>Волшебники «Специализации - Универсализации».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 xml:space="preserve">Специализация – это Волшебник, который может выполнить ограниченное число функций – Волшебник </w:t>
      </w:r>
      <w:proofErr w:type="spellStart"/>
      <w:r w:rsidRPr="005A48BB">
        <w:rPr>
          <w:rFonts w:ascii="Times New Roman" w:hAnsi="Times New Roman"/>
          <w:sz w:val="28"/>
          <w:szCs w:val="28"/>
        </w:rPr>
        <w:t>Могутолько</w:t>
      </w:r>
      <w:proofErr w:type="spellEnd"/>
      <w:r w:rsidRPr="005A48BB">
        <w:rPr>
          <w:rFonts w:ascii="Times New Roman" w:hAnsi="Times New Roman"/>
          <w:sz w:val="28"/>
          <w:szCs w:val="28"/>
        </w:rPr>
        <w:t xml:space="preserve"> (магазины специализированные – обувь, одежда…)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 xml:space="preserve">Универсализация – это Волшебник, который может выполнять много функций – Волшебник </w:t>
      </w:r>
      <w:proofErr w:type="spellStart"/>
      <w:r w:rsidRPr="005A48BB">
        <w:rPr>
          <w:rFonts w:ascii="Times New Roman" w:hAnsi="Times New Roman"/>
          <w:sz w:val="28"/>
          <w:szCs w:val="28"/>
        </w:rPr>
        <w:t>Всемогу</w:t>
      </w:r>
      <w:proofErr w:type="spellEnd"/>
      <w:r w:rsidRPr="005A48BB">
        <w:rPr>
          <w:rFonts w:ascii="Times New Roman" w:hAnsi="Times New Roman"/>
          <w:sz w:val="28"/>
          <w:szCs w:val="28"/>
        </w:rPr>
        <w:t xml:space="preserve"> (универсам, супермаркет).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ind w:left="357" w:hanging="357"/>
        <w:jc w:val="both"/>
        <w:rPr>
          <w:rFonts w:ascii="Times New Roman" w:hAnsi="Times New Roman"/>
          <w:b/>
          <w:sz w:val="28"/>
          <w:szCs w:val="28"/>
        </w:rPr>
      </w:pPr>
      <w:r w:rsidRPr="005A48BB">
        <w:rPr>
          <w:rFonts w:ascii="Times New Roman" w:hAnsi="Times New Roman"/>
          <w:b/>
          <w:sz w:val="28"/>
          <w:szCs w:val="28"/>
        </w:rPr>
        <w:t>Волшебники преобразования признаков времени: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Эти волшебники могут творить со временем все, что захотят.</w:t>
      </w:r>
    </w:p>
    <w:p w:rsidR="0072542A" w:rsidRPr="005A48BB" w:rsidRDefault="0072542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 xml:space="preserve">Например: </w:t>
      </w:r>
    </w:p>
    <w:p w:rsidR="0072542A" w:rsidRPr="005A48BB" w:rsidRDefault="0072542A" w:rsidP="005A4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-Убыстрить время (Волшебник Быстрых минут), с таким же успехом замедлить его (Волшебник Замедления)</w:t>
      </w:r>
    </w:p>
    <w:p w:rsidR="0072542A" w:rsidRPr="005A48BB" w:rsidRDefault="0072542A" w:rsidP="005A4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-Поменять местами временные отрезки, в которых протекали определенные события (Волшебник перепутывания времени)</w:t>
      </w:r>
    </w:p>
    <w:p w:rsidR="0072542A" w:rsidRPr="005A48BB" w:rsidRDefault="0072542A" w:rsidP="005A4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-Может процессы и события заставить протекать наоборот (Волшебник Обратного Времени)</w:t>
      </w:r>
    </w:p>
    <w:p w:rsidR="0072542A" w:rsidRPr="005A48BB" w:rsidRDefault="0072542A" w:rsidP="005A4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-Переместить события на дальние временные отрезки (Машина Времени), на ближние – относительно жизни человека (Зеркало Времени)</w:t>
      </w:r>
    </w:p>
    <w:p w:rsidR="0072542A" w:rsidRPr="005A48BB" w:rsidRDefault="0072542A" w:rsidP="005A4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>-Может остановить время (Волшебник Остановки Времени).</w:t>
      </w:r>
    </w:p>
    <w:p w:rsidR="0072542A" w:rsidRPr="005A48BB" w:rsidRDefault="0072542A" w:rsidP="005A48BB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A48BB">
        <w:rPr>
          <w:rFonts w:ascii="Times New Roman" w:hAnsi="Times New Roman"/>
          <w:sz w:val="28"/>
          <w:szCs w:val="28"/>
        </w:rPr>
        <w:t xml:space="preserve">     Используя типовые приемы фантазирования в работе с детьми, мы учим их ориентироваться в различных источниках информации, используя различные анализаторы, делать выводы, оценивать необходимость новой информации.</w:t>
      </w:r>
    </w:p>
    <w:p w:rsidR="0072542A" w:rsidRPr="005A48BB" w:rsidRDefault="00F47FAA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48B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Воспитатель: А теперь, уважаемые родители, предлагаю вам перейти к практическому блоку нашего семейного клуба</w:t>
      </w:r>
      <w:r w:rsidR="0072542A" w:rsidRPr="005A48B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724E2" w:rsidRPr="005A48BB" w:rsidRDefault="001724E2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48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нам в гости сегодня пришли </w:t>
      </w:r>
      <w:proofErr w:type="gramStart"/>
      <w:r w:rsidRPr="005A48BB">
        <w:rPr>
          <w:rFonts w:ascii="Times New Roman" w:hAnsi="Times New Roman" w:cs="Times New Roman"/>
          <w:sz w:val="28"/>
          <w:szCs w:val="28"/>
          <w:shd w:val="clear" w:color="auto" w:fill="FFFFFF"/>
        </w:rPr>
        <w:t>Волшебники ,</w:t>
      </w:r>
      <w:proofErr w:type="gramEnd"/>
      <w:r w:rsidRPr="005A48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их много и все они хотят с нами поиграть.(на экране появляется волшебник).</w:t>
      </w:r>
    </w:p>
    <w:p w:rsidR="001724E2" w:rsidRPr="005A48BB" w:rsidRDefault="001724E2" w:rsidP="005A48BB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A48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Воспитатель: </w:t>
      </w:r>
      <w:r w:rsidRPr="005A48BB">
        <w:rPr>
          <w:rFonts w:ascii="Times New Roman" w:eastAsiaTheme="minorEastAsia" w:hAnsi="Times New Roman" w:cs="Times New Roman"/>
          <w:sz w:val="28"/>
          <w:szCs w:val="28"/>
        </w:rPr>
        <w:t>Волшебник Дробления – Объединения решил создавать необычный город. Главным строительным материалов он взял арбуз. Как будет выглядеть машина из арбузов, качели, дом и т.д. А теперь Волшебник предлагает вам как можно больше придумать и изготовить игрушек или предметов из пластмассовых стаканчиков. (родители рисуют на листах бумаги, потом показывают</w:t>
      </w:r>
      <w:r w:rsidR="005A48BB" w:rsidRPr="005A48BB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5A48BB">
        <w:rPr>
          <w:rFonts w:ascii="Times New Roman" w:eastAsiaTheme="minorEastAsia" w:hAnsi="Times New Roman" w:cs="Times New Roman"/>
          <w:sz w:val="28"/>
          <w:szCs w:val="28"/>
        </w:rPr>
        <w:t>что они придумали).</w:t>
      </w:r>
    </w:p>
    <w:p w:rsidR="005A48BB" w:rsidRPr="005A48BB" w:rsidRDefault="005A48BB" w:rsidP="005A48BB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5A48BB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  </w:t>
      </w:r>
      <w:r w:rsidR="00256B53" w:rsidRPr="005A48BB">
        <w:rPr>
          <w:sz w:val="28"/>
          <w:szCs w:val="28"/>
          <w:shd w:val="clear" w:color="auto" w:fill="FFFFFF"/>
        </w:rPr>
        <w:t>Воспитате</w:t>
      </w:r>
      <w:r w:rsidRPr="005A48BB">
        <w:rPr>
          <w:sz w:val="28"/>
          <w:szCs w:val="28"/>
          <w:shd w:val="clear" w:color="auto" w:fill="FFFFFF"/>
        </w:rPr>
        <w:t xml:space="preserve">ль: Я </w:t>
      </w:r>
      <w:r w:rsidR="00647243" w:rsidRPr="005A48BB">
        <w:rPr>
          <w:sz w:val="28"/>
          <w:szCs w:val="28"/>
          <w:shd w:val="clear" w:color="auto" w:fill="FFFFFF"/>
        </w:rPr>
        <w:t>вижу, что</w:t>
      </w:r>
      <w:r w:rsidRPr="005A48BB">
        <w:rPr>
          <w:sz w:val="28"/>
          <w:szCs w:val="28"/>
          <w:shd w:val="clear" w:color="auto" w:fill="FFFFFF"/>
        </w:rPr>
        <w:t xml:space="preserve"> задания волшебника у вас вызвало много эмоций</w:t>
      </w:r>
      <w:r w:rsidR="00256B53" w:rsidRPr="005A48BB">
        <w:rPr>
          <w:sz w:val="28"/>
          <w:szCs w:val="28"/>
          <w:shd w:val="clear" w:color="auto" w:fill="FFFFFF"/>
        </w:rPr>
        <w:t xml:space="preserve">, теперь вы можете себе </w:t>
      </w:r>
      <w:proofErr w:type="gramStart"/>
      <w:r w:rsidR="00647243" w:rsidRPr="005A48BB">
        <w:rPr>
          <w:sz w:val="28"/>
          <w:szCs w:val="28"/>
          <w:shd w:val="clear" w:color="auto" w:fill="FFFFFF"/>
        </w:rPr>
        <w:t>представить</w:t>
      </w:r>
      <w:proofErr w:type="gramEnd"/>
      <w:r w:rsidR="00647243" w:rsidRPr="005A48BB">
        <w:rPr>
          <w:sz w:val="28"/>
          <w:szCs w:val="28"/>
          <w:shd w:val="clear" w:color="auto" w:fill="FFFFFF"/>
        </w:rPr>
        <w:t xml:space="preserve"> как</w:t>
      </w:r>
      <w:r w:rsidRPr="005A48BB">
        <w:rPr>
          <w:sz w:val="28"/>
          <w:szCs w:val="28"/>
          <w:shd w:val="clear" w:color="auto" w:fill="FFFFFF"/>
        </w:rPr>
        <w:t xml:space="preserve"> активны дети на занятиях или играя</w:t>
      </w:r>
      <w:r w:rsidR="00256B53" w:rsidRPr="005A48BB">
        <w:rPr>
          <w:sz w:val="28"/>
          <w:szCs w:val="28"/>
          <w:shd w:val="clear" w:color="auto" w:fill="FFFFFF"/>
        </w:rPr>
        <w:t xml:space="preserve">. </w:t>
      </w:r>
    </w:p>
    <w:p w:rsidR="00256B53" w:rsidRPr="005A48BB" w:rsidRDefault="005A48BB" w:rsidP="005A48B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A48BB">
        <w:rPr>
          <w:sz w:val="28"/>
          <w:szCs w:val="28"/>
          <w:shd w:val="clear" w:color="auto" w:fill="FFFFFF"/>
        </w:rPr>
        <w:t xml:space="preserve"> А теперь давайте поиграем с Волшебником «Увеличение-уменьшение». Он тоже для вас придумал задания. Давайте разделимся на две команды. Одна команда превратится в великанов, а другая уменьшится. А теперь расскажите </w:t>
      </w:r>
      <w:r w:rsidRPr="005A48BB">
        <w:rPr>
          <w:rFonts w:eastAsiaTheme="minorEastAsia"/>
          <w:sz w:val="28"/>
          <w:szCs w:val="28"/>
        </w:rPr>
        <w:t xml:space="preserve">какие предметы их окружают, как гулять, где жить, хорошо ли путешествовать. (родители рассказывают). </w:t>
      </w:r>
    </w:p>
    <w:p w:rsidR="00A25CAF" w:rsidRPr="005A48BB" w:rsidRDefault="005A48BB" w:rsidP="005A48BB">
      <w:pPr>
        <w:pStyle w:val="a3"/>
        <w:shd w:val="clear" w:color="auto" w:fill="FFFFFF"/>
        <w:spacing w:before="30" w:beforeAutospacing="0" w:after="150" w:afterAutospacing="0"/>
        <w:ind w:firstLine="426"/>
        <w:jc w:val="both"/>
        <w:rPr>
          <w:sz w:val="28"/>
          <w:szCs w:val="28"/>
          <w:shd w:val="clear" w:color="auto" w:fill="FFFFFF"/>
        </w:rPr>
      </w:pPr>
      <w:r w:rsidRPr="005A48BB">
        <w:rPr>
          <w:sz w:val="28"/>
          <w:szCs w:val="28"/>
          <w:shd w:val="clear" w:color="auto" w:fill="FFFFFF"/>
        </w:rPr>
        <w:t xml:space="preserve">Воспитатель: Уважаемые родители! </w:t>
      </w:r>
      <w:r w:rsidR="0015151C" w:rsidRPr="005A48BB">
        <w:rPr>
          <w:sz w:val="28"/>
          <w:szCs w:val="28"/>
          <w:shd w:val="clear" w:color="auto" w:fill="FFFFFF"/>
        </w:rPr>
        <w:t xml:space="preserve"> Спасибо</w:t>
      </w:r>
      <w:r w:rsidRPr="005A48BB">
        <w:rPr>
          <w:sz w:val="28"/>
          <w:szCs w:val="28"/>
          <w:shd w:val="clear" w:color="auto" w:fill="FFFFFF"/>
        </w:rPr>
        <w:t xml:space="preserve"> Вам огромное за такое активное участие в заседании нашего семейного клуба, и в завершении </w:t>
      </w:r>
      <w:r w:rsidR="0015151C" w:rsidRPr="005A48BB">
        <w:rPr>
          <w:sz w:val="28"/>
          <w:szCs w:val="28"/>
          <w:shd w:val="clear" w:color="auto" w:fill="FFFFFF"/>
        </w:rPr>
        <w:t xml:space="preserve">разрешите раздать памятки: </w:t>
      </w:r>
      <w:r w:rsidR="0015151C" w:rsidRPr="005A48BB">
        <w:rPr>
          <w:sz w:val="28"/>
          <w:szCs w:val="28"/>
        </w:rPr>
        <w:t>«</w:t>
      </w:r>
      <w:r w:rsidR="00A25CAF" w:rsidRPr="005A48BB">
        <w:rPr>
          <w:sz w:val="28"/>
          <w:szCs w:val="28"/>
        </w:rPr>
        <w:t>Совет</w:t>
      </w:r>
      <w:r w:rsidRPr="005A48BB">
        <w:rPr>
          <w:sz w:val="28"/>
          <w:szCs w:val="28"/>
        </w:rPr>
        <w:t>ы родителям по развитию творческого воображения</w:t>
      </w:r>
      <w:r w:rsidR="00A25CAF" w:rsidRPr="005A48BB">
        <w:rPr>
          <w:sz w:val="28"/>
          <w:szCs w:val="28"/>
        </w:rPr>
        <w:t xml:space="preserve"> у детей</w:t>
      </w:r>
      <w:r w:rsidR="0015151C" w:rsidRPr="005A48BB">
        <w:rPr>
          <w:sz w:val="28"/>
          <w:szCs w:val="28"/>
        </w:rPr>
        <w:t>»</w:t>
      </w:r>
      <w:r w:rsidR="00B73ED1" w:rsidRPr="005A48BB">
        <w:rPr>
          <w:sz w:val="28"/>
          <w:szCs w:val="28"/>
        </w:rPr>
        <w:t>:</w:t>
      </w:r>
    </w:p>
    <w:p w:rsidR="00A25CAF" w:rsidRPr="005A48BB" w:rsidRDefault="0015151C" w:rsidP="005A48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</w:t>
      </w:r>
      <w:r w:rsidR="00A25CAF"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вами сегодня выяснили, что из себя представляет </w:t>
      </w:r>
      <w:r w:rsidR="005A48BB"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типового фантазирования </w:t>
      </w:r>
      <w:r w:rsidR="00647243"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технология,</w:t>
      </w:r>
      <w:r w:rsidR="005A48BB"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убедились в его</w:t>
      </w:r>
      <w:r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эффективности.</w:t>
      </w:r>
      <w:r w:rsidR="00B73ED1"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5CAF" w:rsidRPr="005A48B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сегодня поработали активно, плодотворно. Большое спасибо. До новых встреч.</w:t>
      </w:r>
    </w:p>
    <w:p w:rsidR="00A25CAF" w:rsidRPr="005A48BB" w:rsidRDefault="00A25CAF" w:rsidP="005A48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CAF" w:rsidRPr="005A48BB" w:rsidRDefault="00A25CAF" w:rsidP="005A48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sz w:val="28"/>
          <w:szCs w:val="28"/>
          <w:lang w:eastAsia="ru-RU"/>
        </w:rPr>
      </w:pPr>
      <w:r w:rsidRPr="005A48BB">
        <w:rPr>
          <w:rFonts w:ascii="Helvetica" w:eastAsia="Times New Roman" w:hAnsi="Helvetica" w:cs="Times New Roman"/>
          <w:sz w:val="28"/>
          <w:szCs w:val="28"/>
          <w:lang w:eastAsia="ru-RU"/>
        </w:rPr>
        <w:br/>
      </w:r>
    </w:p>
    <w:p w:rsidR="00A25CAF" w:rsidRPr="005A48BB" w:rsidRDefault="00A25CAF" w:rsidP="005A48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sz w:val="28"/>
          <w:szCs w:val="28"/>
          <w:lang w:eastAsia="ru-RU"/>
        </w:rPr>
      </w:pPr>
      <w:r w:rsidRPr="005A48BB">
        <w:rPr>
          <w:rFonts w:ascii="Helvetica" w:eastAsia="Times New Roman" w:hAnsi="Helvetica" w:cs="Times New Roman"/>
          <w:sz w:val="28"/>
          <w:szCs w:val="28"/>
          <w:lang w:eastAsia="ru-RU"/>
        </w:rPr>
        <w:br/>
      </w:r>
    </w:p>
    <w:p w:rsidR="00A25CAF" w:rsidRPr="005A48BB" w:rsidRDefault="00A25CAF" w:rsidP="005A48B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sz w:val="28"/>
          <w:szCs w:val="28"/>
          <w:lang w:eastAsia="ru-RU"/>
        </w:rPr>
      </w:pPr>
    </w:p>
    <w:sectPr w:rsidR="00A25CAF" w:rsidRPr="005A48BB" w:rsidSect="00D5607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308" w:rsidRDefault="00890308" w:rsidP="00890308">
      <w:pPr>
        <w:spacing w:after="0" w:line="240" w:lineRule="auto"/>
      </w:pPr>
      <w:r>
        <w:separator/>
      </w:r>
    </w:p>
  </w:endnote>
  <w:endnote w:type="continuationSeparator" w:id="0">
    <w:p w:rsidR="00890308" w:rsidRDefault="00890308" w:rsidP="00890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308" w:rsidRPr="00890308" w:rsidRDefault="00890308" w:rsidP="00890308">
    <w:pPr>
      <w:pStyle w:val="af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308" w:rsidRDefault="00890308" w:rsidP="00890308">
      <w:pPr>
        <w:spacing w:after="0" w:line="240" w:lineRule="auto"/>
      </w:pPr>
      <w:r>
        <w:separator/>
      </w:r>
    </w:p>
  </w:footnote>
  <w:footnote w:type="continuationSeparator" w:id="0">
    <w:p w:rsidR="00890308" w:rsidRDefault="00890308" w:rsidP="00890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D48ED"/>
    <w:multiLevelType w:val="hybridMultilevel"/>
    <w:tmpl w:val="DDD6FADE"/>
    <w:lvl w:ilvl="0" w:tplc="99DAD6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0214E"/>
    <w:multiLevelType w:val="multilevel"/>
    <w:tmpl w:val="B366E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CE1023"/>
    <w:multiLevelType w:val="singleLevel"/>
    <w:tmpl w:val="7D64E68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3" w15:restartNumberingAfterBreak="0">
    <w:nsid w:val="663D0E8F"/>
    <w:multiLevelType w:val="multilevel"/>
    <w:tmpl w:val="787C8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7E24CD"/>
    <w:multiLevelType w:val="multilevel"/>
    <w:tmpl w:val="11C40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CF0C1E"/>
    <w:multiLevelType w:val="multilevel"/>
    <w:tmpl w:val="1214D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5CAF"/>
    <w:rsid w:val="00067AA9"/>
    <w:rsid w:val="000C5992"/>
    <w:rsid w:val="0015151C"/>
    <w:rsid w:val="001724E2"/>
    <w:rsid w:val="001B1DB4"/>
    <w:rsid w:val="00256B53"/>
    <w:rsid w:val="002807E0"/>
    <w:rsid w:val="002C68B6"/>
    <w:rsid w:val="00364D06"/>
    <w:rsid w:val="00504EBE"/>
    <w:rsid w:val="005A48BB"/>
    <w:rsid w:val="00647243"/>
    <w:rsid w:val="0072090F"/>
    <w:rsid w:val="0072542A"/>
    <w:rsid w:val="00890308"/>
    <w:rsid w:val="008D7FAC"/>
    <w:rsid w:val="008E7323"/>
    <w:rsid w:val="0093666E"/>
    <w:rsid w:val="00A25CAF"/>
    <w:rsid w:val="00A3349D"/>
    <w:rsid w:val="00B73ED1"/>
    <w:rsid w:val="00B92E0E"/>
    <w:rsid w:val="00D56073"/>
    <w:rsid w:val="00E72C84"/>
    <w:rsid w:val="00F30D28"/>
    <w:rsid w:val="00F4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319C797-D009-4422-8B7F-31B77CE08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5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25CAF"/>
    <w:rPr>
      <w:color w:val="0000FF"/>
      <w:u w:val="single"/>
    </w:rPr>
  </w:style>
  <w:style w:type="character" w:customStyle="1" w:styleId="a-h1-top">
    <w:name w:val="a-h1-top"/>
    <w:basedOn w:val="a0"/>
    <w:rsid w:val="00A25CAF"/>
  </w:style>
  <w:style w:type="character" w:styleId="a5">
    <w:name w:val="Strong"/>
    <w:basedOn w:val="a0"/>
    <w:uiPriority w:val="22"/>
    <w:qFormat/>
    <w:rsid w:val="00A25CAF"/>
    <w:rPr>
      <w:b/>
      <w:bCs/>
    </w:rPr>
  </w:style>
  <w:style w:type="character" w:customStyle="1" w:styleId="apple-converted-space">
    <w:name w:val="apple-converted-space"/>
    <w:basedOn w:val="a0"/>
    <w:rsid w:val="00A25CAF"/>
  </w:style>
  <w:style w:type="paragraph" w:styleId="a6">
    <w:name w:val="Balloon Text"/>
    <w:basedOn w:val="a"/>
    <w:link w:val="a7"/>
    <w:uiPriority w:val="99"/>
    <w:semiHidden/>
    <w:unhideWhenUsed/>
    <w:rsid w:val="00A25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5CAF"/>
    <w:rPr>
      <w:rFonts w:ascii="Tahoma" w:hAnsi="Tahoma" w:cs="Tahoma"/>
      <w:sz w:val="16"/>
      <w:szCs w:val="16"/>
    </w:rPr>
  </w:style>
  <w:style w:type="character" w:customStyle="1" w:styleId="c3">
    <w:name w:val="c3"/>
    <w:rsid w:val="001B1DB4"/>
  </w:style>
  <w:style w:type="paragraph" w:styleId="a8">
    <w:name w:val="List Paragraph"/>
    <w:basedOn w:val="a"/>
    <w:uiPriority w:val="34"/>
    <w:qFormat/>
    <w:rsid w:val="002C68B6"/>
    <w:pPr>
      <w:ind w:left="720"/>
      <w:contextualSpacing/>
    </w:pPr>
  </w:style>
  <w:style w:type="paragraph" w:customStyle="1" w:styleId="1">
    <w:name w:val="Без интервала1"/>
    <w:rsid w:val="00F47FAA"/>
    <w:pPr>
      <w:suppressAutoHyphens/>
      <w:spacing w:after="0" w:line="100" w:lineRule="atLeas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a9">
    <w:name w:val="Body Text"/>
    <w:basedOn w:val="a"/>
    <w:link w:val="aa"/>
    <w:rsid w:val="00364D06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aa">
    <w:name w:val="Основной текст Знак"/>
    <w:basedOn w:val="a0"/>
    <w:link w:val="a9"/>
    <w:rsid w:val="00364D06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ab">
    <w:name w:val="caption"/>
    <w:basedOn w:val="a"/>
    <w:qFormat/>
    <w:rsid w:val="00364D06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ac">
    <w:name w:val="Базовый"/>
    <w:rsid w:val="0072542A"/>
    <w:pPr>
      <w:tabs>
        <w:tab w:val="left" w:pos="709"/>
      </w:tabs>
      <w:suppressAutoHyphens/>
      <w:spacing w:line="276" w:lineRule="atLeast"/>
    </w:pPr>
    <w:rPr>
      <w:rFonts w:ascii="Franklin Gothic Book" w:eastAsia="Lucida Sans Unicode" w:hAnsi="Franklin Gothic Book" w:cs="Times New Roman"/>
      <w:color w:val="00000A"/>
    </w:rPr>
  </w:style>
  <w:style w:type="paragraph" w:styleId="ad">
    <w:name w:val="header"/>
    <w:basedOn w:val="a"/>
    <w:link w:val="ae"/>
    <w:uiPriority w:val="99"/>
    <w:unhideWhenUsed/>
    <w:rsid w:val="00890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90308"/>
  </w:style>
  <w:style w:type="paragraph" w:styleId="af">
    <w:name w:val="footer"/>
    <w:basedOn w:val="a"/>
    <w:link w:val="af0"/>
    <w:uiPriority w:val="99"/>
    <w:unhideWhenUsed/>
    <w:rsid w:val="00890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90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8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3699">
          <w:marLeft w:val="0"/>
          <w:marRight w:val="0"/>
          <w:marTop w:val="75"/>
          <w:marBottom w:val="75"/>
          <w:divBdr>
            <w:top w:val="single" w:sz="6" w:space="0" w:color="C1C4C7"/>
            <w:left w:val="single" w:sz="6" w:space="0" w:color="C1C4C7"/>
            <w:bottom w:val="single" w:sz="6" w:space="0" w:color="C1C4C7"/>
            <w:right w:val="single" w:sz="6" w:space="0" w:color="C1C4C7"/>
          </w:divBdr>
          <w:divsChild>
            <w:div w:id="16032984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18364">
          <w:marLeft w:val="0"/>
          <w:marRight w:val="0"/>
          <w:marTop w:val="75"/>
          <w:marBottom w:val="75"/>
          <w:divBdr>
            <w:top w:val="single" w:sz="6" w:space="8" w:color="C1C4C7"/>
            <w:left w:val="single" w:sz="6" w:space="8" w:color="C1C4C7"/>
            <w:bottom w:val="single" w:sz="6" w:space="8" w:color="C1C4C7"/>
            <w:right w:val="single" w:sz="6" w:space="8" w:color="C1C4C7"/>
          </w:divBdr>
        </w:div>
      </w:divsChild>
    </w:div>
    <w:div w:id="20955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redfoxe23@gmail.com</cp:lastModifiedBy>
  <cp:revision>12</cp:revision>
  <dcterms:created xsi:type="dcterms:W3CDTF">2016-03-25T03:22:00Z</dcterms:created>
  <dcterms:modified xsi:type="dcterms:W3CDTF">2022-08-30T16:01:00Z</dcterms:modified>
</cp:coreProperties>
</file>