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B" w:rsidRDefault="00BC04CB" w:rsidP="00BC04CB">
      <w:pPr>
        <w:spacing w:after="0"/>
        <w:contextualSpacing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BC04C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«Информационно-коммуникационные технологии в работе дошкольного образовательного учреждения с родителями»</w:t>
      </w:r>
    </w:p>
    <w:p w:rsidR="00BC04CB" w:rsidRPr="00BC04CB" w:rsidRDefault="00BC04CB" w:rsidP="00BC04CB">
      <w:pPr>
        <w:spacing w:after="0"/>
        <w:contextualSpacing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BC04CB" w:rsidRPr="002A577C" w:rsidRDefault="00BC04CB" w:rsidP="00BC04CB">
      <w:pPr>
        <w:spacing w:after="0"/>
        <w:ind w:firstLine="709"/>
        <w:contextualSpacing/>
        <w:jc w:val="right"/>
        <w:rPr>
          <w:rFonts w:ascii="Times New Roman" w:hAnsi="Times New Roman" w:cs="Aharoni"/>
          <w:sz w:val="24"/>
          <w:szCs w:val="24"/>
        </w:rPr>
      </w:pPr>
      <w:r w:rsidRPr="002A577C">
        <w:rPr>
          <w:rFonts w:ascii="Times New Roman" w:hAnsi="Times New Roman" w:cs="Aharoni"/>
          <w:sz w:val="24"/>
          <w:szCs w:val="24"/>
        </w:rPr>
        <w:t>Старший воспитатель</w:t>
      </w:r>
    </w:p>
    <w:p w:rsidR="00BC04CB" w:rsidRPr="002A577C" w:rsidRDefault="00BC04CB" w:rsidP="00BC04CB">
      <w:pPr>
        <w:spacing w:after="0"/>
        <w:ind w:firstLine="709"/>
        <w:contextualSpacing/>
        <w:jc w:val="right"/>
        <w:rPr>
          <w:rFonts w:ascii="Times New Roman" w:hAnsi="Times New Roman" w:cs="Aharoni"/>
          <w:sz w:val="24"/>
          <w:szCs w:val="24"/>
        </w:rPr>
      </w:pPr>
      <w:r w:rsidRPr="002A577C">
        <w:rPr>
          <w:rFonts w:ascii="Times New Roman" w:hAnsi="Times New Roman" w:cs="Aharoni"/>
          <w:sz w:val="24"/>
          <w:szCs w:val="24"/>
        </w:rPr>
        <w:t>МБДОУ№18 «Радуга» г</w:t>
      </w:r>
      <w:proofErr w:type="gramStart"/>
      <w:r w:rsidRPr="002A577C">
        <w:rPr>
          <w:rFonts w:ascii="Times New Roman" w:hAnsi="Times New Roman" w:cs="Aharoni"/>
          <w:sz w:val="24"/>
          <w:szCs w:val="24"/>
        </w:rPr>
        <w:t>.Т</w:t>
      </w:r>
      <w:proofErr w:type="gramEnd"/>
      <w:r w:rsidRPr="002A577C">
        <w:rPr>
          <w:rFonts w:ascii="Times New Roman" w:hAnsi="Times New Roman" w:cs="Aharoni"/>
          <w:sz w:val="24"/>
          <w:szCs w:val="24"/>
        </w:rPr>
        <w:t>ихорецка</w:t>
      </w:r>
    </w:p>
    <w:p w:rsidR="00BC04CB" w:rsidRPr="002A577C" w:rsidRDefault="00BC04CB" w:rsidP="00BC04CB">
      <w:pPr>
        <w:spacing w:after="0"/>
        <w:ind w:firstLine="709"/>
        <w:contextualSpacing/>
        <w:jc w:val="right"/>
        <w:rPr>
          <w:rFonts w:ascii="Times New Roman" w:eastAsia="Times New Roman" w:hAnsi="Times New Roman" w:cs="Aharoni"/>
          <w:sz w:val="24"/>
          <w:szCs w:val="24"/>
          <w:lang w:eastAsia="ru-RU"/>
        </w:rPr>
      </w:pPr>
      <w:r>
        <w:rPr>
          <w:rFonts w:ascii="Times New Roman" w:hAnsi="Times New Roman" w:cs="Aharoni"/>
          <w:sz w:val="24"/>
          <w:szCs w:val="24"/>
        </w:rPr>
        <w:t>Яна Ивановна</w:t>
      </w:r>
      <w:r w:rsidRPr="002A577C">
        <w:rPr>
          <w:rFonts w:ascii="Times New Roman" w:hAnsi="Times New Roman" w:cs="Aharoni"/>
          <w:sz w:val="24"/>
          <w:szCs w:val="24"/>
        </w:rPr>
        <w:t xml:space="preserve"> Чернова</w:t>
      </w:r>
    </w:p>
    <w:p w:rsidR="00F97165" w:rsidRPr="002A577C" w:rsidRDefault="00F97165" w:rsidP="00F97165">
      <w:pPr>
        <w:spacing w:after="0"/>
        <w:contextualSpacing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</w:p>
    <w:p w:rsidR="00CC50D1" w:rsidRPr="002A577C" w:rsidRDefault="00CC50D1" w:rsidP="00CC50D1">
      <w:pPr>
        <w:spacing w:after="0"/>
        <w:ind w:firstLine="709"/>
        <w:contextualSpacing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 нужен особый подход.</w:t>
      </w:r>
    </w:p>
    <w:p w:rsidR="00CC50D1" w:rsidRPr="002A577C" w:rsidRDefault="00CC50D1" w:rsidP="00CC50D1">
      <w:pPr>
        <w:spacing w:after="0"/>
        <w:ind w:firstLine="709"/>
        <w:contextualSpacing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 Организация взаимодействия с семьей – работа, не имеющая готовых технологий и рецептов. Её успех определяется интуицией, инициативой и терпением педагогов, их умением стать профессиональными помощниками в семье.</w:t>
      </w:r>
    </w:p>
    <w:p w:rsidR="00797835" w:rsidRPr="002A577C" w:rsidRDefault="00797835" w:rsidP="00797835">
      <w:pPr>
        <w:spacing w:after="0"/>
        <w:ind w:firstLine="709"/>
        <w:contextualSpacing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В наше время каждый третий из нас уже не мыслит своей жизни без компьютера, интернет становится одним из наиболее востребованных способов передачи и обмена информацией.</w:t>
      </w:r>
    </w:p>
    <w:p w:rsidR="00A343E4" w:rsidRPr="002A577C" w:rsidRDefault="00CC50D1" w:rsidP="00CC50D1">
      <w:pPr>
        <w:spacing w:after="0"/>
        <w:ind w:firstLine="709"/>
        <w:contextualSpacing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В 2011 году МБДОУ №18 «Радуга» г</w:t>
      </w:r>
      <w:proofErr w:type="gramStart"/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.Т</w:t>
      </w:r>
      <w:proofErr w:type="gramEnd"/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ихорецка был присвоен статус экспериментальной площадки по теме «</w:t>
      </w:r>
      <w:r w:rsidR="00F97165"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Информационно-коммуникационные технологии в работе дошкольного образовательного учреждения с родителями</w:t>
      </w:r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»</w:t>
      </w:r>
      <w:r w:rsidR="00797835"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, целью, которой </w:t>
      </w:r>
      <w:r w:rsidR="00A343E4"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было</w:t>
      </w:r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</w:t>
      </w:r>
      <w:r w:rsidR="00A343E4"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раскрыть актуальные формы и методы взаимодействия с родителями  в дошкольном учреждении, необходимых для повышения активности родителей как участников воспитательно-образовательного процесса</w:t>
      </w:r>
      <w:r w:rsidR="00A343E4"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. </w:t>
      </w:r>
    </w:p>
    <w:p w:rsidR="00CC50D1" w:rsidRPr="002A577C" w:rsidRDefault="00CC50D1" w:rsidP="00CC50D1">
      <w:pPr>
        <w:spacing w:after="0"/>
        <w:ind w:firstLine="709"/>
        <w:contextualSpacing/>
        <w:jc w:val="both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За это время информационные технологии шагнули </w:t>
      </w:r>
      <w:r w:rsidR="00A343E4"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далеко </w:t>
      </w:r>
      <w:r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вперед, </w:t>
      </w:r>
      <w:r w:rsidR="00797835" w:rsidRPr="002A577C">
        <w:rPr>
          <w:rFonts w:ascii="Times New Roman" w:eastAsia="Times New Roman" w:hAnsi="Times New Roman" w:cs="Aharoni"/>
          <w:sz w:val="24"/>
          <w:szCs w:val="24"/>
          <w:lang w:eastAsia="ru-RU"/>
        </w:rPr>
        <w:t>но дошкольное учреждение продолжает до сих пор заинтересовывать родителей нетрадиционной формой работы с помощью сайта ДОУ.</w:t>
      </w:r>
    </w:p>
    <w:p w:rsidR="00F17CAE" w:rsidRPr="002A577C" w:rsidRDefault="00F17CAE" w:rsidP="00CC50D1">
      <w:pPr>
        <w:spacing w:after="0"/>
        <w:ind w:firstLine="709"/>
        <w:contextualSpacing/>
        <w:jc w:val="both"/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 xml:space="preserve">Достоинством виртуальной среды является экономия времени как родителей воспитанников, так и педагогов. Именно отсутствие свободного времени для многих родителей является препятствием для сотрудничества с детским садом. </w:t>
      </w:r>
    </w:p>
    <w:p w:rsidR="00F17CAE" w:rsidRPr="002A577C" w:rsidRDefault="00F17CAE" w:rsidP="00CC50D1">
      <w:pPr>
        <w:spacing w:after="0"/>
        <w:ind w:firstLine="709"/>
        <w:contextualSpacing/>
        <w:jc w:val="both"/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Виртуальная среда стала возможностью  для осуществления работы по инновационной форме воздействия ДОУ с семьей.</w:t>
      </w:r>
    </w:p>
    <w:p w:rsidR="00F17CAE" w:rsidRPr="002A577C" w:rsidRDefault="00F17CAE" w:rsidP="00CC50D1">
      <w:pPr>
        <w:spacing w:after="0"/>
        <w:ind w:firstLine="709"/>
        <w:contextualSpacing/>
        <w:jc w:val="both"/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Виртуальное взаимодействие осуществляется различными способами:</w:t>
      </w:r>
    </w:p>
    <w:p w:rsidR="00F17CAE" w:rsidRPr="002A577C" w:rsidRDefault="00F17CAE" w:rsidP="00CC50D1">
      <w:pPr>
        <w:spacing w:after="0"/>
        <w:ind w:firstLine="709"/>
        <w:contextualSpacing/>
        <w:jc w:val="both"/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 xml:space="preserve">- общение в </w:t>
      </w:r>
      <w:proofErr w:type="spellStart"/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  <w:lang w:val="en-US"/>
        </w:rPr>
        <w:t>skype</w:t>
      </w:r>
      <w:proofErr w:type="spellEnd"/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 xml:space="preserve"> (консультации, рекомендации, индивидуальная работа с детьми и т.д.);</w:t>
      </w:r>
    </w:p>
    <w:p w:rsidR="00F17CAE" w:rsidRPr="002A577C" w:rsidRDefault="00F17CAE" w:rsidP="00CC50D1">
      <w:pPr>
        <w:spacing w:after="0"/>
        <w:ind w:firstLine="709"/>
        <w:contextualSpacing/>
        <w:jc w:val="both"/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- ознакомление с новостями ДОУ;</w:t>
      </w:r>
    </w:p>
    <w:p w:rsidR="00F17CAE" w:rsidRPr="002A577C" w:rsidRDefault="00F17CAE" w:rsidP="00CC50D1">
      <w:pPr>
        <w:spacing w:after="0"/>
        <w:ind w:firstLine="709"/>
        <w:contextualSpacing/>
        <w:jc w:val="both"/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- обсуждение интересующих вопросов на форуме</w:t>
      </w:r>
      <w:r w:rsidR="009914D0"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;</w:t>
      </w:r>
    </w:p>
    <w:p w:rsidR="009914D0" w:rsidRPr="002A577C" w:rsidRDefault="009914D0" w:rsidP="00CC50D1">
      <w:pPr>
        <w:spacing w:after="0"/>
        <w:ind w:firstLine="709"/>
        <w:contextualSpacing/>
        <w:jc w:val="both"/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- просмотр фотогалереи на сайтах групп;</w:t>
      </w:r>
    </w:p>
    <w:p w:rsidR="004F2D6E" w:rsidRPr="002A577C" w:rsidRDefault="00BB65BE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просвещение </w:t>
      </w:r>
      <w:r w:rsidR="000B4F28"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</w:t>
      </w:r>
      <w:r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</w:t>
      </w:r>
      <w:r w:rsidR="000B4F28"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сезонного </w:t>
      </w:r>
      <w:r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педагогического журнала на</w:t>
      </w:r>
      <w:r w:rsidR="000B4F28"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сайте.</w:t>
      </w:r>
    </w:p>
    <w:p w:rsidR="004F2D6E" w:rsidRPr="002A577C" w:rsidRDefault="004F2D6E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некоторые из них:</w:t>
      </w:r>
    </w:p>
    <w:p w:rsidR="004F2D6E" w:rsidRPr="002A577C" w:rsidRDefault="004F2D6E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</w:rPr>
        <w:t xml:space="preserve">- Дистанционная конференция, проводимая с помощью электронной почты в режиме списка рассылки, имеет свои преимущества. Данный вид конференции более предпочтителен для организации образовательных телекоммуникаций среди родителей воспитанников, так как большинство российских дошкольных учреждений не имеют прямого доступа в сеть Интернет. Создание образовательного списка рассылки в разных его </w:t>
      </w:r>
      <w:proofErr w:type="gramStart"/>
      <w:r w:rsidRPr="002A577C">
        <w:rPr>
          <w:rFonts w:ascii="Times New Roman" w:hAnsi="Times New Roman" w:cs="Times New Roman"/>
          <w:color w:val="000000"/>
          <w:sz w:val="24"/>
          <w:szCs w:val="24"/>
        </w:rPr>
        <w:t>вариантах</w:t>
      </w:r>
      <w:proofErr w:type="gramEnd"/>
      <w:r w:rsidRPr="002A577C">
        <w:rPr>
          <w:rFonts w:ascii="Times New Roman" w:hAnsi="Times New Roman" w:cs="Times New Roman"/>
          <w:color w:val="000000"/>
          <w:sz w:val="24"/>
          <w:szCs w:val="24"/>
        </w:rPr>
        <w:t xml:space="preserve">: свободном, </w:t>
      </w:r>
      <w:proofErr w:type="spellStart"/>
      <w:r w:rsidRPr="002A577C">
        <w:rPr>
          <w:rFonts w:ascii="Times New Roman" w:hAnsi="Times New Roman" w:cs="Times New Roman"/>
          <w:color w:val="000000"/>
          <w:sz w:val="24"/>
          <w:szCs w:val="24"/>
        </w:rPr>
        <w:t>модерируемом</w:t>
      </w:r>
      <w:proofErr w:type="spellEnd"/>
      <w:r w:rsidRPr="002A577C">
        <w:rPr>
          <w:rFonts w:ascii="Times New Roman" w:hAnsi="Times New Roman" w:cs="Times New Roman"/>
          <w:color w:val="000000"/>
          <w:sz w:val="24"/>
          <w:szCs w:val="24"/>
        </w:rPr>
        <w:t xml:space="preserve">, имеющем ограничения к доступу и др., позволяет организовать работу дистанционных участников в соответствии с решаемыми </w:t>
      </w:r>
      <w:r w:rsidRPr="002A57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педагогическими задачами. В зависимости от выбранного варианта работы списка рассылки строится и обучающая структура электронной конференции. У дистанционной конференции, проводящейся с помощью электронной почты, есть существенное преимущество перед беседой в реальном времени – больший период времени, который имеют участники на обдумывание своих вопросов, ответов и суждений. Это позволяет участнику подготовить свой ответ, привести его в соответствие с заданными требованиями. В чат-конференции из-за ограниченного времени трудно избежать малосодержательных реплик. Кроме того, по электронной почте участники могут высылать иллюстративный материал, мультимедийную информацию, которую в обычных чат-программах представить пока невозможно.</w:t>
      </w:r>
    </w:p>
    <w:p w:rsidR="004F2D6E" w:rsidRPr="002A577C" w:rsidRDefault="004F2D6E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</w:rPr>
        <w:t xml:space="preserve">Другой эффективной формой взаимодействия с семьей является выпуск в образовательном учреждении информационно-методического журнала </w:t>
      </w:r>
      <w:proofErr w:type="spellStart"/>
      <w:r w:rsidRPr="002A577C"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2A577C"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родителей. Каждый номер посвящен определенной проблеме воспитания ребенка в семье и дошкольном учреждении. Статьи могут писать не только педагоги, но и специалисты различных служб. Тема номера определяется проблемами, которые волнуют родителей больше всего.</w:t>
      </w:r>
    </w:p>
    <w:p w:rsidR="004F2D6E" w:rsidRPr="002A577C" w:rsidRDefault="004F2D6E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 новый потенциал для взаимодействия родителей и педагога-воспитателя несет в себе сайт детского сада. 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Pr="002A577C">
        <w:rPr>
          <w:rFonts w:ascii="Times New Roman" w:hAnsi="Times New Roman" w:cs="Times New Roman"/>
          <w:color w:val="000000"/>
          <w:sz w:val="24"/>
          <w:szCs w:val="24"/>
        </w:rPr>
        <w:t>общедошкольными</w:t>
      </w:r>
      <w:proofErr w:type="spellEnd"/>
      <w:r w:rsidRPr="002A577C">
        <w:rPr>
          <w:rFonts w:ascii="Times New Roman" w:hAnsi="Times New Roman" w:cs="Times New Roman"/>
          <w:color w:val="000000"/>
          <w:sz w:val="24"/>
          <w:szCs w:val="24"/>
        </w:rPr>
        <w:t xml:space="preserve"> традициями, узнать последние новости, и таким образом быть всегда в курсе всех происходящих в детском саду событий.</w:t>
      </w:r>
    </w:p>
    <w:p w:rsidR="004F2D6E" w:rsidRPr="002A577C" w:rsidRDefault="004F2D6E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</w:rPr>
        <w:t>Сайт группы, на котором каждый родитель может узнать расписание занятий, мероприятия, время встречи воспитателя с родителями и многое другое, стали особенно популярными среди родителей нашего детского сада.</w:t>
      </w:r>
      <w:r w:rsidRPr="002A577C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 xml:space="preserve"> </w:t>
      </w:r>
      <w:r w:rsidRPr="002A577C">
        <w:rPr>
          <w:rFonts w:ascii="Times New Roman" w:hAnsi="Times New Roman" w:cs="Times New Roman"/>
          <w:color w:val="000000"/>
          <w:sz w:val="24"/>
          <w:szCs w:val="24"/>
        </w:rPr>
        <w:t>На форуме сайта родитель может задать педагогу любой вопрос, касающийся своего ребенка, а также внести предложения по организации воспитательного процесса в группе.</w:t>
      </w:r>
    </w:p>
    <w:p w:rsidR="004F2D6E" w:rsidRPr="002A577C" w:rsidRDefault="004F2D6E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</w:rPr>
        <w:t>Как правило, на сайтах ДОУ и группах администраторы размещают не только текстовый материал, но и фото, и видео подборки по итогам проведения воспитательных мероприятий. Родители, интересующиеся современными информационными технологиями порой сами предлагают свою помощь в создании сайта группы, тем самым активно участвуют в жизни детского сада.</w:t>
      </w:r>
    </w:p>
    <w:p w:rsidR="000B4F28" w:rsidRPr="002A577C" w:rsidRDefault="000B4F28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Вышеперечисленные формы взаимодействия семьи и детского сада не требуют от родителей воспитанников коллективной организации.</w:t>
      </w:r>
    </w:p>
    <w:p w:rsidR="00CC50D1" w:rsidRPr="002A577C" w:rsidRDefault="000B4F28" w:rsidP="004F2D6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в 2015 году показал, что 97% родителей регулярно следят за обновлением информации</w:t>
      </w:r>
      <w:r w:rsidR="00A343E4" w:rsidRPr="002A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удовлетворены формами взаимодействия с педагогами.</w:t>
      </w:r>
    </w:p>
    <w:p w:rsidR="00BC04CB" w:rsidRPr="00633914" w:rsidRDefault="00CC50D1" w:rsidP="00633914">
      <w:pPr>
        <w:spacing w:after="0"/>
        <w:ind w:firstLine="709"/>
        <w:contextualSpacing/>
        <w:jc w:val="both"/>
        <w:rPr>
          <w:rFonts w:ascii="Times New Roman" w:hAnsi="Times New Roman" w:cs="Aharoni"/>
          <w:sz w:val="24"/>
          <w:szCs w:val="24"/>
        </w:rPr>
      </w:pPr>
      <w:r w:rsidRPr="002A577C">
        <w:rPr>
          <w:rFonts w:ascii="Times New Roman" w:hAnsi="Times New Roman" w:cs="Aharoni"/>
          <w:sz w:val="24"/>
          <w:szCs w:val="24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</w:t>
      </w:r>
      <w:r w:rsidR="00633914">
        <w:rPr>
          <w:rFonts w:ascii="Times New Roman" w:hAnsi="Times New Roman" w:cs="Aharoni"/>
          <w:sz w:val="24"/>
          <w:szCs w:val="24"/>
        </w:rPr>
        <w:t>ый подход к семьям разного типа.</w:t>
      </w:r>
      <w:bookmarkStart w:id="0" w:name="_GoBack"/>
      <w:bookmarkEnd w:id="0"/>
    </w:p>
    <w:sectPr w:rsidR="00BC04CB" w:rsidRPr="00633914" w:rsidSect="007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D1"/>
    <w:rsid w:val="000B4F28"/>
    <w:rsid w:val="002A577C"/>
    <w:rsid w:val="004F2D6E"/>
    <w:rsid w:val="00633914"/>
    <w:rsid w:val="00792B29"/>
    <w:rsid w:val="00797835"/>
    <w:rsid w:val="007A2353"/>
    <w:rsid w:val="00953E00"/>
    <w:rsid w:val="009914D0"/>
    <w:rsid w:val="00A343E4"/>
    <w:rsid w:val="00BB65BE"/>
    <w:rsid w:val="00BC04CB"/>
    <w:rsid w:val="00CC50D1"/>
    <w:rsid w:val="00D66B4E"/>
    <w:rsid w:val="00F17CAE"/>
    <w:rsid w:val="00F34EC5"/>
    <w:rsid w:val="00F42011"/>
    <w:rsid w:val="00F97165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</cp:lastModifiedBy>
  <cp:revision>12</cp:revision>
  <dcterms:created xsi:type="dcterms:W3CDTF">2016-04-15T17:36:00Z</dcterms:created>
  <dcterms:modified xsi:type="dcterms:W3CDTF">2018-08-06T06:26:00Z</dcterms:modified>
</cp:coreProperties>
</file>