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94" w:rsidRPr="00940694" w:rsidRDefault="00940694" w:rsidP="00940694">
      <w:pPr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0694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940694" w:rsidRPr="00940694" w:rsidRDefault="00940694" w:rsidP="00940694">
      <w:pPr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0694" w:rsidRPr="00940694" w:rsidRDefault="00940694" w:rsidP="00940694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0694">
        <w:rPr>
          <w:rFonts w:ascii="Times New Roman" w:hAnsi="Times New Roman" w:cs="Times New Roman"/>
          <w:sz w:val="28"/>
          <w:szCs w:val="28"/>
        </w:rPr>
        <w:t>Тема: «</w:t>
      </w:r>
      <w:r w:rsidR="002F6746">
        <w:rPr>
          <w:rFonts w:ascii="Times New Roman" w:hAnsi="Times New Roman" w:cs="Times New Roman"/>
          <w:sz w:val="28"/>
          <w:szCs w:val="28"/>
        </w:rPr>
        <w:t>Развиваем речь, играя!</w:t>
      </w:r>
      <w:r w:rsidRPr="00940694">
        <w:rPr>
          <w:rFonts w:ascii="Times New Roman" w:hAnsi="Times New Roman" w:cs="Times New Roman"/>
          <w:sz w:val="28"/>
          <w:szCs w:val="28"/>
        </w:rPr>
        <w:t>»</w:t>
      </w:r>
    </w:p>
    <w:p w:rsidR="00940694" w:rsidRPr="00940694" w:rsidRDefault="00940694" w:rsidP="0094069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40694" w:rsidRPr="00940694" w:rsidRDefault="00940694" w:rsidP="0094069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40694">
        <w:rPr>
          <w:rFonts w:ascii="Times New Roman" w:hAnsi="Times New Roman" w:cs="Times New Roman"/>
          <w:sz w:val="28"/>
          <w:szCs w:val="28"/>
        </w:rPr>
        <w:t xml:space="preserve">Хрипунова Алла Антоновна, </w:t>
      </w:r>
    </w:p>
    <w:p w:rsidR="00940694" w:rsidRPr="00940694" w:rsidRDefault="00940694" w:rsidP="0094069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40694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</w:p>
    <w:p w:rsidR="00940694" w:rsidRPr="00940694" w:rsidRDefault="00940694" w:rsidP="0094069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40694" w:rsidRPr="00940694" w:rsidRDefault="00940694" w:rsidP="0094069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4069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40694" w:rsidRPr="00940694" w:rsidRDefault="00940694" w:rsidP="0094069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40694">
        <w:rPr>
          <w:rFonts w:ascii="Times New Roman" w:hAnsi="Times New Roman" w:cs="Times New Roman"/>
          <w:sz w:val="28"/>
          <w:szCs w:val="28"/>
        </w:rPr>
        <w:t xml:space="preserve">детский сад   № 1 «Сказка» </w:t>
      </w:r>
      <w:proofErr w:type="spellStart"/>
      <w:r w:rsidRPr="0094069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40694">
        <w:rPr>
          <w:rFonts w:ascii="Times New Roman" w:hAnsi="Times New Roman" w:cs="Times New Roman"/>
          <w:sz w:val="28"/>
          <w:szCs w:val="28"/>
        </w:rPr>
        <w:t>. Джубга</w:t>
      </w:r>
    </w:p>
    <w:p w:rsidR="00940694" w:rsidRPr="00940694" w:rsidRDefault="00940694" w:rsidP="0094069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40694">
        <w:rPr>
          <w:rFonts w:ascii="Times New Roman" w:hAnsi="Times New Roman" w:cs="Times New Roman"/>
          <w:sz w:val="28"/>
          <w:szCs w:val="28"/>
        </w:rPr>
        <w:t>муниципального образования Туапсинский район</w:t>
      </w:r>
    </w:p>
    <w:p w:rsidR="00940694" w:rsidRDefault="00940694" w:rsidP="001F40A2">
      <w:pPr>
        <w:pStyle w:val="article-renderblock"/>
        <w:spacing w:before="0" w:beforeAutospacing="0" w:after="0" w:afterAutospacing="0"/>
        <w:ind w:firstLine="567"/>
        <w:contextualSpacing/>
        <w:jc w:val="both"/>
        <w:rPr>
          <w:sz w:val="28"/>
        </w:rPr>
      </w:pP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  </w:t>
      </w:r>
      <w:r w:rsidRPr="002F6746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Для ребенка-дошкольника игра является основным видом деятельности. Играя, ребенок познает мир, обучается, развивается</w:t>
      </w:r>
      <w:proofErr w:type="gramStart"/>
      <w:r w:rsidRPr="002F6746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2F6746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учится взаимодействию со сверстниками и взрослыми. 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Дидактическая игра «Назови, одним словом»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7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Формирование умения классифицировать предметы по одному признаку.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7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Задачи: развивать внимание, мышление, сообразительность; активизировать словарь по лексическим признакам; формировать умение использовать обобщающие слова при классификации предметов.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2</w:t>
      </w:r>
      <w:r w:rsidRPr="002F6746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. Дидактическая игра «Противоположности».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74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Цель: Развитие умения находить слова, противоположные по смыслу.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74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Задачи: расширять словарный запас и кругозор ребенка; развивать логическое мышление; закреплять понятие о пространственных представлениях; развивать связную речь.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3</w:t>
      </w:r>
      <w:r w:rsidRPr="002F6746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. Дидактическая игра «Скажи по-другому».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74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Цель: Расширение словаря синонимов.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74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Задачи: </w:t>
      </w:r>
      <w:r w:rsidRPr="002F6746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развивать</w:t>
      </w:r>
      <w:r w:rsidRPr="002F67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  <w:r w:rsidRPr="002F674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умение определять схожие по смыслу слова; обучать детей употреблять в речи слова с похожим значением (слова-синонимы); расширять словарный запас.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4</w:t>
      </w:r>
      <w:r w:rsidRPr="002F6746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. Дидактическая игра «Четвертый лишний».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74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Цель: Формирование умения детей классифицировать предметы по одному признаку.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74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Задачи: закреплять умение находить </w:t>
      </w:r>
      <w:r w:rsidRPr="002F6746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четвертый лишний предмет и объяснять, </w:t>
      </w:r>
      <w:r w:rsidRPr="002F674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почему он</w:t>
      </w:r>
      <w:r w:rsidRPr="002F6746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 лишний; </w:t>
      </w:r>
      <w:r w:rsidRPr="002F674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развивать словесно-логическое мышление, умение классифицировать, сравнивать, обобщать, устанавливать причинно-следственные, пространственно-временные, логические связи; развивать монологическую и диалогическую речь.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5</w:t>
      </w:r>
      <w:r w:rsidRPr="002F6746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. Дидактическая игра «Рассели по домикам».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74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Цель: Соотнесение существительных мужского, женского, среднего рода единственного и множественного числа с местоимениями он, она, оно, они.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74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Задачи: упражнять в правильном употреблении местоимений 3-его лица; обогащать речь детей существительными и местоимениями.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lastRenderedPageBreak/>
        <w:t>6</w:t>
      </w:r>
      <w:r w:rsidRPr="002F6746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. Лото «Когда это бывает».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2F6746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shd w:val="clear" w:color="auto" w:fill="FFFFFF"/>
          <w:lang w:eastAsia="ru-RU"/>
        </w:rPr>
        <w:t>Цель: Обобщение знаний дошкольников об особенностях и признаках времен года.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2F6746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shd w:val="clear" w:color="auto" w:fill="FFFFFF"/>
          <w:lang w:eastAsia="ru-RU"/>
        </w:rPr>
        <w:t>Задачи: обогащать и активизировать словарный запас детей; упражнять в составлении рассказов по картинкам; развивать связную речь; развивать память, мышление, внимание; закреплять знания детей о том, в какое время года бывает то или иное действие.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7</w:t>
      </w:r>
      <w:r w:rsidRPr="002F6746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. Дидактическая игра «Найди отличия».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7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Цель: Развитие умения сравнивать картинки, устанавливать их сходство и различие.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7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Задачи: упражнять умение последовательно рассматривать картинки; развивать внимание, память, мышление; развивать связную речь.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8</w:t>
      </w:r>
      <w:r w:rsidRPr="002F6746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. Дидактическая игра «Истории в картинках».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74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Цель: обучение детей </w:t>
      </w:r>
      <w:r w:rsidRPr="002F6746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составлению рассказа по сюжетной картине.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74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Задачи: упражнять детей в описании отдельных сюжетных картинок с последовательным действием, составлении целостного рассказа по ним под руководством воспитателя; закреплять умение согласовывать существительные с прилагательными и глаголами; обучать детей предполагать, что было раньше, а, что будет после относительно данного сюжета.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9</w:t>
      </w:r>
      <w:r w:rsidRPr="002F6746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. Дидактическая игра «Составь предложение».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74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Цель: Развитие лексико-грамматических средств языка.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74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Задачи: закреплять умение составлять предложения из трёх слов, определять количество слов в предложении и развёрнуто отвечать на вопросы взрослого; развивать логическое мышления и воображения у детей.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10</w:t>
      </w:r>
      <w:r w:rsidRPr="002F6746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. Дидактическая игра «Продолжи слова».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74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Цель игры: Развитие навыка звукобуквенного анализа, фонематического слуха.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74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Задачи: развивать зрительную память; закреплять умение анализировать, сравнивать; расширять словарного запаса.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11</w:t>
      </w:r>
      <w:r w:rsidRPr="002F6746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. Дидактическая игра  «Первый и последний звук в слове».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74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Цель игры: Развитие фонематического восприятия, анализа, синтеза.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74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Задачи: развивать умение выделять первый и последний звук в слове; </w:t>
      </w:r>
      <w:r w:rsidRPr="002F67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внимание, память и логическое мышление.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12</w:t>
      </w:r>
      <w:r w:rsidRPr="002F6746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. Дидактическая игра «Отгадай слово по первым буквам».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74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Цель: Развитие фонематического восприятия, анализа, синтеза.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74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Задачи: развивать слоговую структуру речи; упражнять детей в умении производить звукобуквенный анализ слов (выделять первый звук в слове)</w:t>
      </w:r>
      <w:proofErr w:type="gramStart"/>
      <w:r w:rsidRPr="002F674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;р</w:t>
      </w:r>
      <w:proofErr w:type="gramEnd"/>
      <w:r w:rsidRPr="002F674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азвивать память, внимание, логическое мышление, навыки чтения; воспитывать у детей выдержку, настойчивость в достижении цели.</w:t>
      </w:r>
    </w:p>
    <w:p w:rsidR="002F6746" w:rsidRPr="002F6746" w:rsidRDefault="002F6746" w:rsidP="002F67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7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2F6746" w:rsidRDefault="002F6746" w:rsidP="002F6746"/>
    <w:p w:rsidR="00647125" w:rsidRDefault="00647125" w:rsidP="001F40A2">
      <w:pPr>
        <w:ind w:firstLine="567"/>
      </w:pPr>
    </w:p>
    <w:sectPr w:rsidR="00647125" w:rsidSect="00647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509BE"/>
    <w:multiLevelType w:val="multilevel"/>
    <w:tmpl w:val="F97E16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1C0477"/>
    <w:multiLevelType w:val="multilevel"/>
    <w:tmpl w:val="04B276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12529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6E048C"/>
    <w:multiLevelType w:val="multilevel"/>
    <w:tmpl w:val="9BFE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12529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376AAE"/>
    <w:multiLevelType w:val="multilevel"/>
    <w:tmpl w:val="E20E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08B"/>
    <w:rsid w:val="00055261"/>
    <w:rsid w:val="001F40A2"/>
    <w:rsid w:val="002F6746"/>
    <w:rsid w:val="00647125"/>
    <w:rsid w:val="00940694"/>
    <w:rsid w:val="0097008B"/>
    <w:rsid w:val="00C1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97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7008B"/>
  </w:style>
  <w:style w:type="character" w:customStyle="1" w:styleId="c7">
    <w:name w:val="c7"/>
    <w:basedOn w:val="a0"/>
    <w:rsid w:val="0097008B"/>
  </w:style>
  <w:style w:type="paragraph" w:styleId="a3">
    <w:name w:val="Normal (Web)"/>
    <w:basedOn w:val="a"/>
    <w:uiPriority w:val="99"/>
    <w:unhideWhenUsed/>
    <w:rsid w:val="001F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FBI</dc:creator>
  <cp:keywords/>
  <dc:description/>
  <cp:lastModifiedBy>FBI</cp:lastModifiedBy>
  <cp:revision>5</cp:revision>
  <dcterms:created xsi:type="dcterms:W3CDTF">2023-02-12T14:50:00Z</dcterms:created>
  <dcterms:modified xsi:type="dcterms:W3CDTF">2023-03-14T18:48:00Z</dcterms:modified>
</cp:coreProperties>
</file>