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A9" w:rsidRPr="002E26A9" w:rsidRDefault="00053AE5" w:rsidP="002E26A9">
      <w:pPr>
        <w:pStyle w:val="Default"/>
        <w:ind w:firstLine="709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Использование </w:t>
      </w:r>
      <w:proofErr w:type="spellStart"/>
      <w:r w:rsidR="002E26A9" w:rsidRPr="002E26A9">
        <w:rPr>
          <w:bCs/>
          <w:sz w:val="28"/>
          <w:szCs w:val="28"/>
        </w:rPr>
        <w:t>сказкотерапии</w:t>
      </w:r>
      <w:proofErr w:type="spellEnd"/>
      <w:r w:rsidR="002E26A9" w:rsidRPr="002E26A9">
        <w:rPr>
          <w:bCs/>
          <w:sz w:val="28"/>
          <w:szCs w:val="28"/>
        </w:rPr>
        <w:t xml:space="preserve"> в коррекции речевых нарушений</w:t>
      </w:r>
    </w:p>
    <w:p w:rsidR="002E26A9" w:rsidRPr="002E26A9" w:rsidRDefault="002E26A9" w:rsidP="002E26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26A9">
        <w:rPr>
          <w:rFonts w:ascii="Times New Roman" w:hAnsi="Times New Roman" w:cs="Times New Roman"/>
          <w:bCs/>
          <w:sz w:val="28"/>
          <w:szCs w:val="28"/>
        </w:rPr>
        <w:t>у детей дошкольного возраста</w:t>
      </w:r>
    </w:p>
    <w:p w:rsidR="002E26A9" w:rsidRPr="00391FA1" w:rsidRDefault="002E26A9" w:rsidP="002E26A9">
      <w:pPr>
        <w:jc w:val="center"/>
        <w:rPr>
          <w:rFonts w:ascii="Times New Roman" w:hAnsi="Times New Roman"/>
          <w:sz w:val="28"/>
        </w:rPr>
      </w:pPr>
      <w:r w:rsidRPr="00391FA1">
        <w:rPr>
          <w:rFonts w:ascii="Times New Roman" w:hAnsi="Times New Roman"/>
          <w:sz w:val="28"/>
        </w:rPr>
        <w:t>(консультация для</w:t>
      </w:r>
      <w:r w:rsidR="00053A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воспитателей</w:t>
      </w:r>
      <w:r w:rsidRPr="00391FA1">
        <w:rPr>
          <w:rFonts w:ascii="Times New Roman" w:hAnsi="Times New Roman"/>
          <w:sz w:val="28"/>
        </w:rPr>
        <w:t>)</w:t>
      </w:r>
    </w:p>
    <w:p w:rsidR="002E26A9" w:rsidRDefault="002E26A9" w:rsidP="002E26A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391FA1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Хрипунова Алла Антоновна, </w:t>
      </w:r>
    </w:p>
    <w:p w:rsidR="002E26A9" w:rsidRDefault="002E26A9" w:rsidP="002E26A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2E26A9" w:rsidRDefault="002E26A9" w:rsidP="002E26A9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2E26A9" w:rsidRPr="00353551" w:rsidRDefault="002E26A9" w:rsidP="002E26A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53551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</w:t>
      </w:r>
    </w:p>
    <w:p w:rsidR="002E26A9" w:rsidRPr="00353551" w:rsidRDefault="002E26A9" w:rsidP="002E26A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353551">
        <w:rPr>
          <w:rFonts w:ascii="Times New Roman" w:hAnsi="Times New Roman"/>
          <w:sz w:val="28"/>
          <w:szCs w:val="28"/>
        </w:rPr>
        <w:t xml:space="preserve">детский сад   № 1 «Сказка» </w:t>
      </w:r>
      <w:proofErr w:type="spellStart"/>
      <w:r w:rsidRPr="00353551">
        <w:rPr>
          <w:rFonts w:ascii="Times New Roman" w:hAnsi="Times New Roman"/>
          <w:sz w:val="28"/>
          <w:szCs w:val="28"/>
        </w:rPr>
        <w:t>пгт</w:t>
      </w:r>
      <w:proofErr w:type="spellEnd"/>
      <w:r w:rsidRPr="00353551">
        <w:rPr>
          <w:rFonts w:ascii="Times New Roman" w:hAnsi="Times New Roman"/>
          <w:sz w:val="28"/>
          <w:szCs w:val="28"/>
        </w:rPr>
        <w:t>. Джубга</w:t>
      </w:r>
    </w:p>
    <w:p w:rsidR="002E26A9" w:rsidRDefault="002E26A9" w:rsidP="002E26A9">
      <w:pPr>
        <w:jc w:val="right"/>
        <w:rPr>
          <w:rFonts w:ascii="Times New Roman" w:hAnsi="Times New Roman"/>
          <w:b/>
          <w:i/>
          <w:sz w:val="28"/>
        </w:rPr>
      </w:pPr>
      <w:r w:rsidRPr="00353551">
        <w:rPr>
          <w:rFonts w:ascii="Times New Roman" w:hAnsi="Times New Roman"/>
          <w:sz w:val="28"/>
          <w:szCs w:val="28"/>
        </w:rPr>
        <w:t>муниципального образования Туапсинский район</w:t>
      </w:r>
    </w:p>
    <w:p w:rsidR="000F3530" w:rsidRPr="00277599" w:rsidRDefault="000F3530" w:rsidP="002E26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Актуальной является проблема развития речи детей. C каждым годом увеличивается число детей имеющих речевые нарушения. В связи с тем, что характер нарушений речи становится сложнее у детей дошкольного возраста, возникла потребность в поиске новых способов и методов работы, применение инновационных технологий в процессе коррекционно-развивающего обучения и воспитания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Одним из методов активно разрабатываемым в последнее время и применяемым в коррекционной работе с дошкольниками является сказка. Этот метод является наиболее универсальным методом воздействия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>Сказка входит в жизнь ребёнка в раннем дошкольном возрасте. В коррекционной работе, кроме общего развития детей, с помощью сказки мы решаем и коррекционные задачи. У многих детей с ОВЗ есть психологические проблемы (страхи, не желание вступать в контакт и взаимодействовать с другими детьми). Не</w:t>
      </w:r>
      <w:r>
        <w:rPr>
          <w:sz w:val="28"/>
          <w:szCs w:val="28"/>
        </w:rPr>
        <w:t>достаточно</w:t>
      </w:r>
      <w:r w:rsidRPr="00277599">
        <w:rPr>
          <w:sz w:val="28"/>
          <w:szCs w:val="28"/>
        </w:rPr>
        <w:t xml:space="preserve"> сформирована эмоциональная сфера, речевое развитие, нарушена общая и мелкая моторика. В процессе восприятия сказки ребенок осваивает реальность через переживания героев.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В науке существует концепция </w:t>
      </w:r>
      <w:proofErr w:type="spellStart"/>
      <w:r w:rsidRPr="00277599">
        <w:rPr>
          <w:sz w:val="28"/>
          <w:szCs w:val="28"/>
        </w:rPr>
        <w:t>сказкотерапии</w:t>
      </w:r>
      <w:proofErr w:type="spellEnd"/>
      <w:r w:rsidRPr="00277599">
        <w:rPr>
          <w:sz w:val="28"/>
          <w:szCs w:val="28"/>
        </w:rPr>
        <w:t xml:space="preserve">, разработанная зарубежными и российскими учеными.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spellStart"/>
      <w:r w:rsidRPr="00277599">
        <w:rPr>
          <w:sz w:val="28"/>
          <w:szCs w:val="28"/>
        </w:rPr>
        <w:t>Сказкотерапия</w:t>
      </w:r>
      <w:proofErr w:type="spellEnd"/>
      <w:r w:rsidRPr="00277599">
        <w:rPr>
          <w:sz w:val="28"/>
          <w:szCs w:val="28"/>
        </w:rPr>
        <w:t xml:space="preserve"> оказывает положительное влияние не только на развитие личности ребенка, но и на его речевое развитие, поэтому большинство логопедов применяют данный метод в своей практической деятельности. Следует отметить, что </w:t>
      </w:r>
      <w:proofErr w:type="spellStart"/>
      <w:r w:rsidRPr="00277599">
        <w:rPr>
          <w:sz w:val="28"/>
          <w:szCs w:val="28"/>
        </w:rPr>
        <w:t>сказкотерапия</w:t>
      </w:r>
      <w:proofErr w:type="spellEnd"/>
      <w:r w:rsidRPr="00277599">
        <w:rPr>
          <w:sz w:val="28"/>
          <w:szCs w:val="28"/>
        </w:rPr>
        <w:t xml:space="preserve"> относится к числу </w:t>
      </w:r>
      <w:proofErr w:type="spellStart"/>
      <w:r w:rsidRPr="00277599">
        <w:rPr>
          <w:sz w:val="28"/>
          <w:szCs w:val="28"/>
        </w:rPr>
        <w:t>здоровьесберегающих</w:t>
      </w:r>
      <w:proofErr w:type="spellEnd"/>
      <w:r w:rsidRPr="00277599">
        <w:rPr>
          <w:sz w:val="28"/>
          <w:szCs w:val="28"/>
        </w:rPr>
        <w:t xml:space="preserve"> технологий, которое не требует особых усилий, оптимизирует процесс коррекционной работы, а также способствует улучшению состояния всего организма.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Целесообразным считается выделить элементы </w:t>
      </w:r>
      <w:proofErr w:type="spellStart"/>
      <w:r w:rsidRPr="00277599">
        <w:rPr>
          <w:sz w:val="28"/>
          <w:szCs w:val="28"/>
        </w:rPr>
        <w:t>сказкотерапии</w:t>
      </w:r>
      <w:proofErr w:type="spellEnd"/>
      <w:r w:rsidRPr="00277599">
        <w:rPr>
          <w:sz w:val="28"/>
          <w:szCs w:val="28"/>
        </w:rPr>
        <w:t xml:space="preserve"> используемые в логопедической работе: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-превращение занятия в сказочный сюжет;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-привлечение к занятию сказочного героя;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>-</w:t>
      </w:r>
      <w:r>
        <w:rPr>
          <w:sz w:val="28"/>
          <w:szCs w:val="28"/>
        </w:rPr>
        <w:t>использование</w:t>
      </w:r>
      <w:r w:rsidRPr="00277599">
        <w:rPr>
          <w:sz w:val="28"/>
          <w:szCs w:val="28"/>
        </w:rPr>
        <w:t xml:space="preserve"> фрагментов из сказок;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-придумывание сказок.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lastRenderedPageBreak/>
        <w:t>В процессе работы над сказками происходит обогащение словарного запаса, автоматизация звуков, а также введение этих звуков в самостоятельную речь. В работе над текстом сказки ребенок учится пересказывать, придумывать, осуществлять поиск ответов на вопросы, что в свою очередь способствует развитию связной речи</w:t>
      </w:r>
      <w:r>
        <w:rPr>
          <w:sz w:val="28"/>
          <w:szCs w:val="28"/>
        </w:rPr>
        <w:t>.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Сказка выполняет исключительно важные речевые и коммуникативные функции: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599">
        <w:rPr>
          <w:sz w:val="28"/>
          <w:szCs w:val="28"/>
        </w:rPr>
        <w:t xml:space="preserve">лексико-образную, поскольку формирует языковую культуру личности;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599">
        <w:rPr>
          <w:sz w:val="28"/>
          <w:szCs w:val="28"/>
        </w:rPr>
        <w:t>активизирует и развивает внутреннюю слухоречевую память ребенка</w:t>
      </w:r>
      <w:r>
        <w:rPr>
          <w:sz w:val="28"/>
          <w:szCs w:val="28"/>
        </w:rPr>
        <w:t>;</w:t>
      </w:r>
      <w:r w:rsidRPr="00277599">
        <w:rPr>
          <w:sz w:val="28"/>
          <w:szCs w:val="28"/>
        </w:rPr>
        <w:t xml:space="preserve"> </w:t>
      </w:r>
    </w:p>
    <w:p w:rsidR="00277599" w:rsidRPr="00277599" w:rsidRDefault="00277599" w:rsidP="00277599">
      <w:pPr>
        <w:pStyle w:val="Default"/>
        <w:ind w:firstLine="709"/>
        <w:contextualSpacing/>
        <w:jc w:val="both"/>
      </w:pP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599">
        <w:rPr>
          <w:sz w:val="28"/>
          <w:szCs w:val="28"/>
        </w:rPr>
        <w:t>развиваются основные языковые функции - экспрессивная (</w:t>
      </w:r>
      <w:proofErr w:type="spellStart"/>
      <w:r w:rsidRPr="00277599">
        <w:rPr>
          <w:sz w:val="28"/>
          <w:szCs w:val="28"/>
        </w:rPr>
        <w:t>вербально-образный</w:t>
      </w:r>
      <w:proofErr w:type="spellEnd"/>
      <w:r w:rsidRPr="00277599">
        <w:rPr>
          <w:sz w:val="28"/>
          <w:szCs w:val="28"/>
        </w:rPr>
        <w:t xml:space="preserve"> компонент речи) и коммуникативная (способность к общению, пониманию, диалогу)</w:t>
      </w:r>
      <w:r w:rsidR="000F3530">
        <w:rPr>
          <w:sz w:val="28"/>
          <w:szCs w:val="28"/>
        </w:rPr>
        <w:t>.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Развитию таких компонентов просодической стороны речи как: темп, тембр, сила, интонация, выразительность, способствует драматизация сказки. Формированию положительных черт характера способствует введение сказочного героя в логопедическое занятие. В логопедической работе применение элементов </w:t>
      </w:r>
      <w:proofErr w:type="spellStart"/>
      <w:r w:rsidRPr="00277599">
        <w:rPr>
          <w:sz w:val="28"/>
          <w:szCs w:val="28"/>
        </w:rPr>
        <w:t>сказкотерапии</w:t>
      </w:r>
      <w:proofErr w:type="spellEnd"/>
      <w:r w:rsidRPr="00277599">
        <w:rPr>
          <w:sz w:val="28"/>
          <w:szCs w:val="28"/>
        </w:rPr>
        <w:t xml:space="preserve"> даёт возм</w:t>
      </w:r>
      <w:r w:rsidR="000F3530">
        <w:rPr>
          <w:sz w:val="28"/>
          <w:szCs w:val="28"/>
        </w:rPr>
        <w:t>ожность решать задачи.</w:t>
      </w:r>
      <w:r w:rsidRPr="00277599">
        <w:rPr>
          <w:sz w:val="28"/>
          <w:szCs w:val="28"/>
        </w:rPr>
        <w:t xml:space="preserve">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Коррекционно-образовательные: развитие всех компонентов речи, фонематическое восприятие, проводить работу над артикуляцией, автоматизацией, дифференциацией, а также введение звуков в свободную речь, развитие слоговой структуры слова.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Коррекционно-развивающие: развитие памяти, мышления, внимания, восприятия, воображения, просодической стороны речи.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Коррекционно-воспитательные: развитие чувства доброты, ответственности, сопереживания.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>Очевидно также, что в атмосфере сказки ребенок раскрепощается, становится более уверенным и заинтересованным в выполнении различных заданий</w:t>
      </w:r>
      <w:r>
        <w:rPr>
          <w:sz w:val="28"/>
          <w:szCs w:val="28"/>
        </w:rPr>
        <w:t>.</w:t>
      </w:r>
      <w:r w:rsidRPr="00277599">
        <w:rPr>
          <w:sz w:val="28"/>
          <w:szCs w:val="28"/>
        </w:rPr>
        <w:t xml:space="preserve">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spellStart"/>
      <w:r w:rsidRPr="00277599">
        <w:rPr>
          <w:sz w:val="28"/>
          <w:szCs w:val="28"/>
        </w:rPr>
        <w:t>Шороховой</w:t>
      </w:r>
      <w:proofErr w:type="spellEnd"/>
      <w:r w:rsidRPr="00277599">
        <w:rPr>
          <w:sz w:val="28"/>
          <w:szCs w:val="28"/>
        </w:rPr>
        <w:t xml:space="preserve"> О.А. были выделены этапы применения </w:t>
      </w:r>
      <w:proofErr w:type="spellStart"/>
      <w:r w:rsidRPr="00277599">
        <w:rPr>
          <w:sz w:val="28"/>
          <w:szCs w:val="28"/>
        </w:rPr>
        <w:t>сказкотерапии</w:t>
      </w:r>
      <w:proofErr w:type="spellEnd"/>
      <w:r w:rsidRPr="00277599">
        <w:rPr>
          <w:sz w:val="28"/>
          <w:szCs w:val="28"/>
        </w:rPr>
        <w:t xml:space="preserve">: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1 этап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>-познавательно-эффективная ориентировка</w:t>
      </w:r>
      <w:r>
        <w:rPr>
          <w:sz w:val="28"/>
          <w:szCs w:val="28"/>
        </w:rPr>
        <w:t>, д</w:t>
      </w:r>
      <w:r w:rsidRPr="00277599">
        <w:rPr>
          <w:sz w:val="28"/>
          <w:szCs w:val="28"/>
        </w:rPr>
        <w:t>анный этап направлен на понимание сюжета сказки, восприятие музыкальных композиций, выразительное исполнение сказочного образа, где ведущим методом является словесная режиссерская игра</w:t>
      </w:r>
      <w:r>
        <w:rPr>
          <w:sz w:val="28"/>
          <w:szCs w:val="28"/>
        </w:rPr>
        <w:t>.</w:t>
      </w:r>
      <w:r w:rsidRPr="00277599">
        <w:rPr>
          <w:sz w:val="28"/>
          <w:szCs w:val="28"/>
        </w:rPr>
        <w:t xml:space="preserve"> </w:t>
      </w:r>
    </w:p>
    <w:p w:rsidR="00277599" w:rsidRPr="00277599" w:rsidRDefault="000F3530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277599" w:rsidRPr="00277599">
        <w:rPr>
          <w:sz w:val="28"/>
          <w:szCs w:val="28"/>
        </w:rPr>
        <w:t xml:space="preserve">: </w:t>
      </w:r>
    </w:p>
    <w:p w:rsidR="00277599" w:rsidRPr="00277599" w:rsidRDefault="00277599" w:rsidP="000F353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>-догадаться по настроению музыки о действиях и эмоциональном состоянии героев, природных явлений; выразительно интонировать голоса героев;</w:t>
      </w:r>
      <w:r w:rsidR="000F3530">
        <w:rPr>
          <w:sz w:val="28"/>
          <w:szCs w:val="28"/>
        </w:rPr>
        <w:t xml:space="preserve"> </w:t>
      </w:r>
      <w:r w:rsidRPr="00277599">
        <w:rPr>
          <w:sz w:val="28"/>
          <w:szCs w:val="28"/>
        </w:rPr>
        <w:t xml:space="preserve">для формирования артикуляционного аппарата использовать звукоподражательные слова и голоса животных;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-знакомить детей с образными выражениями и сказочными повторами, активизировать в речи формы повелительного наклонения глаголов, смысловых оттенков слова так же обращать внимание детей на содержательную сторону слова.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lastRenderedPageBreak/>
        <w:t xml:space="preserve">2 этап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>-словесное комментирование эмоционально аффективных ситуаций</w:t>
      </w:r>
      <w:r>
        <w:rPr>
          <w:sz w:val="28"/>
          <w:szCs w:val="28"/>
        </w:rPr>
        <w:t>, н</w:t>
      </w:r>
      <w:r w:rsidRPr="00277599">
        <w:rPr>
          <w:sz w:val="28"/>
          <w:szCs w:val="28"/>
        </w:rPr>
        <w:t xml:space="preserve">а данном этапе ребенок учится управлять своим поведением с помощью словесных описаний тембра, динамики, выразительных движений и ритмического рисунка. </w:t>
      </w:r>
    </w:p>
    <w:p w:rsidR="00277599" w:rsidRPr="00277599" w:rsidRDefault="000F3530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277599" w:rsidRPr="00277599">
        <w:rPr>
          <w:sz w:val="28"/>
          <w:szCs w:val="28"/>
        </w:rPr>
        <w:t xml:space="preserve"> данного этапа: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-раскрытие замысла сказки, побуждение ребенка к высказыванию по содержанию;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 xml:space="preserve">-воспроизведение основных эпизодов и фактов, выразить словом свое отношение; </w:t>
      </w:r>
    </w:p>
    <w:p w:rsidR="00277599" w:rsidRPr="00277599" w:rsidRDefault="00277599" w:rsidP="0027759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>-совместно составлять словесные описания, активизировать в речи ребенка образные выражения, а также сказочные повторы</w:t>
      </w:r>
      <w:r>
        <w:rPr>
          <w:sz w:val="28"/>
          <w:szCs w:val="28"/>
        </w:rPr>
        <w:t>;</w:t>
      </w:r>
      <w:r w:rsidR="000F353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77599">
        <w:rPr>
          <w:sz w:val="28"/>
          <w:szCs w:val="28"/>
        </w:rPr>
        <w:t xml:space="preserve"> процессе игр на разгадывание эмоциональных состояний героев сказки ребенок учатся отбирать слова, которые выразительно описывают мимику, позы, движения персонажа в проблемной ситуации, комментировать выполненные сверстником действия, составлять самостоятельные взгляды, анализировать и замечать неточности, ошибки. </w:t>
      </w:r>
    </w:p>
    <w:p w:rsidR="00277599" w:rsidRPr="00277599" w:rsidRDefault="00277599" w:rsidP="000F353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77599">
        <w:rPr>
          <w:sz w:val="28"/>
          <w:szCs w:val="28"/>
        </w:rPr>
        <w:t>Дидактическим сказкам на занятиях отводится особое внимание, в форме которых подаются учебные задания, при этом абстрактные символы, такие как: цифры, буквы, звуки и арифметические действия одушевляются, возникает сказочный о</w:t>
      </w:r>
      <w:r w:rsidR="000F3530">
        <w:rPr>
          <w:sz w:val="28"/>
          <w:szCs w:val="28"/>
        </w:rPr>
        <w:t>браз мира, в котором они живут</w:t>
      </w:r>
      <w:r w:rsidRPr="00277599">
        <w:rPr>
          <w:sz w:val="28"/>
          <w:szCs w:val="28"/>
        </w:rPr>
        <w:t xml:space="preserve">. </w:t>
      </w:r>
    </w:p>
    <w:p w:rsidR="00277599" w:rsidRPr="00277599" w:rsidRDefault="000F3530" w:rsidP="007F2B5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7599" w:rsidRPr="00277599">
        <w:rPr>
          <w:sz w:val="28"/>
          <w:szCs w:val="28"/>
        </w:rPr>
        <w:t xml:space="preserve">рименение </w:t>
      </w:r>
      <w:proofErr w:type="spellStart"/>
      <w:r w:rsidR="00277599" w:rsidRPr="00277599">
        <w:rPr>
          <w:sz w:val="28"/>
          <w:szCs w:val="28"/>
        </w:rPr>
        <w:t>сказкотерапии</w:t>
      </w:r>
      <w:proofErr w:type="spellEnd"/>
      <w:r w:rsidR="00277599" w:rsidRPr="00277599">
        <w:rPr>
          <w:sz w:val="28"/>
          <w:szCs w:val="28"/>
        </w:rPr>
        <w:t xml:space="preserve"> в логопедической </w:t>
      </w:r>
      <w:r>
        <w:rPr>
          <w:sz w:val="28"/>
          <w:szCs w:val="28"/>
        </w:rPr>
        <w:t xml:space="preserve">деятельности </w:t>
      </w:r>
      <w:r w:rsidR="00277599" w:rsidRPr="00277599">
        <w:rPr>
          <w:sz w:val="28"/>
          <w:szCs w:val="28"/>
        </w:rPr>
        <w:t>способствует тому, что у ребенка улучш</w:t>
      </w:r>
      <w:r>
        <w:rPr>
          <w:sz w:val="28"/>
          <w:szCs w:val="28"/>
        </w:rPr>
        <w:t>ается его психическое состояние</w:t>
      </w:r>
      <w:r w:rsidR="00277599" w:rsidRPr="00277599">
        <w:rPr>
          <w:sz w:val="28"/>
          <w:szCs w:val="28"/>
        </w:rPr>
        <w:t>. Использование комплексной системы коррекционно-воспитательной работы приводит к положительной динамике в речевом развитии и эмоционально-волевой сфере; улучшается фонематическое восприятие, артикуляционная моторика, звукопроизношение, слоговая структура слова, языковой анализ, грамматический строй, словарный запас, лексико-грамматические</w:t>
      </w:r>
      <w:r w:rsidR="00053AE5">
        <w:rPr>
          <w:sz w:val="28"/>
          <w:szCs w:val="28"/>
        </w:rPr>
        <w:t xml:space="preserve"> представления</w:t>
      </w:r>
      <w:r w:rsidR="00277599" w:rsidRPr="00277599">
        <w:rPr>
          <w:sz w:val="28"/>
          <w:szCs w:val="28"/>
        </w:rPr>
        <w:t>, связная речь</w:t>
      </w:r>
      <w:r w:rsidR="00277599">
        <w:rPr>
          <w:sz w:val="28"/>
          <w:szCs w:val="28"/>
        </w:rPr>
        <w:t>.</w:t>
      </w:r>
      <w:r w:rsidR="00277599" w:rsidRPr="00277599">
        <w:rPr>
          <w:sz w:val="28"/>
          <w:szCs w:val="28"/>
        </w:rPr>
        <w:t xml:space="preserve"> </w:t>
      </w:r>
    </w:p>
    <w:p w:rsidR="000F3530" w:rsidRDefault="000F3530" w:rsidP="00277599">
      <w:pPr>
        <w:pStyle w:val="Default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277599" w:rsidRPr="00277599" w:rsidRDefault="00277599" w:rsidP="00277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277599" w:rsidRPr="00277599" w:rsidSect="00ED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7599"/>
    <w:rsid w:val="00053AE5"/>
    <w:rsid w:val="000F3530"/>
    <w:rsid w:val="00277599"/>
    <w:rsid w:val="002E26A9"/>
    <w:rsid w:val="007F2B5C"/>
    <w:rsid w:val="00ED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5</cp:revision>
  <dcterms:created xsi:type="dcterms:W3CDTF">2022-06-20T09:11:00Z</dcterms:created>
  <dcterms:modified xsi:type="dcterms:W3CDTF">2022-06-20T09:54:00Z</dcterms:modified>
</cp:coreProperties>
</file>