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85" w:rsidRDefault="002D2385" w:rsidP="002D2385">
      <w:pPr>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Урок литературы в 12 классе</w:t>
      </w:r>
    </w:p>
    <w:p w:rsidR="002D2385" w:rsidRDefault="002D2385" w:rsidP="002D2385">
      <w:pPr>
        <w:spacing w:after="0" w:line="240" w:lineRule="auto"/>
        <w:jc w:val="right"/>
        <w:rPr>
          <w:rFonts w:ascii="Times New Roman" w:eastAsia="Times New Roman" w:hAnsi="Times New Roman" w:cs="Times New Roman"/>
          <w:sz w:val="28"/>
          <w:szCs w:val="28"/>
          <w:lang w:eastAsia="ar-SA"/>
        </w:rPr>
      </w:pPr>
      <w:r w:rsidRPr="002D2385">
        <w:rPr>
          <w:rFonts w:ascii="Times New Roman" w:eastAsia="Times New Roman" w:hAnsi="Times New Roman" w:cs="Times New Roman"/>
          <w:b/>
          <w:bCs/>
          <w:i/>
          <w:sz w:val="28"/>
          <w:szCs w:val="28"/>
          <w:lang w:eastAsia="ru-RU"/>
        </w:rPr>
        <w:t xml:space="preserve">«Человек спасается достоинством» </w:t>
      </w:r>
    </w:p>
    <w:p w:rsidR="002D2385" w:rsidRDefault="002D2385" w:rsidP="002D2385">
      <w:pPr>
        <w:spacing w:after="0" w:line="240" w:lineRule="auto"/>
        <w:jc w:val="right"/>
        <w:rPr>
          <w:rFonts w:ascii="Times New Roman" w:eastAsia="Times New Roman" w:hAnsi="Times New Roman" w:cs="Times New Roman"/>
          <w:b/>
          <w:bCs/>
          <w:i/>
          <w:sz w:val="28"/>
          <w:szCs w:val="28"/>
          <w:lang w:eastAsia="ru-RU"/>
        </w:rPr>
      </w:pPr>
      <w:r w:rsidRPr="002D2385">
        <w:rPr>
          <w:rFonts w:ascii="Times New Roman" w:eastAsia="Times New Roman" w:hAnsi="Times New Roman" w:cs="Times New Roman"/>
          <w:b/>
          <w:bCs/>
          <w:i/>
          <w:sz w:val="28"/>
          <w:szCs w:val="28"/>
          <w:lang w:eastAsia="ru-RU"/>
        </w:rPr>
        <w:t xml:space="preserve">(по повести А.И. Солженицына </w:t>
      </w:r>
    </w:p>
    <w:p w:rsidR="002D2385" w:rsidRDefault="002D2385" w:rsidP="002D2385">
      <w:pPr>
        <w:spacing w:after="0" w:line="240" w:lineRule="auto"/>
        <w:jc w:val="right"/>
        <w:rPr>
          <w:rFonts w:ascii="Times New Roman" w:eastAsia="Times New Roman" w:hAnsi="Times New Roman" w:cs="Times New Roman"/>
          <w:sz w:val="28"/>
          <w:szCs w:val="28"/>
          <w:lang w:eastAsia="ar-SA"/>
        </w:rPr>
      </w:pPr>
      <w:r w:rsidRPr="002D2385">
        <w:rPr>
          <w:rFonts w:ascii="Times New Roman" w:eastAsia="Times New Roman" w:hAnsi="Times New Roman" w:cs="Times New Roman"/>
          <w:b/>
          <w:bCs/>
          <w:i/>
          <w:sz w:val="28"/>
          <w:szCs w:val="28"/>
          <w:lang w:eastAsia="ru-RU"/>
        </w:rPr>
        <w:t>«Один день Ивана Денисовича»).</w:t>
      </w:r>
    </w:p>
    <w:p w:rsidR="002D2385" w:rsidRPr="002D2385" w:rsidRDefault="002D2385" w:rsidP="002D2385">
      <w:pPr>
        <w:spacing w:after="0"/>
        <w:jc w:val="right"/>
        <w:rPr>
          <w:rFonts w:ascii="Times New Roman" w:eastAsia="Times New Roman" w:hAnsi="Times New Roman" w:cs="Times New Roman"/>
          <w:sz w:val="28"/>
          <w:szCs w:val="28"/>
          <w:lang w:eastAsia="ar-SA"/>
        </w:rPr>
      </w:pPr>
      <w:r w:rsidRPr="002D2385">
        <w:rPr>
          <w:rFonts w:ascii="Times New Roman" w:eastAsia="Times New Roman" w:hAnsi="Times New Roman" w:cs="Times New Roman"/>
          <w:sz w:val="28"/>
          <w:szCs w:val="28"/>
          <w:lang w:eastAsia="ar-SA"/>
        </w:rPr>
        <w:t>Фомичева Татьяна Юрьевна</w:t>
      </w:r>
    </w:p>
    <w:p w:rsidR="002D2385" w:rsidRPr="002D2385" w:rsidRDefault="002D2385" w:rsidP="002D2385">
      <w:pPr>
        <w:spacing w:after="0"/>
        <w:jc w:val="right"/>
        <w:rPr>
          <w:rFonts w:ascii="Times New Roman" w:eastAsia="Times New Roman" w:hAnsi="Times New Roman" w:cs="Times New Roman"/>
          <w:sz w:val="28"/>
          <w:szCs w:val="28"/>
          <w:lang w:eastAsia="ar-SA"/>
        </w:rPr>
      </w:pPr>
      <w:r w:rsidRPr="002D2385">
        <w:rPr>
          <w:rFonts w:ascii="Times New Roman" w:eastAsia="Times New Roman" w:hAnsi="Times New Roman" w:cs="Times New Roman"/>
          <w:sz w:val="28"/>
          <w:szCs w:val="28"/>
          <w:lang w:eastAsia="ar-SA"/>
        </w:rPr>
        <w:t>Учитель русского языка и литературы</w:t>
      </w:r>
    </w:p>
    <w:p w:rsidR="002D2385" w:rsidRPr="002D2385" w:rsidRDefault="002D2385" w:rsidP="002D2385">
      <w:pPr>
        <w:spacing w:after="0"/>
        <w:jc w:val="right"/>
        <w:rPr>
          <w:rFonts w:ascii="Times New Roman" w:eastAsia="Times New Roman" w:hAnsi="Times New Roman" w:cs="Times New Roman"/>
          <w:sz w:val="28"/>
          <w:szCs w:val="28"/>
          <w:lang w:eastAsia="ar-SA"/>
        </w:rPr>
      </w:pPr>
      <w:r w:rsidRPr="002D2385">
        <w:rPr>
          <w:rFonts w:ascii="Times New Roman" w:eastAsia="Times New Roman" w:hAnsi="Times New Roman" w:cs="Times New Roman"/>
          <w:sz w:val="28"/>
          <w:szCs w:val="28"/>
          <w:lang w:eastAsia="ar-SA"/>
        </w:rPr>
        <w:t>МОУ Новоульяновская вечерняя школа № 2</w:t>
      </w:r>
    </w:p>
    <w:p w:rsidR="002D2385" w:rsidRPr="002D2385" w:rsidRDefault="00725095" w:rsidP="002D2385">
      <w:pPr>
        <w:spacing w:after="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Ульяновская область</w:t>
      </w:r>
      <w:bookmarkStart w:id="0" w:name="_GoBack"/>
      <w:bookmarkEnd w:id="0"/>
    </w:p>
    <w:p w:rsidR="002D2385" w:rsidRPr="002D2385" w:rsidRDefault="002D2385" w:rsidP="002D2385">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2D2385">
        <w:rPr>
          <w:rFonts w:ascii="Times New Roman" w:eastAsia="Times New Roman" w:hAnsi="Times New Roman" w:cs="Times New Roman"/>
          <w:b/>
          <w:sz w:val="28"/>
          <w:szCs w:val="28"/>
          <w:u w:val="single"/>
          <w:lang w:eastAsia="ru-RU"/>
        </w:rPr>
        <w:t>Оформление урока:</w:t>
      </w:r>
    </w:p>
    <w:p w:rsidR="002D2385" w:rsidRPr="002D2385" w:rsidRDefault="002D2385" w:rsidP="002D2385">
      <w:pPr>
        <w:spacing w:after="0" w:line="240" w:lineRule="auto"/>
        <w:rPr>
          <w:rFonts w:ascii="Times New Roman" w:eastAsia="Times New Roman" w:hAnsi="Times New Roman" w:cs="Times New Roman"/>
          <w:sz w:val="28"/>
          <w:szCs w:val="28"/>
          <w:lang w:eastAsia="ru-RU"/>
        </w:rPr>
      </w:pPr>
      <w:r w:rsidRPr="002D2385">
        <w:rPr>
          <w:rFonts w:ascii="Times New Roman" w:eastAsia="Times New Roman" w:hAnsi="Times New Roman" w:cs="Times New Roman"/>
          <w:sz w:val="28"/>
          <w:szCs w:val="28"/>
          <w:lang w:eastAsia="ru-RU"/>
        </w:rPr>
        <w:t xml:space="preserve">Контрастно оформленная доска: </w:t>
      </w:r>
    </w:p>
    <w:p w:rsidR="002D2385" w:rsidRPr="002D2385" w:rsidRDefault="002D2385" w:rsidP="002D2385">
      <w:pPr>
        <w:spacing w:after="0" w:line="240" w:lineRule="auto"/>
        <w:rPr>
          <w:rFonts w:ascii="Times New Roman" w:eastAsia="Times New Roman" w:hAnsi="Times New Roman" w:cs="Times New Roman"/>
          <w:sz w:val="28"/>
          <w:szCs w:val="28"/>
          <w:lang w:eastAsia="ru-RU"/>
        </w:rPr>
      </w:pPr>
      <w:r w:rsidRPr="002D2385">
        <w:rPr>
          <w:rFonts w:ascii="Times New Roman" w:eastAsia="Times New Roman" w:hAnsi="Times New Roman" w:cs="Times New Roman"/>
          <w:sz w:val="28"/>
          <w:szCs w:val="28"/>
          <w:lang w:eastAsia="ru-RU"/>
        </w:rPr>
        <w:t>Лозунг: (одно боковое крыло доски)</w:t>
      </w:r>
      <w:r>
        <w:rPr>
          <w:rFonts w:ascii="Times New Roman" w:eastAsia="Times New Roman" w:hAnsi="Times New Roman" w:cs="Times New Roman"/>
          <w:sz w:val="28"/>
          <w:szCs w:val="28"/>
          <w:lang w:eastAsia="ru-RU"/>
        </w:rPr>
        <w:t xml:space="preserve"> </w:t>
      </w:r>
      <w:r w:rsidRPr="002D2385">
        <w:rPr>
          <w:rFonts w:ascii="Times New Roman" w:eastAsia="Times New Roman" w:hAnsi="Times New Roman" w:cs="Times New Roman"/>
          <w:b/>
          <w:i/>
          <w:sz w:val="28"/>
          <w:szCs w:val="28"/>
          <w:lang w:eastAsia="ru-RU"/>
        </w:rPr>
        <w:t xml:space="preserve">«Спасибо товарищу Сталину за нашу счастливую жизнь» </w:t>
      </w:r>
    </w:p>
    <w:p w:rsidR="002D2385" w:rsidRPr="002D2385" w:rsidRDefault="002D2385" w:rsidP="002D2385">
      <w:pPr>
        <w:spacing w:after="0" w:line="240" w:lineRule="auto"/>
        <w:rPr>
          <w:rFonts w:ascii="Times New Roman" w:eastAsia="Times New Roman" w:hAnsi="Times New Roman" w:cs="Times New Roman"/>
          <w:sz w:val="28"/>
          <w:szCs w:val="28"/>
          <w:lang w:eastAsia="ru-RU"/>
        </w:rPr>
      </w:pPr>
      <w:r w:rsidRPr="002D2385">
        <w:rPr>
          <w:rFonts w:ascii="Times New Roman" w:eastAsia="Times New Roman" w:hAnsi="Times New Roman" w:cs="Times New Roman"/>
          <w:sz w:val="28"/>
          <w:szCs w:val="28"/>
          <w:lang w:eastAsia="ru-RU"/>
        </w:rPr>
        <w:t>Плакат: (другое крыло доски)</w:t>
      </w:r>
      <w:r>
        <w:rPr>
          <w:rFonts w:ascii="Times New Roman" w:eastAsia="Times New Roman" w:hAnsi="Times New Roman" w:cs="Times New Roman"/>
          <w:sz w:val="28"/>
          <w:szCs w:val="28"/>
          <w:lang w:eastAsia="ru-RU"/>
        </w:rPr>
        <w:t xml:space="preserve"> </w:t>
      </w:r>
      <w:r w:rsidRPr="002D2385">
        <w:rPr>
          <w:rFonts w:ascii="Times New Roman" w:eastAsia="Times New Roman" w:hAnsi="Times New Roman" w:cs="Times New Roman"/>
          <w:b/>
          <w:i/>
          <w:sz w:val="28"/>
          <w:szCs w:val="28"/>
          <w:lang w:eastAsia="ru-RU"/>
        </w:rPr>
        <w:t>«Темная ночь нашей истории»</w:t>
      </w:r>
    </w:p>
    <w:p w:rsidR="002D2385" w:rsidRPr="002D2385" w:rsidRDefault="002D2385" w:rsidP="002D2385">
      <w:pPr>
        <w:spacing w:after="0" w:line="240" w:lineRule="auto"/>
        <w:rPr>
          <w:rFonts w:ascii="Times New Roman" w:eastAsia="Times New Roman" w:hAnsi="Times New Roman" w:cs="Times New Roman"/>
          <w:sz w:val="28"/>
          <w:szCs w:val="28"/>
          <w:lang w:eastAsia="ru-RU"/>
        </w:rPr>
      </w:pPr>
      <w:r w:rsidRPr="002D2385">
        <w:rPr>
          <w:rFonts w:ascii="Times New Roman" w:eastAsia="Times New Roman" w:hAnsi="Times New Roman" w:cs="Times New Roman"/>
          <w:sz w:val="28"/>
          <w:szCs w:val="28"/>
          <w:lang w:eastAsia="ru-RU"/>
        </w:rPr>
        <w:t xml:space="preserve">Под этими надписями – картинки о стройках, картинки о лагерях. Плакат о кол-ве репрессированных. </w:t>
      </w:r>
    </w:p>
    <w:p w:rsidR="002D2385" w:rsidRPr="002D2385" w:rsidRDefault="002D2385" w:rsidP="002D2385">
      <w:pPr>
        <w:spacing w:after="0" w:line="240" w:lineRule="auto"/>
        <w:rPr>
          <w:rFonts w:ascii="Times New Roman" w:eastAsia="Times New Roman" w:hAnsi="Times New Roman" w:cs="Times New Roman"/>
          <w:sz w:val="28"/>
          <w:szCs w:val="28"/>
          <w:lang w:eastAsia="ru-RU"/>
        </w:rPr>
      </w:pPr>
      <w:r w:rsidRPr="002D2385">
        <w:rPr>
          <w:rFonts w:ascii="Times New Roman" w:eastAsia="Times New Roman" w:hAnsi="Times New Roman" w:cs="Times New Roman"/>
          <w:sz w:val="28"/>
          <w:szCs w:val="28"/>
          <w:lang w:eastAsia="ru-RU"/>
        </w:rPr>
        <w:t xml:space="preserve">На центральной части </w:t>
      </w:r>
    </w:p>
    <w:p w:rsidR="002D2385" w:rsidRPr="002D2385" w:rsidRDefault="002D2385" w:rsidP="002D2385">
      <w:pPr>
        <w:spacing w:after="0" w:line="240" w:lineRule="auto"/>
        <w:rPr>
          <w:rFonts w:ascii="Times New Roman" w:eastAsia="Times New Roman" w:hAnsi="Times New Roman" w:cs="Times New Roman"/>
          <w:b/>
          <w:sz w:val="28"/>
          <w:szCs w:val="28"/>
          <w:u w:val="single"/>
          <w:lang w:eastAsia="ru-RU"/>
        </w:rPr>
      </w:pPr>
      <w:r w:rsidRPr="002D2385">
        <w:rPr>
          <w:rFonts w:ascii="Times New Roman" w:eastAsia="Times New Roman" w:hAnsi="Times New Roman" w:cs="Times New Roman"/>
          <w:sz w:val="28"/>
          <w:szCs w:val="28"/>
          <w:lang w:eastAsia="ru-RU"/>
        </w:rPr>
        <w:t xml:space="preserve">- Тема урока  </w:t>
      </w:r>
      <w:r w:rsidRPr="002D2385">
        <w:rPr>
          <w:rFonts w:ascii="Times New Roman" w:eastAsia="Times New Roman" w:hAnsi="Times New Roman" w:cs="Times New Roman"/>
          <w:b/>
          <w:sz w:val="28"/>
          <w:szCs w:val="28"/>
          <w:u w:val="single"/>
          <w:lang w:eastAsia="ru-RU"/>
        </w:rPr>
        <w:t>«Человек спасается достоинством»</w:t>
      </w:r>
    </w:p>
    <w:p w:rsidR="002D2385" w:rsidRPr="002D2385" w:rsidRDefault="002D2385" w:rsidP="002D2385">
      <w:pPr>
        <w:spacing w:after="0" w:line="240" w:lineRule="auto"/>
        <w:rPr>
          <w:rFonts w:ascii="Times New Roman" w:eastAsia="Times New Roman" w:hAnsi="Times New Roman" w:cs="Times New Roman"/>
          <w:sz w:val="28"/>
          <w:szCs w:val="28"/>
          <w:lang w:eastAsia="ru-RU"/>
        </w:rPr>
      </w:pPr>
      <w:r w:rsidRPr="002D2385">
        <w:rPr>
          <w:rFonts w:ascii="Times New Roman" w:eastAsia="Times New Roman" w:hAnsi="Times New Roman" w:cs="Times New Roman"/>
          <w:sz w:val="28"/>
          <w:szCs w:val="28"/>
          <w:lang w:eastAsia="ru-RU"/>
        </w:rPr>
        <w:t>- Портрет Солженицына</w:t>
      </w:r>
    </w:p>
    <w:p w:rsidR="002D2385" w:rsidRPr="002D2385" w:rsidRDefault="002D2385" w:rsidP="002D2385">
      <w:pPr>
        <w:spacing w:after="0" w:line="240" w:lineRule="auto"/>
        <w:rPr>
          <w:rFonts w:ascii="Times New Roman" w:eastAsia="Times New Roman" w:hAnsi="Times New Roman" w:cs="Times New Roman"/>
          <w:sz w:val="28"/>
          <w:szCs w:val="28"/>
          <w:lang w:eastAsia="ru-RU"/>
        </w:rPr>
      </w:pPr>
      <w:r w:rsidRPr="002D2385">
        <w:rPr>
          <w:rFonts w:ascii="Times New Roman" w:eastAsia="Times New Roman" w:hAnsi="Times New Roman" w:cs="Times New Roman"/>
          <w:sz w:val="28"/>
          <w:szCs w:val="28"/>
          <w:lang w:eastAsia="ru-RU"/>
        </w:rPr>
        <w:t>- Таблица, на которую дети в конце урока прикрепляют ответы.</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8"/>
          <w:szCs w:val="28"/>
          <w:lang w:eastAsia="ru-RU"/>
        </w:rPr>
      </w:pPr>
      <w:r w:rsidRPr="002D2385">
        <w:rPr>
          <w:rFonts w:ascii="Times New Roman" w:eastAsia="Times New Roman" w:hAnsi="Times New Roman" w:cs="Times New Roman"/>
          <w:b/>
          <w:bCs/>
          <w:sz w:val="28"/>
          <w:szCs w:val="28"/>
          <w:lang w:eastAsia="ru-RU"/>
        </w:rPr>
        <w:t>Цели для учителя:</w:t>
      </w:r>
    </w:p>
    <w:p w:rsidR="002D2385" w:rsidRPr="002D2385" w:rsidRDefault="002D2385" w:rsidP="002D238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D2385">
        <w:rPr>
          <w:rFonts w:ascii="Times New Roman" w:eastAsia="Times New Roman" w:hAnsi="Times New Roman" w:cs="Times New Roman"/>
          <w:sz w:val="28"/>
          <w:szCs w:val="28"/>
          <w:lang w:eastAsia="ru-RU"/>
        </w:rPr>
        <w:t>Вызвать интерес к личности и творчеству писателя;</w:t>
      </w:r>
    </w:p>
    <w:p w:rsidR="002D2385" w:rsidRPr="002D2385" w:rsidRDefault="002D2385" w:rsidP="002D238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D2385">
        <w:rPr>
          <w:rFonts w:ascii="Times New Roman" w:eastAsia="Times New Roman" w:hAnsi="Times New Roman" w:cs="Times New Roman"/>
          <w:sz w:val="28"/>
          <w:szCs w:val="28"/>
          <w:lang w:eastAsia="ru-RU"/>
        </w:rPr>
        <w:t>Показать необычный жизненный материал, взятый в основу повести;</w:t>
      </w:r>
    </w:p>
    <w:p w:rsidR="002D2385" w:rsidRPr="002D2385" w:rsidRDefault="002D2385" w:rsidP="002D238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D2385">
        <w:rPr>
          <w:rFonts w:ascii="Times New Roman" w:eastAsia="Times New Roman" w:hAnsi="Times New Roman" w:cs="Times New Roman"/>
          <w:sz w:val="28"/>
          <w:szCs w:val="28"/>
          <w:lang w:eastAsia="ru-RU"/>
        </w:rPr>
        <w:t>Подвести учащихся к осмыслению трагической судьбы человека в тоталитарном Государстве, воспитывать чувство собственного достоинства.</w:t>
      </w:r>
    </w:p>
    <w:p w:rsidR="002D2385" w:rsidRPr="002D2385" w:rsidRDefault="002D2385" w:rsidP="002D238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D2385">
        <w:rPr>
          <w:rFonts w:ascii="Times New Roman" w:eastAsia="Times New Roman" w:hAnsi="Times New Roman" w:cs="Times New Roman"/>
          <w:sz w:val="28"/>
          <w:szCs w:val="28"/>
          <w:lang w:eastAsia="ru-RU"/>
        </w:rPr>
        <w:t>Формировать умение создавать устное монологическое выступление;</w:t>
      </w:r>
    </w:p>
    <w:p w:rsidR="002D2385" w:rsidRPr="002D2385" w:rsidRDefault="002D2385" w:rsidP="002D238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D2385">
        <w:rPr>
          <w:rFonts w:ascii="Times New Roman" w:eastAsia="Times New Roman" w:hAnsi="Times New Roman" w:cs="Times New Roman"/>
          <w:sz w:val="28"/>
          <w:szCs w:val="28"/>
          <w:lang w:eastAsia="ru-RU"/>
        </w:rPr>
        <w:t>Научить составлять синквейны;</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8"/>
          <w:szCs w:val="28"/>
          <w:lang w:eastAsia="ru-RU"/>
        </w:rPr>
      </w:pPr>
      <w:r w:rsidRPr="002D2385">
        <w:rPr>
          <w:rFonts w:ascii="Times New Roman" w:eastAsia="Times New Roman" w:hAnsi="Times New Roman" w:cs="Times New Roman"/>
          <w:b/>
          <w:bCs/>
          <w:sz w:val="28"/>
          <w:szCs w:val="28"/>
          <w:lang w:eastAsia="ru-RU"/>
        </w:rPr>
        <w:t>Цели для учащихся:</w:t>
      </w:r>
    </w:p>
    <w:p w:rsidR="002D2385" w:rsidRPr="002D2385" w:rsidRDefault="002D2385" w:rsidP="002D238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D2385">
        <w:rPr>
          <w:rFonts w:ascii="Times New Roman" w:eastAsia="Times New Roman" w:hAnsi="Times New Roman" w:cs="Times New Roman"/>
          <w:sz w:val="28"/>
          <w:szCs w:val="28"/>
          <w:lang w:eastAsia="ru-RU"/>
        </w:rPr>
        <w:t xml:space="preserve">Знать содержание рассказа ; </w:t>
      </w:r>
    </w:p>
    <w:p w:rsidR="002D2385" w:rsidRPr="002D2385" w:rsidRDefault="002D2385" w:rsidP="002D238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D2385">
        <w:rPr>
          <w:rFonts w:ascii="Times New Roman" w:eastAsia="Times New Roman" w:hAnsi="Times New Roman" w:cs="Times New Roman"/>
          <w:sz w:val="28"/>
          <w:szCs w:val="28"/>
          <w:lang w:eastAsia="ru-RU"/>
        </w:rPr>
        <w:t>Уметь находить языковые особенности данного текста;</w:t>
      </w:r>
    </w:p>
    <w:p w:rsidR="002D2385" w:rsidRPr="002D2385" w:rsidRDefault="002D2385" w:rsidP="002D238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анализировать текст.</w:t>
      </w:r>
    </w:p>
    <w:p w:rsidR="002D2385" w:rsidRPr="002D2385" w:rsidRDefault="002D2385" w:rsidP="002D2385">
      <w:pPr>
        <w:spacing w:after="0" w:line="240" w:lineRule="auto"/>
        <w:jc w:val="right"/>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До конца ,</w:t>
      </w:r>
    </w:p>
    <w:p w:rsidR="002D2385" w:rsidRPr="002D2385" w:rsidRDefault="002D2385" w:rsidP="002D2385">
      <w:pPr>
        <w:spacing w:after="0" w:line="240" w:lineRule="auto"/>
        <w:jc w:val="right"/>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До тихого креста</w:t>
      </w:r>
    </w:p>
    <w:p w:rsidR="002D2385" w:rsidRPr="002D2385" w:rsidRDefault="002D2385" w:rsidP="002D2385">
      <w:pPr>
        <w:spacing w:after="0" w:line="240" w:lineRule="auto"/>
        <w:jc w:val="right"/>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xml:space="preserve">Пусть душа </w:t>
      </w:r>
    </w:p>
    <w:p w:rsidR="002D2385" w:rsidRPr="002D2385" w:rsidRDefault="002D2385" w:rsidP="002D2385">
      <w:pPr>
        <w:spacing w:after="0" w:line="240" w:lineRule="atLeast"/>
        <w:jc w:val="right"/>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Останется чиста.</w:t>
      </w:r>
    </w:p>
    <w:p w:rsidR="002D2385" w:rsidRDefault="002D2385" w:rsidP="002D2385">
      <w:pPr>
        <w:spacing w:after="0" w:line="240" w:lineRule="atLeast"/>
        <w:jc w:val="right"/>
        <w:rPr>
          <w:rFonts w:ascii="Times New Roman" w:eastAsia="Times New Roman" w:hAnsi="Times New Roman" w:cs="Times New Roman"/>
          <w:sz w:val="27"/>
          <w:szCs w:val="27"/>
          <w:lang w:eastAsia="ru-RU"/>
        </w:rPr>
      </w:pPr>
      <w:r w:rsidRPr="002D2385">
        <w:rPr>
          <w:rFonts w:ascii="Times New Roman" w:eastAsia="Times New Roman" w:hAnsi="Times New Roman" w:cs="Times New Roman"/>
          <w:sz w:val="27"/>
          <w:szCs w:val="27"/>
          <w:lang w:eastAsia="ru-RU"/>
        </w:rPr>
        <w:t>Н.Рубцов.</w:t>
      </w:r>
    </w:p>
    <w:p w:rsidR="002D2385" w:rsidRPr="002D2385" w:rsidRDefault="002D2385" w:rsidP="002D2385">
      <w:pPr>
        <w:spacing w:after="0" w:line="240" w:lineRule="atLeast"/>
        <w:jc w:val="right"/>
        <w:rPr>
          <w:rFonts w:ascii="Times New Roman" w:eastAsia="Times New Roman" w:hAnsi="Times New Roman" w:cs="Times New Roman"/>
          <w:sz w:val="27"/>
          <w:szCs w:val="27"/>
          <w:lang w:eastAsia="ru-RU"/>
        </w:rPr>
      </w:pPr>
      <w:r w:rsidRPr="002D2385">
        <w:rPr>
          <w:rFonts w:ascii="Times New Roman" w:eastAsia="Times New Roman" w:hAnsi="Times New Roman" w:cs="Times New Roman"/>
          <w:sz w:val="27"/>
          <w:szCs w:val="27"/>
          <w:lang w:eastAsia="ru-RU"/>
        </w:rPr>
        <w:t xml:space="preserve"> </w:t>
      </w:r>
    </w:p>
    <w:p w:rsidR="002D2385" w:rsidRPr="002D2385" w:rsidRDefault="002D2385" w:rsidP="002D2385">
      <w:pPr>
        <w:spacing w:after="0" w:line="240" w:lineRule="auto"/>
        <w:jc w:val="right"/>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xml:space="preserve">Солженицын стал кислородом </w:t>
      </w:r>
    </w:p>
    <w:p w:rsidR="002D2385" w:rsidRPr="002D2385" w:rsidRDefault="002D2385" w:rsidP="002D2385">
      <w:pPr>
        <w:spacing w:after="0" w:line="240" w:lineRule="auto"/>
        <w:jc w:val="right"/>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нашего непродыхаемого времени.</w:t>
      </w:r>
    </w:p>
    <w:p w:rsidR="002D2385" w:rsidRPr="002D2385" w:rsidRDefault="002D2385" w:rsidP="002D2385">
      <w:pPr>
        <w:spacing w:after="0" w:line="240" w:lineRule="auto"/>
        <w:jc w:val="right"/>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В. Астафьев.</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p>
    <w:p w:rsidR="002D2385" w:rsidRPr="002D2385" w:rsidRDefault="002D2385" w:rsidP="002D23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2385">
        <w:rPr>
          <w:rFonts w:ascii="Times New Roman" w:eastAsia="Times New Roman" w:hAnsi="Times New Roman" w:cs="Times New Roman"/>
          <w:b/>
          <w:bCs/>
          <w:sz w:val="27"/>
          <w:szCs w:val="27"/>
          <w:lang w:eastAsia="ru-RU"/>
        </w:rPr>
        <w:lastRenderedPageBreak/>
        <w:t>Ход урока:</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1. Организация класса – 1 минута.</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7"/>
          <w:szCs w:val="27"/>
          <w:lang w:eastAsia="ru-RU"/>
        </w:rPr>
      </w:pPr>
      <w:r w:rsidRPr="002D2385">
        <w:rPr>
          <w:rFonts w:ascii="Times New Roman" w:eastAsia="Times New Roman" w:hAnsi="Times New Roman" w:cs="Times New Roman"/>
          <w:sz w:val="27"/>
          <w:szCs w:val="27"/>
          <w:lang w:eastAsia="ru-RU"/>
        </w:rPr>
        <w:t xml:space="preserve">2. Вступительное слово учителя: сообщается тема урока, обращается внимание на первый эпиграф. </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Наступили 50 -е годы. Все делалось для людей, для народа. Был восстановлен 8-ми часовой рабочий день, введены ежегодные отпуска, отменена карточная система, проведена денежная реформа. И благодарный народ не уставал прославлять святое имя Сталина, слагая о нем песни и стихи, снимая фильмы и живя по его заповедям .</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Но была и другая жизнь, наглухо закрытая от посторонних, правда о которой шла к человеку очень долго. Ее удерживала колючая проволока, страх в душах наших отцов и дедов и чудовищно разросшаяся на всем информационном пространстве страны ложь. И совсем другие слова звучали в адрес «отца всех времен и народов».</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Одни тебя малюют и возносят,</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И молятся, и жаждут воскресить!</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Другие же мордую и поносят,</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Их не угомонить, не упросить.</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xml:space="preserve">Об этих </w:t>
      </w:r>
      <w:r w:rsidRPr="002D2385">
        <w:rPr>
          <w:rFonts w:ascii="Times New Roman" w:eastAsia="Times New Roman" w:hAnsi="Times New Roman" w:cs="Times New Roman"/>
          <w:b/>
          <w:bCs/>
          <w:sz w:val="27"/>
          <w:szCs w:val="27"/>
          <w:lang w:eastAsia="ru-RU"/>
        </w:rPr>
        <w:t xml:space="preserve">других </w:t>
      </w:r>
      <w:r w:rsidRPr="002D2385">
        <w:rPr>
          <w:rFonts w:ascii="Times New Roman" w:eastAsia="Times New Roman" w:hAnsi="Times New Roman" w:cs="Times New Roman"/>
          <w:sz w:val="27"/>
          <w:szCs w:val="27"/>
          <w:lang w:eastAsia="ru-RU"/>
        </w:rPr>
        <w:t>впервые в русской литературе открыто сказал Солженицын в рассказе «Один день Ивана Денисовича». Обратите внимание на эпиграф нашего урока.</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xml:space="preserve">- </w:t>
      </w:r>
      <w:r w:rsidRPr="002D2385">
        <w:rPr>
          <w:rFonts w:ascii="Times New Roman" w:eastAsia="Times New Roman" w:hAnsi="Times New Roman" w:cs="Times New Roman"/>
          <w:b/>
          <w:bCs/>
          <w:sz w:val="27"/>
          <w:szCs w:val="27"/>
          <w:u w:val="single"/>
          <w:lang w:eastAsia="ru-RU"/>
        </w:rPr>
        <w:t>Так кто он, Александр Исаевич Солженицын?</w:t>
      </w:r>
      <w:r w:rsidRPr="002D2385">
        <w:rPr>
          <w:rFonts w:ascii="Times New Roman" w:eastAsia="Times New Roman" w:hAnsi="Times New Roman" w:cs="Times New Roman"/>
          <w:sz w:val="27"/>
          <w:szCs w:val="27"/>
          <w:lang w:eastAsia="ru-RU"/>
        </w:rPr>
        <w:t xml:space="preserve"> </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Судьба распорядилась так, что ему суждено было пройти все круги «тюремного ада»: 8 лет лагерей и 3 года ссылки за письма с фронта другу, в которых он осуждал Ленина и Сталина.</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В 1974 году жизнь приготовила еще один удар – он был насильственно выслан из страны, и это несмотря на то, что весь мир уже признал его писательский талант, удостоив в 1970 году Нобелевской премии.</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В 55 лет Солженицын стал изгнанником, потому что посмел сказать правду о страшном сталинском времени, создать произведение о лагерной жизни. Впереди его ждали 20 лет тоски по Родине. И лишь только в 1994 году Солженицын вернулся на Родину, но сделал он это по-своему :55 дней двигался он с Дальнего Востока в Москву, пресек полстраны, чтобы окунуться в нашу жизнь.</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xml:space="preserve">Сегодня А.И. Солженицын – это человек, за плечами которого восемь десятков лет, годы, наполненные драматическими событиями, обретением мудрости. Сегодня – он один из самых титулованных писателей современности. Но это сегодня, а тогда, в шестидесятые, его отлучили от литературы, запретив </w:t>
      </w:r>
      <w:r w:rsidRPr="002D2385">
        <w:rPr>
          <w:rFonts w:ascii="Times New Roman" w:eastAsia="Times New Roman" w:hAnsi="Times New Roman" w:cs="Times New Roman"/>
          <w:sz w:val="27"/>
          <w:szCs w:val="27"/>
          <w:lang w:eastAsia="ru-RU"/>
        </w:rPr>
        <w:lastRenderedPageBreak/>
        <w:t>печататься и изъяв все его книги из библиотек. А начало всему этому - рассказ «Один день Ивана Денисовича».</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xml:space="preserve">- </w:t>
      </w:r>
      <w:r w:rsidRPr="002D2385">
        <w:rPr>
          <w:rFonts w:ascii="Times New Roman" w:eastAsia="Times New Roman" w:hAnsi="Times New Roman" w:cs="Times New Roman"/>
          <w:b/>
          <w:bCs/>
          <w:sz w:val="27"/>
          <w:szCs w:val="27"/>
          <w:u w:val="single"/>
          <w:lang w:eastAsia="ru-RU"/>
        </w:rPr>
        <w:t xml:space="preserve">Какова же история создания этого произведения? </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«Один день…» задуман автором на общих работах в Экибастузском Особом лагере зимой 1950-1951. Осуществлен в 1959 сперва как «Щ-854»(Один день одного зэка). После 22 съезда писатель впервые решился предложить что-то в открытую печать. Выбрал «Новый мир» Твардовского. Удалось передать самому Твардовскому при точных словах: «Лагерь глазами мужика, очень народная вещь». Прочитав, Твардовский тотчас же начал борьбу за издание. Наконец – «решение о напечатании рассказа принято на Политбюро в октябре 1969 года под личным давлением Хрущева».</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-А теперь, когда Солженицын стал вторично доступен отечественному читателю, у нас есть возможность заново вникнуть в «Один день Ивана Денисовича».</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b/>
          <w:bCs/>
          <w:sz w:val="27"/>
          <w:szCs w:val="27"/>
          <w:lang w:eastAsia="ru-RU"/>
        </w:rPr>
        <w:t xml:space="preserve">- </w:t>
      </w:r>
      <w:r w:rsidRPr="002D2385">
        <w:rPr>
          <w:rFonts w:ascii="Times New Roman" w:eastAsia="Times New Roman" w:hAnsi="Times New Roman" w:cs="Times New Roman"/>
          <w:sz w:val="27"/>
          <w:szCs w:val="27"/>
          <w:u w:val="single"/>
          <w:lang w:eastAsia="ru-RU"/>
        </w:rPr>
        <w:t>Назовите двух главных героев в произведении</w:t>
      </w:r>
      <w:r w:rsidRPr="002D2385">
        <w:rPr>
          <w:rFonts w:ascii="Times New Roman" w:eastAsia="Times New Roman" w:hAnsi="Times New Roman" w:cs="Times New Roman"/>
          <w:b/>
          <w:bCs/>
          <w:sz w:val="27"/>
          <w:szCs w:val="27"/>
          <w:u w:val="single"/>
          <w:lang w:eastAsia="ru-RU"/>
        </w:rPr>
        <w:t>.</w:t>
      </w:r>
      <w:r w:rsidRPr="002D2385">
        <w:rPr>
          <w:rFonts w:ascii="Times New Roman" w:eastAsia="Times New Roman" w:hAnsi="Times New Roman" w:cs="Times New Roman"/>
          <w:sz w:val="27"/>
          <w:szCs w:val="27"/>
          <w:lang w:eastAsia="ru-RU"/>
        </w:rPr>
        <w:t xml:space="preserve"> (Лагерь –Человек)</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(Ели уч-ся не назовут, вопрос: один из них живой, реальный человек, а другой – образ –символ.)</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w:t>
      </w:r>
      <w:r w:rsidRPr="002D2385">
        <w:rPr>
          <w:rFonts w:ascii="Times New Roman" w:eastAsia="Times New Roman" w:hAnsi="Times New Roman" w:cs="Times New Roman"/>
          <w:b/>
          <w:bCs/>
          <w:sz w:val="27"/>
          <w:szCs w:val="27"/>
          <w:lang w:eastAsia="ru-RU"/>
        </w:rPr>
        <w:t xml:space="preserve">Я поделила вас на 2 группы: </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Одна группа пытается на основе произведения показать, что лагерь делает с человеком, а другая- как человек остается Человеком.</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Древнегреческий ученый Сократ говорил, что людей много, а найти человека среди них трудно.</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b/>
          <w:bCs/>
          <w:sz w:val="27"/>
          <w:szCs w:val="27"/>
          <w:u w:val="single"/>
          <w:lang w:eastAsia="ru-RU"/>
        </w:rPr>
        <w:t xml:space="preserve">- </w:t>
      </w:r>
      <w:r w:rsidRPr="002D2385">
        <w:rPr>
          <w:rFonts w:ascii="Times New Roman" w:eastAsia="Times New Roman" w:hAnsi="Times New Roman" w:cs="Times New Roman"/>
          <w:sz w:val="27"/>
          <w:szCs w:val="27"/>
          <w:u w:val="single"/>
          <w:lang w:eastAsia="ru-RU"/>
        </w:rPr>
        <w:t>Ребята, а что значит быть настоящим Человеком?</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u w:val="single"/>
          <w:lang w:eastAsia="ru-RU"/>
        </w:rPr>
        <w:t xml:space="preserve">- </w:t>
      </w:r>
      <w:r w:rsidRPr="002D2385">
        <w:rPr>
          <w:rFonts w:ascii="Times New Roman" w:eastAsia="Times New Roman" w:hAnsi="Times New Roman" w:cs="Times New Roman"/>
          <w:b/>
          <w:bCs/>
          <w:sz w:val="27"/>
          <w:szCs w:val="27"/>
          <w:u w:val="single"/>
          <w:lang w:eastAsia="ru-RU"/>
        </w:rPr>
        <w:t>В результате наших раздумий на уроке мы заполним таблицу</w:t>
      </w:r>
      <w:r w:rsidRPr="002D2385">
        <w:rPr>
          <w:rFonts w:ascii="Times New Roman" w:eastAsia="Times New Roman" w:hAnsi="Times New Roman" w:cs="Times New Roman"/>
          <w:sz w:val="27"/>
          <w:szCs w:val="27"/>
          <w:lang w:eastAsia="ru-RU"/>
        </w:rPr>
        <w:t xml:space="preserve"> (на доске).</w:t>
      </w:r>
    </w:p>
    <w:p w:rsidR="002D2385" w:rsidRPr="002D2385" w:rsidRDefault="002D2385" w:rsidP="002D23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2385">
        <w:rPr>
          <w:rFonts w:ascii="Times New Roman" w:eastAsia="Times New Roman" w:hAnsi="Times New Roman" w:cs="Times New Roman"/>
          <w:b/>
          <w:bCs/>
          <w:sz w:val="27"/>
          <w:szCs w:val="27"/>
          <w:lang w:eastAsia="ru-RU"/>
        </w:rPr>
        <w:t xml:space="preserve">Задание для групп. </w:t>
      </w:r>
    </w:p>
    <w:p w:rsidR="002D2385" w:rsidRPr="002D2385" w:rsidRDefault="002D2385" w:rsidP="002D23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I группа</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1.Как убивает лагерь Человека в Человеке? (Ответ: волю, человеческое достоинство, способность размышлять и думать, стойкость духа, превращает в раба).</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2. Составьте синквейн на тему: «Лагерь»</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xml:space="preserve">II группа </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1.Как человек противостоит лагерю? (Ответ: обращаются друг к другу по имени отчеству, человеческие отношения, спасение в работе, жажда жизни, не садиться за стол в шапке).</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2. Составьте синквейн на тему: «Человек»</w:t>
      </w:r>
    </w:p>
    <w:p w:rsidR="002D2385" w:rsidRPr="002D2385" w:rsidRDefault="002D2385" w:rsidP="002D23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2385">
        <w:rPr>
          <w:rFonts w:ascii="Times New Roman" w:eastAsia="Times New Roman" w:hAnsi="Times New Roman" w:cs="Times New Roman"/>
          <w:b/>
          <w:bCs/>
          <w:sz w:val="27"/>
          <w:szCs w:val="27"/>
          <w:lang w:eastAsia="ru-RU"/>
        </w:rPr>
        <w:lastRenderedPageBreak/>
        <w:t>Проблемный вопрос.</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b/>
          <w:bCs/>
          <w:sz w:val="27"/>
          <w:szCs w:val="27"/>
          <w:u w:val="single"/>
          <w:lang w:eastAsia="ru-RU"/>
        </w:rPr>
        <w:t xml:space="preserve">Всем ходом нашей работы мы должны ответить на вопрос: Кто кого: Лагерь-Человека? Человек – Лагерь? </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3</w:t>
      </w:r>
      <w:r w:rsidRPr="002D2385">
        <w:rPr>
          <w:rFonts w:ascii="Times New Roman" w:eastAsia="Times New Roman" w:hAnsi="Times New Roman" w:cs="Times New Roman"/>
          <w:sz w:val="27"/>
          <w:szCs w:val="27"/>
          <w:u w:val="single"/>
          <w:lang w:eastAsia="ru-RU"/>
        </w:rPr>
        <w:t>.Непосредственный анализ.</w:t>
      </w:r>
      <w:r w:rsidRPr="002D2385">
        <w:rPr>
          <w:rFonts w:ascii="Times New Roman" w:eastAsia="Times New Roman" w:hAnsi="Times New Roman" w:cs="Times New Roman"/>
          <w:sz w:val="27"/>
          <w:szCs w:val="27"/>
          <w:lang w:eastAsia="ru-RU"/>
        </w:rPr>
        <w:t xml:space="preserve"> </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xml:space="preserve">- </w:t>
      </w:r>
      <w:r w:rsidRPr="002D2385">
        <w:rPr>
          <w:rFonts w:ascii="Times New Roman" w:eastAsia="Times New Roman" w:hAnsi="Times New Roman" w:cs="Times New Roman"/>
          <w:sz w:val="27"/>
          <w:szCs w:val="27"/>
          <w:u w:val="single"/>
          <w:lang w:eastAsia="ru-RU"/>
        </w:rPr>
        <w:t>Солженицын описал лагерный мир одни днем. Каким? Обратимся к концу текста.</w:t>
      </w:r>
      <w:r w:rsidRPr="002D2385">
        <w:rPr>
          <w:rFonts w:ascii="Times New Roman" w:eastAsia="Times New Roman" w:hAnsi="Times New Roman" w:cs="Times New Roman"/>
          <w:sz w:val="27"/>
          <w:szCs w:val="27"/>
          <w:lang w:eastAsia="ru-RU"/>
        </w:rPr>
        <w:t xml:space="preserve"> </w:t>
      </w:r>
      <w:r w:rsidRPr="002D2385">
        <w:rPr>
          <w:rFonts w:ascii="Times New Roman" w:eastAsia="Times New Roman" w:hAnsi="Times New Roman" w:cs="Times New Roman"/>
          <w:color w:val="FF0000"/>
          <w:sz w:val="27"/>
          <w:szCs w:val="27"/>
          <w:lang w:eastAsia="ru-RU"/>
        </w:rPr>
        <w:t>(Зачитать</w:t>
      </w:r>
      <w:r w:rsidRPr="002D2385">
        <w:rPr>
          <w:rFonts w:ascii="Times New Roman" w:eastAsia="Times New Roman" w:hAnsi="Times New Roman" w:cs="Times New Roman"/>
          <w:sz w:val="27"/>
          <w:szCs w:val="27"/>
          <w:lang w:eastAsia="ru-RU"/>
        </w:rPr>
        <w:t>)</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-Это оценка прошедшего дня Шуховым.</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-А теперь прочитаем авторскую оценку:</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«Таких дней в его сроке от звонка до звонка было три тысячи шестьсот пятьдесят три». И от таких дней становится жутко.</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b/>
          <w:bCs/>
          <w:sz w:val="27"/>
          <w:szCs w:val="27"/>
          <w:u w:val="single"/>
          <w:lang w:eastAsia="ru-RU"/>
        </w:rPr>
        <w:t xml:space="preserve">- </w:t>
      </w:r>
      <w:r w:rsidRPr="002D2385">
        <w:rPr>
          <w:rFonts w:ascii="Times New Roman" w:eastAsia="Times New Roman" w:hAnsi="Times New Roman" w:cs="Times New Roman"/>
          <w:sz w:val="27"/>
          <w:szCs w:val="27"/>
          <w:u w:val="single"/>
          <w:lang w:eastAsia="ru-RU"/>
        </w:rPr>
        <w:t>Автор, герои повести, а вслед за ними и мы в Особом лагере для политических заключённых. Итак, январь 1951 года.</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u w:val="single"/>
          <w:lang w:eastAsia="ru-RU"/>
        </w:rPr>
        <w:t>- С чего начинался день</w:t>
      </w:r>
      <w:r w:rsidRPr="002D2385">
        <w:rPr>
          <w:rFonts w:ascii="Times New Roman" w:eastAsia="Times New Roman" w:hAnsi="Times New Roman" w:cs="Times New Roman"/>
          <w:sz w:val="27"/>
          <w:szCs w:val="27"/>
          <w:lang w:eastAsia="ru-RU"/>
        </w:rPr>
        <w:t>? Почему Шухов никогда не просыпал подъёма?</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b/>
          <w:bCs/>
          <w:sz w:val="27"/>
          <w:szCs w:val="27"/>
          <w:u w:val="single"/>
          <w:lang w:eastAsia="ru-RU"/>
        </w:rPr>
        <w:t xml:space="preserve">- </w:t>
      </w:r>
      <w:r w:rsidRPr="002D2385">
        <w:rPr>
          <w:rFonts w:ascii="Times New Roman" w:eastAsia="Times New Roman" w:hAnsi="Times New Roman" w:cs="Times New Roman"/>
          <w:sz w:val="27"/>
          <w:szCs w:val="27"/>
          <w:u w:val="single"/>
          <w:lang w:eastAsia="ru-RU"/>
        </w:rPr>
        <w:t>Побываем на кухне</w:t>
      </w:r>
      <w:r w:rsidRPr="002D2385">
        <w:rPr>
          <w:rFonts w:ascii="Times New Roman" w:eastAsia="Times New Roman" w:hAnsi="Times New Roman" w:cs="Times New Roman"/>
          <w:b/>
          <w:bCs/>
          <w:sz w:val="27"/>
          <w:szCs w:val="27"/>
          <w:u w:val="single"/>
          <w:lang w:eastAsia="ru-RU"/>
        </w:rPr>
        <w:t>.</w:t>
      </w:r>
      <w:r w:rsidRPr="002D2385">
        <w:rPr>
          <w:rFonts w:ascii="Times New Roman" w:eastAsia="Times New Roman" w:hAnsi="Times New Roman" w:cs="Times New Roman"/>
          <w:sz w:val="27"/>
          <w:szCs w:val="27"/>
          <w:lang w:eastAsia="ru-RU"/>
        </w:rPr>
        <w:t xml:space="preserve"> ( </w:t>
      </w:r>
      <w:r w:rsidRPr="002D2385">
        <w:rPr>
          <w:rFonts w:ascii="Times New Roman" w:eastAsia="Times New Roman" w:hAnsi="Times New Roman" w:cs="Times New Roman"/>
          <w:b/>
          <w:bCs/>
          <w:color w:val="FF0000"/>
          <w:sz w:val="27"/>
          <w:szCs w:val="27"/>
          <w:lang w:eastAsia="ru-RU"/>
        </w:rPr>
        <w:t xml:space="preserve">Зачитать с.14-15: </w:t>
      </w:r>
      <w:r w:rsidRPr="002D2385">
        <w:rPr>
          <w:rFonts w:ascii="Times New Roman" w:eastAsia="Times New Roman" w:hAnsi="Times New Roman" w:cs="Times New Roman"/>
          <w:color w:val="000000"/>
          <w:sz w:val="27"/>
          <w:szCs w:val="27"/>
          <w:lang w:eastAsia="ru-RU"/>
        </w:rPr>
        <w:t>Сидеть в столовой холодно</w:t>
      </w:r>
      <w:r w:rsidRPr="002D2385">
        <w:rPr>
          <w:rFonts w:ascii="Times New Roman" w:eastAsia="Times New Roman" w:hAnsi="Times New Roman" w:cs="Times New Roman"/>
          <w:b/>
          <w:bCs/>
          <w:color w:val="000000"/>
          <w:sz w:val="27"/>
          <w:szCs w:val="27"/>
          <w:lang w:eastAsia="ru-RU"/>
        </w:rPr>
        <w:t>…</w:t>
      </w:r>
      <w:r w:rsidRPr="002D2385">
        <w:rPr>
          <w:rFonts w:ascii="Times New Roman" w:eastAsia="Times New Roman" w:hAnsi="Times New Roman" w:cs="Times New Roman"/>
          <w:b/>
          <w:bCs/>
          <w:sz w:val="27"/>
          <w:szCs w:val="27"/>
          <w:lang w:eastAsia="ru-RU"/>
        </w:rPr>
        <w:t xml:space="preserve"> ). </w:t>
      </w:r>
      <w:r w:rsidRPr="002D2385">
        <w:rPr>
          <w:rFonts w:ascii="Times New Roman" w:eastAsia="Times New Roman" w:hAnsi="Times New Roman" w:cs="Times New Roman"/>
          <w:sz w:val="27"/>
          <w:szCs w:val="27"/>
          <w:lang w:eastAsia="ru-RU"/>
        </w:rPr>
        <w:t>Как здесь лагерь побеждает человека, на что толкает?</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u w:val="single"/>
          <w:lang w:eastAsia="ru-RU"/>
        </w:rPr>
        <w:t>- Выйдем на мороз и понаблюдаем эпизод досмотра</w:t>
      </w:r>
      <w:r w:rsidRPr="002D2385">
        <w:rPr>
          <w:rFonts w:ascii="Times New Roman" w:eastAsia="Times New Roman" w:hAnsi="Times New Roman" w:cs="Times New Roman"/>
          <w:sz w:val="27"/>
          <w:szCs w:val="27"/>
          <w:lang w:eastAsia="ru-RU"/>
        </w:rPr>
        <w:t xml:space="preserve">. </w:t>
      </w:r>
      <w:r w:rsidRPr="002D2385">
        <w:rPr>
          <w:rFonts w:ascii="Times New Roman" w:eastAsia="Times New Roman" w:hAnsi="Times New Roman" w:cs="Times New Roman"/>
          <w:b/>
          <w:bCs/>
          <w:sz w:val="27"/>
          <w:szCs w:val="27"/>
          <w:lang w:eastAsia="ru-RU"/>
        </w:rPr>
        <w:t>(</w:t>
      </w:r>
      <w:r w:rsidRPr="002D2385">
        <w:rPr>
          <w:rFonts w:ascii="Times New Roman" w:eastAsia="Times New Roman" w:hAnsi="Times New Roman" w:cs="Times New Roman"/>
          <w:b/>
          <w:bCs/>
          <w:color w:val="FF0000"/>
          <w:sz w:val="27"/>
          <w:szCs w:val="27"/>
          <w:lang w:eastAsia="ru-RU"/>
        </w:rPr>
        <w:t xml:space="preserve">Зачитать с.26-27: </w:t>
      </w:r>
      <w:r w:rsidRPr="002D2385">
        <w:rPr>
          <w:rFonts w:ascii="Times New Roman" w:eastAsia="Times New Roman" w:hAnsi="Times New Roman" w:cs="Times New Roman"/>
          <w:color w:val="000000"/>
          <w:sz w:val="27"/>
          <w:szCs w:val="27"/>
          <w:lang w:eastAsia="ru-RU"/>
        </w:rPr>
        <w:t>Но крикнул что-то Волковой…</w:t>
      </w:r>
      <w:r w:rsidRPr="002D2385">
        <w:rPr>
          <w:rFonts w:ascii="Times New Roman" w:eastAsia="Times New Roman" w:hAnsi="Times New Roman" w:cs="Times New Roman"/>
          <w:b/>
          <w:bCs/>
          <w:sz w:val="27"/>
          <w:szCs w:val="27"/>
          <w:lang w:eastAsia="ru-RU"/>
        </w:rPr>
        <w:t>)</w:t>
      </w:r>
      <w:r w:rsidRPr="002D2385">
        <w:rPr>
          <w:rFonts w:ascii="Times New Roman" w:eastAsia="Times New Roman" w:hAnsi="Times New Roman" w:cs="Times New Roman"/>
          <w:sz w:val="27"/>
          <w:szCs w:val="27"/>
          <w:lang w:eastAsia="ru-RU"/>
        </w:rPr>
        <w:t xml:space="preserve"> Смысл этого эпизода. (Нарушается закон, они не выносят прямого нравственного протеста).</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xml:space="preserve">- </w:t>
      </w:r>
      <w:r w:rsidRPr="002D2385">
        <w:rPr>
          <w:rFonts w:ascii="Times New Roman" w:eastAsia="Times New Roman" w:hAnsi="Times New Roman" w:cs="Times New Roman"/>
          <w:sz w:val="27"/>
          <w:szCs w:val="27"/>
          <w:u w:val="single"/>
          <w:lang w:eastAsia="ru-RU"/>
        </w:rPr>
        <w:t>Выйдем со 104 бригадой на работу.</w:t>
      </w:r>
      <w:r w:rsidRPr="002D2385">
        <w:rPr>
          <w:rFonts w:ascii="Times New Roman" w:eastAsia="Times New Roman" w:hAnsi="Times New Roman" w:cs="Times New Roman"/>
          <w:sz w:val="27"/>
          <w:szCs w:val="27"/>
          <w:lang w:eastAsia="ru-RU"/>
        </w:rPr>
        <w:t xml:space="preserve"> Обратим внимание, как лагерники относятся к работе. </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w:t>
      </w:r>
      <w:r w:rsidRPr="002D2385">
        <w:rPr>
          <w:rFonts w:ascii="Times New Roman" w:eastAsia="Times New Roman" w:hAnsi="Times New Roman" w:cs="Times New Roman"/>
          <w:sz w:val="27"/>
          <w:szCs w:val="27"/>
          <w:u w:val="single"/>
          <w:lang w:eastAsia="ru-RU"/>
        </w:rPr>
        <w:t>Почему Солженицын так трогательно описывает работу Шухова</w:t>
      </w:r>
      <w:r w:rsidRPr="002D2385">
        <w:rPr>
          <w:rFonts w:ascii="Times New Roman" w:eastAsia="Times New Roman" w:hAnsi="Times New Roman" w:cs="Times New Roman"/>
          <w:b/>
          <w:bCs/>
          <w:sz w:val="27"/>
          <w:szCs w:val="27"/>
          <w:u w:val="single"/>
          <w:lang w:eastAsia="ru-RU"/>
        </w:rPr>
        <w:t>?</w:t>
      </w:r>
      <w:r w:rsidRPr="002D2385">
        <w:rPr>
          <w:rFonts w:ascii="Times New Roman" w:eastAsia="Times New Roman" w:hAnsi="Times New Roman" w:cs="Times New Roman"/>
          <w:sz w:val="27"/>
          <w:szCs w:val="27"/>
          <w:lang w:eastAsia="ru-RU"/>
        </w:rPr>
        <w:t xml:space="preserve"> </w:t>
      </w:r>
      <w:r w:rsidRPr="002D2385">
        <w:rPr>
          <w:rFonts w:ascii="Times New Roman" w:eastAsia="Times New Roman" w:hAnsi="Times New Roman" w:cs="Times New Roman"/>
          <w:b/>
          <w:bCs/>
          <w:sz w:val="27"/>
          <w:szCs w:val="27"/>
          <w:lang w:eastAsia="ru-RU"/>
        </w:rPr>
        <w:t>(</w:t>
      </w:r>
      <w:r w:rsidRPr="002D2385">
        <w:rPr>
          <w:rFonts w:ascii="Times New Roman" w:eastAsia="Times New Roman" w:hAnsi="Times New Roman" w:cs="Times New Roman"/>
          <w:b/>
          <w:bCs/>
          <w:color w:val="FF0000"/>
          <w:sz w:val="27"/>
          <w:szCs w:val="27"/>
          <w:lang w:eastAsia="ru-RU"/>
        </w:rPr>
        <w:t xml:space="preserve">Зачитать с.65: </w:t>
      </w:r>
      <w:r w:rsidRPr="002D2385">
        <w:rPr>
          <w:rFonts w:ascii="Times New Roman" w:eastAsia="Times New Roman" w:hAnsi="Times New Roman" w:cs="Times New Roman"/>
          <w:sz w:val="24"/>
          <w:szCs w:val="24"/>
          <w:lang w:eastAsia="ru-RU"/>
        </w:rPr>
        <w:t xml:space="preserve"> </w:t>
      </w:r>
      <w:r w:rsidRPr="002D2385">
        <w:rPr>
          <w:rFonts w:ascii="Times New Roman" w:eastAsia="Times New Roman" w:hAnsi="Times New Roman" w:cs="Times New Roman"/>
          <w:sz w:val="27"/>
          <w:szCs w:val="27"/>
          <w:lang w:eastAsia="ru-RU"/>
        </w:rPr>
        <w:t>Пошла работа…)</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Цитата: «Работа – она как палка, конца в ней два: для людей делаешь – качество дай, для дурака делаешь – дай показуху.»</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xml:space="preserve">- </w:t>
      </w:r>
      <w:r w:rsidRPr="002D2385">
        <w:rPr>
          <w:rFonts w:ascii="Times New Roman" w:eastAsia="Times New Roman" w:hAnsi="Times New Roman" w:cs="Times New Roman"/>
          <w:sz w:val="27"/>
          <w:szCs w:val="27"/>
          <w:u w:val="single"/>
          <w:lang w:eastAsia="ru-RU"/>
        </w:rPr>
        <w:t>Чьими глазами мы увидели распорядок лагерной жизни?</w:t>
      </w:r>
      <w:r w:rsidRPr="002D2385">
        <w:rPr>
          <w:rFonts w:ascii="Times New Roman" w:eastAsia="Times New Roman" w:hAnsi="Times New Roman" w:cs="Times New Roman"/>
          <w:sz w:val="27"/>
          <w:szCs w:val="27"/>
          <w:lang w:eastAsia="ru-RU"/>
        </w:rPr>
        <w:t xml:space="preserve"> ( Шухов и автор).</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u w:val="single"/>
          <w:lang w:eastAsia="ru-RU"/>
        </w:rPr>
        <w:t>- В чём заключается своеобразие повествования?</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p>
    <w:p w:rsidR="002D2385" w:rsidRPr="002D2385" w:rsidRDefault="002D2385" w:rsidP="002D2385">
      <w:pPr>
        <w:spacing w:before="100" w:beforeAutospacing="1" w:after="100" w:afterAutospacing="1" w:line="48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b/>
          <w:bCs/>
          <w:sz w:val="27"/>
          <w:szCs w:val="27"/>
          <w:lang w:eastAsia="ru-RU"/>
        </w:rPr>
        <w:t>Давайте зачитаем отрывок на стр.14</w:t>
      </w:r>
      <w:r w:rsidRPr="002D2385">
        <w:rPr>
          <w:rFonts w:ascii="Times New Roman" w:eastAsia="Times New Roman" w:hAnsi="Times New Roman" w:cs="Times New Roman"/>
          <w:sz w:val="27"/>
          <w:szCs w:val="27"/>
          <w:lang w:eastAsia="ru-RU"/>
        </w:rPr>
        <w:t xml:space="preserve"> «Работа – она как палка …»</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xml:space="preserve">- </w:t>
      </w:r>
      <w:r w:rsidRPr="002D2385">
        <w:rPr>
          <w:rFonts w:ascii="Times New Roman" w:eastAsia="Times New Roman" w:hAnsi="Times New Roman" w:cs="Times New Roman"/>
          <w:sz w:val="27"/>
          <w:szCs w:val="27"/>
          <w:u w:val="single"/>
          <w:lang w:eastAsia="ru-RU"/>
        </w:rPr>
        <w:t>А лексика используется отвлечённая или конкретная</w:t>
      </w:r>
      <w:r w:rsidRPr="002D2385">
        <w:rPr>
          <w:rFonts w:ascii="Times New Roman" w:eastAsia="Times New Roman" w:hAnsi="Times New Roman" w:cs="Times New Roman"/>
          <w:b/>
          <w:bCs/>
          <w:sz w:val="27"/>
          <w:szCs w:val="27"/>
          <w:u w:val="single"/>
          <w:lang w:eastAsia="ru-RU"/>
        </w:rPr>
        <w:t>?</w:t>
      </w:r>
      <w:r w:rsidRPr="002D2385">
        <w:rPr>
          <w:rFonts w:ascii="Times New Roman" w:eastAsia="Times New Roman" w:hAnsi="Times New Roman" w:cs="Times New Roman"/>
          <w:sz w:val="27"/>
          <w:szCs w:val="27"/>
          <w:lang w:eastAsia="ru-RU"/>
        </w:rPr>
        <w:t xml:space="preserve"> ( Конкретная. Автор описывает то, что видит, т. е. перед нами как будто кадры кинохроники).</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b/>
          <w:bCs/>
          <w:sz w:val="27"/>
          <w:szCs w:val="27"/>
          <w:u w:val="single"/>
          <w:lang w:eastAsia="ru-RU"/>
        </w:rPr>
        <w:t xml:space="preserve">- </w:t>
      </w:r>
      <w:r w:rsidRPr="002D2385">
        <w:rPr>
          <w:rFonts w:ascii="Times New Roman" w:eastAsia="Times New Roman" w:hAnsi="Times New Roman" w:cs="Times New Roman"/>
          <w:sz w:val="27"/>
          <w:szCs w:val="27"/>
          <w:u w:val="single"/>
          <w:lang w:eastAsia="ru-RU"/>
        </w:rPr>
        <w:t>Определите тип речи. (Повествование)</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w:t>
      </w:r>
      <w:r w:rsidRPr="002D2385">
        <w:rPr>
          <w:rFonts w:ascii="Times New Roman" w:eastAsia="Times New Roman" w:hAnsi="Times New Roman" w:cs="Times New Roman"/>
          <w:b/>
          <w:bCs/>
          <w:sz w:val="27"/>
          <w:szCs w:val="27"/>
          <w:lang w:eastAsia="ru-RU"/>
        </w:rPr>
        <w:t>Давайте найдём глаголы</w:t>
      </w:r>
      <w:r w:rsidRPr="002D2385">
        <w:rPr>
          <w:rFonts w:ascii="Times New Roman" w:eastAsia="Times New Roman" w:hAnsi="Times New Roman" w:cs="Times New Roman"/>
          <w:sz w:val="27"/>
          <w:szCs w:val="27"/>
          <w:lang w:eastAsia="ru-RU"/>
        </w:rPr>
        <w:t>: бойко управлялся, протёр, бросил, натянул, выплеснул, наддал, надо поспеть, не попасться, ловить, сажать</w:t>
      </w:r>
      <w:r w:rsidRPr="002D2385">
        <w:rPr>
          <w:rFonts w:ascii="Times New Roman" w:eastAsia="Times New Roman" w:hAnsi="Times New Roman" w:cs="Times New Roman"/>
          <w:b/>
          <w:bCs/>
          <w:sz w:val="27"/>
          <w:szCs w:val="27"/>
          <w:lang w:eastAsia="ru-RU"/>
        </w:rPr>
        <w:t xml:space="preserve">. </w:t>
      </w:r>
      <w:r w:rsidRPr="002D2385">
        <w:rPr>
          <w:rFonts w:ascii="Times New Roman" w:eastAsia="Times New Roman" w:hAnsi="Times New Roman" w:cs="Times New Roman"/>
          <w:b/>
          <w:bCs/>
          <w:sz w:val="27"/>
          <w:szCs w:val="27"/>
          <w:u w:val="single"/>
          <w:lang w:eastAsia="ru-RU"/>
        </w:rPr>
        <w:t>Какой мотив в них звучит?</w:t>
      </w:r>
      <w:r w:rsidRPr="002D2385">
        <w:rPr>
          <w:rFonts w:ascii="Times New Roman" w:eastAsia="Times New Roman" w:hAnsi="Times New Roman" w:cs="Times New Roman"/>
          <w:sz w:val="27"/>
          <w:szCs w:val="27"/>
          <w:u w:val="single"/>
          <w:lang w:eastAsia="ru-RU"/>
        </w:rPr>
        <w:t xml:space="preserve"> </w:t>
      </w:r>
      <w:r w:rsidRPr="002D2385">
        <w:rPr>
          <w:rFonts w:ascii="Times New Roman" w:eastAsia="Times New Roman" w:hAnsi="Times New Roman" w:cs="Times New Roman"/>
          <w:sz w:val="27"/>
          <w:szCs w:val="27"/>
          <w:lang w:eastAsia="ru-RU"/>
        </w:rPr>
        <w:t>(Спешки. Время зекам не принадлежит, день расписан по минутам)</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w:t>
      </w:r>
      <w:r w:rsidRPr="002D2385">
        <w:rPr>
          <w:rFonts w:ascii="Times New Roman" w:eastAsia="Times New Roman" w:hAnsi="Times New Roman" w:cs="Times New Roman"/>
          <w:b/>
          <w:bCs/>
          <w:sz w:val="27"/>
          <w:szCs w:val="27"/>
          <w:u w:val="single"/>
          <w:lang w:eastAsia="ru-RU"/>
        </w:rPr>
        <w:t>Какие ещё особенности повествования использует автор?</w:t>
      </w:r>
      <w:r w:rsidRPr="002D2385">
        <w:rPr>
          <w:rFonts w:ascii="Times New Roman" w:eastAsia="Times New Roman" w:hAnsi="Times New Roman" w:cs="Times New Roman"/>
          <w:sz w:val="27"/>
          <w:szCs w:val="27"/>
          <w:lang w:eastAsia="ru-RU"/>
        </w:rPr>
        <w:t xml:space="preserve"> (Парцелляция, сравнения, лагерная лексика, автор находит место для выраз. средств языка).</w:t>
      </w:r>
    </w:p>
    <w:p w:rsidR="002D2385" w:rsidRPr="002D2385" w:rsidRDefault="002D2385" w:rsidP="002D2385">
      <w:pPr>
        <w:spacing w:before="100" w:beforeAutospacing="1" w:after="100" w:afterAutospacing="1" w:line="48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xml:space="preserve">- </w:t>
      </w:r>
      <w:r w:rsidRPr="002D2385">
        <w:rPr>
          <w:rFonts w:ascii="Times New Roman" w:eastAsia="Times New Roman" w:hAnsi="Times New Roman" w:cs="Times New Roman"/>
          <w:b/>
          <w:bCs/>
          <w:sz w:val="27"/>
          <w:szCs w:val="27"/>
          <w:u w:val="single"/>
          <w:lang w:eastAsia="ru-RU"/>
        </w:rPr>
        <w:t>Как сочетаются в языке Ивана Денисовича приметы крестьянского говорения и лагерный жаргон?</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lastRenderedPageBreak/>
        <w:t>-</w:t>
      </w:r>
      <w:r w:rsidRPr="002D2385">
        <w:rPr>
          <w:rFonts w:ascii="Times New Roman" w:eastAsia="Times New Roman" w:hAnsi="Times New Roman" w:cs="Times New Roman"/>
          <w:b/>
          <w:bCs/>
          <w:sz w:val="27"/>
          <w:szCs w:val="27"/>
          <w:u w:val="single"/>
          <w:lang w:eastAsia="ru-RU"/>
        </w:rPr>
        <w:t xml:space="preserve">Найдите в тексте слова, которые можно было бы отнести к средствам языкового расширения. </w:t>
      </w:r>
      <w:r w:rsidRPr="002D2385">
        <w:rPr>
          <w:rFonts w:ascii="Times New Roman" w:eastAsia="Times New Roman" w:hAnsi="Times New Roman" w:cs="Times New Roman"/>
          <w:sz w:val="27"/>
          <w:szCs w:val="27"/>
          <w:lang w:eastAsia="ru-RU"/>
        </w:rPr>
        <w:t>Какие способы словообразования использует автор? Сопоставьте эти слова с общеупотребительными синонимами. В чём смысловая ёмкость, богатство оттенков солженицынской лексики?</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(Прокликаясь, плесь, окунумши, дохрястывают. Чаще автор использует традиционные способы словообразования, но необычное сочетание морфем делает слово исключительно лаконичным, выразительным, создаёт новые оттенки значения. Причём, это упрощённая лексика. Это помогает автору сблизить свою речь с речью малограмотного Шухова).</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b/>
          <w:bCs/>
          <w:sz w:val="27"/>
          <w:szCs w:val="27"/>
          <w:u w:val="single"/>
          <w:lang w:eastAsia="ru-RU"/>
        </w:rPr>
        <w:t xml:space="preserve">- </w:t>
      </w:r>
      <w:r w:rsidRPr="002D2385">
        <w:rPr>
          <w:rFonts w:ascii="Times New Roman" w:eastAsia="Times New Roman" w:hAnsi="Times New Roman" w:cs="Times New Roman"/>
          <w:sz w:val="27"/>
          <w:szCs w:val="27"/>
          <w:u w:val="single"/>
          <w:lang w:eastAsia="ru-RU"/>
        </w:rPr>
        <w:t>Итак, Шухов – простой мужик, за что же он попал в лагерь?</w:t>
      </w:r>
      <w:r w:rsidRPr="002D2385">
        <w:rPr>
          <w:rFonts w:ascii="Times New Roman" w:eastAsia="Times New Roman" w:hAnsi="Times New Roman" w:cs="Times New Roman"/>
          <w:b/>
          <w:bCs/>
          <w:sz w:val="27"/>
          <w:szCs w:val="27"/>
          <w:u w:val="single"/>
          <w:lang w:eastAsia="ru-RU"/>
        </w:rPr>
        <w:t xml:space="preserve"> (</w:t>
      </w:r>
      <w:r w:rsidRPr="002D2385">
        <w:rPr>
          <w:rFonts w:ascii="Times New Roman" w:eastAsia="Times New Roman" w:hAnsi="Times New Roman" w:cs="Times New Roman"/>
          <w:color w:val="FF0000"/>
          <w:sz w:val="27"/>
          <w:szCs w:val="27"/>
          <w:lang w:eastAsia="ru-RU"/>
        </w:rPr>
        <w:t>Зачитать )</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xml:space="preserve">(Давалась разнарядка на количество арестов) </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Вот как об этом времени сказала А.Ахматова, с творчеством которой вы знакомы:</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Звезды смерти стояли над нами,</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И безвинная корчилась Русь</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Под кровавыми сапогами</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xml:space="preserve">И под шинами черных Марусь. </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w:t>
      </w:r>
      <w:r w:rsidRPr="002D2385">
        <w:rPr>
          <w:rFonts w:ascii="Times New Roman" w:eastAsia="Times New Roman" w:hAnsi="Times New Roman" w:cs="Times New Roman"/>
          <w:sz w:val="27"/>
          <w:szCs w:val="27"/>
          <w:u w:val="single"/>
          <w:lang w:eastAsia="ru-RU"/>
        </w:rPr>
        <w:t>За что сидят остальные?</w:t>
      </w:r>
      <w:r w:rsidRPr="002D2385">
        <w:rPr>
          <w:rFonts w:ascii="Times New Roman" w:eastAsia="Times New Roman" w:hAnsi="Times New Roman" w:cs="Times New Roman"/>
          <w:sz w:val="27"/>
          <w:szCs w:val="27"/>
          <w:lang w:eastAsia="ru-RU"/>
        </w:rPr>
        <w:t xml:space="preserve"> Вспомните Вдовушкина –фельдшера , Тюрина – бригадира, Алёшку- баптиста.</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w:t>
      </w:r>
      <w:r w:rsidRPr="002D2385">
        <w:rPr>
          <w:rFonts w:ascii="Times New Roman" w:eastAsia="Times New Roman" w:hAnsi="Times New Roman" w:cs="Times New Roman"/>
          <w:sz w:val="27"/>
          <w:szCs w:val="27"/>
          <w:u w:val="single"/>
          <w:lang w:eastAsia="ru-RU"/>
        </w:rPr>
        <w:t>Так как это Особый лагерь, значит, в нем сидят изменники Родины, есть ли таковые среди основных персонажей?</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xml:space="preserve">Ответ :Нет </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b/>
          <w:bCs/>
          <w:sz w:val="27"/>
          <w:szCs w:val="27"/>
          <w:u w:val="single"/>
          <w:lang w:eastAsia="ru-RU"/>
        </w:rPr>
        <w:t xml:space="preserve">- </w:t>
      </w:r>
      <w:r w:rsidRPr="002D2385">
        <w:rPr>
          <w:rFonts w:ascii="Times New Roman" w:eastAsia="Times New Roman" w:hAnsi="Times New Roman" w:cs="Times New Roman"/>
          <w:sz w:val="27"/>
          <w:szCs w:val="27"/>
          <w:u w:val="single"/>
          <w:lang w:eastAsia="ru-RU"/>
        </w:rPr>
        <w:t>А кто же сидит?(</w:t>
      </w:r>
      <w:r w:rsidRPr="002D2385">
        <w:rPr>
          <w:rFonts w:ascii="Times New Roman" w:eastAsia="Times New Roman" w:hAnsi="Times New Roman" w:cs="Times New Roman"/>
          <w:sz w:val="27"/>
          <w:szCs w:val="27"/>
          <w:lang w:eastAsia="ru-RU"/>
        </w:rPr>
        <w:t xml:space="preserve"> И талантливые студенты, и художники, и киносценаристы, и военные, и баптисты, и крестьяне. Лучшие, т.е. незаурядные личности, у кого богат духовный мир)</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b/>
          <w:bCs/>
          <w:sz w:val="27"/>
          <w:szCs w:val="27"/>
          <w:u w:val="single"/>
          <w:lang w:eastAsia="ru-RU"/>
        </w:rPr>
        <w:t>-</w:t>
      </w:r>
      <w:r w:rsidRPr="002D2385">
        <w:rPr>
          <w:rFonts w:ascii="Times New Roman" w:eastAsia="Times New Roman" w:hAnsi="Times New Roman" w:cs="Times New Roman"/>
          <w:sz w:val="27"/>
          <w:szCs w:val="27"/>
          <w:u w:val="single"/>
          <w:lang w:eastAsia="ru-RU"/>
        </w:rPr>
        <w:t>А зачем Солженицын вводит в повесть такое многоголосье, многоликость?</w:t>
      </w:r>
      <w:r w:rsidRPr="002D2385">
        <w:rPr>
          <w:rFonts w:ascii="Times New Roman" w:eastAsia="Times New Roman" w:hAnsi="Times New Roman" w:cs="Times New Roman"/>
          <w:sz w:val="27"/>
          <w:szCs w:val="27"/>
          <w:lang w:eastAsia="ru-RU"/>
        </w:rPr>
        <w:t xml:space="preserve"> (Для воплощения правды, она должна быть услышана. А Солженицын – художник эпический. Ему для выражения этой правды нужны были все голоса).</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w:t>
      </w:r>
      <w:r w:rsidRPr="002D2385">
        <w:rPr>
          <w:rFonts w:ascii="Times New Roman" w:eastAsia="Times New Roman" w:hAnsi="Times New Roman" w:cs="Times New Roman"/>
          <w:sz w:val="27"/>
          <w:szCs w:val="27"/>
          <w:u w:val="single"/>
          <w:lang w:eastAsia="ru-RU"/>
        </w:rPr>
        <w:t xml:space="preserve">А мы можем назвать, кто виновен во всем? </w:t>
      </w:r>
      <w:r w:rsidRPr="002D2385">
        <w:rPr>
          <w:rFonts w:ascii="Times New Roman" w:eastAsia="Times New Roman" w:hAnsi="Times New Roman" w:cs="Times New Roman"/>
          <w:sz w:val="27"/>
          <w:szCs w:val="27"/>
          <w:lang w:eastAsia="ru-RU"/>
        </w:rPr>
        <w:t>(</w:t>
      </w:r>
      <w:r w:rsidRPr="002D2385">
        <w:rPr>
          <w:rFonts w:ascii="Times New Roman" w:eastAsia="Times New Roman" w:hAnsi="Times New Roman" w:cs="Times New Roman"/>
          <w:color w:val="FF0000"/>
          <w:sz w:val="27"/>
          <w:szCs w:val="27"/>
          <w:lang w:eastAsia="ru-RU"/>
        </w:rPr>
        <w:t>Система)</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color w:val="FF0000"/>
          <w:sz w:val="27"/>
          <w:szCs w:val="27"/>
          <w:u w:val="single"/>
          <w:lang w:eastAsia="ru-RU"/>
        </w:rPr>
        <w:t>Вывод:</w:t>
      </w:r>
      <w:r w:rsidRPr="002D2385">
        <w:rPr>
          <w:rFonts w:ascii="Times New Roman" w:eastAsia="Times New Roman" w:hAnsi="Times New Roman" w:cs="Times New Roman"/>
          <w:sz w:val="27"/>
          <w:szCs w:val="27"/>
          <w:lang w:eastAsia="ru-RU"/>
        </w:rPr>
        <w:t xml:space="preserve"> Солженицын рассказывает о жестокости, несправедливости тоталитарной системы.</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Ребята, напрашивается вопрос:</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xml:space="preserve">- </w:t>
      </w:r>
      <w:r w:rsidRPr="002D2385">
        <w:rPr>
          <w:rFonts w:ascii="Times New Roman" w:eastAsia="Times New Roman" w:hAnsi="Times New Roman" w:cs="Times New Roman"/>
          <w:b/>
          <w:bCs/>
          <w:sz w:val="27"/>
          <w:szCs w:val="27"/>
          <w:u w:val="single"/>
          <w:lang w:eastAsia="ru-RU"/>
        </w:rPr>
        <w:t>Возможно ли в лагерях, создаваемых системой, остаться человеком? Если да, то кто же остался человеком? (У вас фамилии действующих лиц – выбрать тех, кто не сломлен.)</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xml:space="preserve">-А теперь, после того как мы погрузились в текст, послушаем рассуждения, выводы друг друга. Давайте вернёмся к нашему заданию и воспроизведём его на доске. </w:t>
      </w:r>
      <w:r w:rsidRPr="002D2385">
        <w:rPr>
          <w:rFonts w:ascii="Times New Roman" w:eastAsia="Times New Roman" w:hAnsi="Times New Roman" w:cs="Times New Roman"/>
          <w:color w:val="FF0000"/>
          <w:sz w:val="27"/>
          <w:szCs w:val="27"/>
          <w:u w:val="single"/>
          <w:lang w:eastAsia="ru-RU"/>
        </w:rPr>
        <w:t>Дать 3 мин.</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b/>
          <w:bCs/>
          <w:sz w:val="27"/>
          <w:szCs w:val="27"/>
          <w:lang w:eastAsia="ru-RU"/>
        </w:rPr>
        <w:t>Вопросы к таблице:</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lastRenderedPageBreak/>
        <w:t>Л</w:t>
      </w:r>
      <w:r w:rsidRPr="002D2385">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1E0086A7" wp14:editId="153A7183">
            <wp:simplePos x="0" y="0"/>
            <wp:positionH relativeFrom="column">
              <wp:align>left</wp:align>
            </wp:positionH>
            <wp:positionV relativeFrom="line">
              <wp:posOffset>0</wp:posOffset>
            </wp:positionV>
            <wp:extent cx="304800" cy="304800"/>
            <wp:effectExtent l="0" t="0" r="0" b="0"/>
            <wp:wrapSquare wrapText="bothSides"/>
            <wp:docPr id="1" name="Рисунок 1" descr="http://doc4web.ru/uploads/files/44/43938/hello_html_m53a5d0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4web.ru/uploads/files/44/43938/hello_html_m53a5d0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385">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14:anchorId="7E2174F2" wp14:editId="64905741">
            <wp:simplePos x="0" y="0"/>
            <wp:positionH relativeFrom="column">
              <wp:align>left</wp:align>
            </wp:positionH>
            <wp:positionV relativeFrom="line">
              <wp:posOffset>0</wp:posOffset>
            </wp:positionV>
            <wp:extent cx="304800" cy="304800"/>
            <wp:effectExtent l="0" t="0" r="0" b="0"/>
            <wp:wrapSquare wrapText="bothSides"/>
            <wp:docPr id="2" name="Рисунок 2" descr="http://doc4web.ru/uploads/files/44/43938/hello_html_m2e03db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4web.ru/uploads/files/44/43938/hello_html_m2e03db1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385">
        <w:rPr>
          <w:rFonts w:ascii="Times New Roman" w:eastAsia="Times New Roman" w:hAnsi="Times New Roman" w:cs="Times New Roman"/>
          <w:sz w:val="27"/>
          <w:szCs w:val="27"/>
          <w:lang w:eastAsia="ru-RU"/>
        </w:rPr>
        <w:t xml:space="preserve">агерь - </w:t>
      </w:r>
      <w:r w:rsidRPr="002D2385">
        <w:rPr>
          <w:rFonts w:ascii="Times New Roman" w:eastAsia="Times New Roman" w:hAnsi="Times New Roman" w:cs="Times New Roman"/>
          <w:sz w:val="27"/>
          <w:szCs w:val="27"/>
          <w:u w:val="single"/>
          <w:lang w:eastAsia="ru-RU"/>
        </w:rPr>
        <w:t>духовный спор,</w:t>
      </w:r>
      <w:r w:rsidRPr="002D2385">
        <w:rPr>
          <w:rFonts w:ascii="Times New Roman" w:eastAsia="Times New Roman" w:hAnsi="Times New Roman" w:cs="Times New Roman"/>
          <w:sz w:val="27"/>
          <w:szCs w:val="27"/>
          <w:lang w:eastAsia="ru-RU"/>
        </w:rPr>
        <w:t xml:space="preserve"> борьба Человек - пыль Личность</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xml:space="preserve">- </w:t>
      </w:r>
      <w:r w:rsidRPr="002D2385">
        <w:rPr>
          <w:rFonts w:ascii="Times New Roman" w:eastAsia="Times New Roman" w:hAnsi="Times New Roman" w:cs="Times New Roman"/>
          <w:b/>
          <w:bCs/>
          <w:sz w:val="27"/>
          <w:szCs w:val="27"/>
          <w:u w:val="single"/>
          <w:lang w:eastAsia="ru-RU"/>
        </w:rPr>
        <w:t xml:space="preserve">Что происходит между лагерем и человеком? </w:t>
      </w:r>
      <w:r w:rsidRPr="002D2385">
        <w:rPr>
          <w:rFonts w:ascii="Times New Roman" w:eastAsia="Times New Roman" w:hAnsi="Times New Roman" w:cs="Times New Roman"/>
          <w:sz w:val="27"/>
          <w:szCs w:val="27"/>
          <w:lang w:eastAsia="ru-RU"/>
        </w:rPr>
        <w:t>(Духовный спор, борьба)</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u w:val="single"/>
          <w:lang w:eastAsia="ru-RU"/>
        </w:rPr>
        <w:t xml:space="preserve">- Во что лагерь превращает Человека? </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u w:val="single"/>
          <w:lang w:eastAsia="ru-RU"/>
        </w:rPr>
        <w:t>Если скажу, что в пыль, вы согласитесь?</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u w:val="single"/>
          <w:lang w:eastAsia="ru-RU"/>
        </w:rPr>
        <w:t>- А человек, когда остаётся Человеком? ( Когда он-Личность)</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7"/>
          <w:szCs w:val="27"/>
          <w:lang w:eastAsia="ru-RU"/>
        </w:rPr>
      </w:pPr>
      <w:r w:rsidRPr="002D2385">
        <w:rPr>
          <w:rFonts w:ascii="Times New Roman" w:eastAsia="Times New Roman" w:hAnsi="Times New Roman" w:cs="Times New Roman"/>
          <w:sz w:val="27"/>
          <w:szCs w:val="27"/>
          <w:lang w:eastAsia="ru-RU"/>
        </w:rPr>
        <w:t xml:space="preserve">К доске выходят представители от групп и прикрепляют к таблице ответы, которые явились результатом работы всей группы, обязателен комментарий. Ответы написаны на заранее приготовленных листочках. </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w:t>
      </w:r>
      <w:r w:rsidRPr="002D2385">
        <w:rPr>
          <w:rFonts w:ascii="Times New Roman" w:eastAsia="Times New Roman" w:hAnsi="Times New Roman" w:cs="Times New Roman"/>
          <w:sz w:val="27"/>
          <w:szCs w:val="27"/>
          <w:u w:val="single"/>
          <w:lang w:eastAsia="ru-RU"/>
        </w:rPr>
        <w:t>Давайте еще раз обратим внимание на название . В начале урока мы говорили о нескольких вариантах названия. Каких?</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w:t>
      </w:r>
      <w:r w:rsidRPr="002D2385">
        <w:rPr>
          <w:rFonts w:ascii="Times New Roman" w:eastAsia="Times New Roman" w:hAnsi="Times New Roman" w:cs="Times New Roman"/>
          <w:sz w:val="27"/>
          <w:szCs w:val="27"/>
          <w:u w:val="single"/>
          <w:lang w:eastAsia="ru-RU"/>
        </w:rPr>
        <w:t>Посмотрите на таблицу и попытайтесь решить, почему последний вариант показался Солженицыну самым правильным?</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xml:space="preserve">- </w:t>
      </w:r>
      <w:r w:rsidRPr="002D2385">
        <w:rPr>
          <w:rFonts w:ascii="Times New Roman" w:eastAsia="Times New Roman" w:hAnsi="Times New Roman" w:cs="Times New Roman"/>
          <w:b/>
          <w:bCs/>
          <w:sz w:val="27"/>
          <w:szCs w:val="27"/>
          <w:u w:val="single"/>
          <w:lang w:eastAsia="ru-RU"/>
        </w:rPr>
        <w:t>Давайте обобщим всё сказанное.</w:t>
      </w:r>
      <w:r w:rsidRPr="002D2385">
        <w:rPr>
          <w:rFonts w:ascii="Times New Roman" w:eastAsia="Times New Roman" w:hAnsi="Times New Roman" w:cs="Times New Roman"/>
          <w:sz w:val="27"/>
          <w:szCs w:val="27"/>
          <w:lang w:eastAsia="ru-RU"/>
        </w:rPr>
        <w:t xml:space="preserve"> И сделаем мы это, составив синквейн. У вас есть инструкция. Сначала поработаем вместе, а потом каждая группа отдельно. </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b/>
          <w:sz w:val="24"/>
          <w:szCs w:val="24"/>
          <w:lang w:eastAsia="ru-RU"/>
        </w:rPr>
        <w:t>Памятка “Как написать синквейн”.</w:t>
      </w:r>
      <w:r w:rsidRPr="002D2385">
        <w:rPr>
          <w:rFonts w:ascii="Times New Roman" w:eastAsia="Times New Roman" w:hAnsi="Times New Roman" w:cs="Times New Roman"/>
          <w:sz w:val="24"/>
          <w:szCs w:val="24"/>
          <w:lang w:eastAsia="ru-RU"/>
        </w:rPr>
        <w:t xml:space="preserve"> Слово “синквейн” происходит от французского “пять”. Это стихотворение из пяти строк.</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4"/>
          <w:szCs w:val="24"/>
          <w:lang w:eastAsia="ru-RU"/>
        </w:rPr>
        <w:t>Первая строка – тема стихотворения, выраженная одним словом, обычно именем существительным.</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4"/>
          <w:szCs w:val="24"/>
          <w:lang w:eastAsia="ru-RU"/>
        </w:rPr>
        <w:t>Вторая строка – описание темы в двух словах, как правило, именами прилагательными.</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4"/>
          <w:szCs w:val="24"/>
          <w:lang w:eastAsia="ru-RU"/>
        </w:rPr>
        <w:t>Третья строка – описание действия в рамках этой темы тремя словами, обычно глаголами.</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4"/>
          <w:szCs w:val="24"/>
          <w:lang w:eastAsia="ru-RU"/>
        </w:rPr>
        <w:t>Четвертая строка – фраза из четырех слов, выражающая отношение автора к данной теме.</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4"/>
          <w:szCs w:val="24"/>
          <w:lang w:eastAsia="ru-RU"/>
        </w:rPr>
        <w:t>Пятая строка – одно слово – синоним к первому, на эмоционально-образном или философско-обобщенном уровне повторяющий суть темы.</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b/>
          <w:bCs/>
          <w:sz w:val="27"/>
          <w:szCs w:val="27"/>
          <w:u w:val="single"/>
          <w:lang w:eastAsia="ru-RU"/>
        </w:rPr>
        <w:t>Составление синквейна с классом:</w:t>
      </w:r>
    </w:p>
    <w:p w:rsidR="002D2385" w:rsidRPr="002D2385" w:rsidRDefault="002D2385" w:rsidP="002D2385">
      <w:pPr>
        <w:spacing w:after="0" w:line="240" w:lineRule="auto"/>
        <w:rPr>
          <w:rFonts w:ascii="Times New Roman" w:eastAsia="Times New Roman" w:hAnsi="Times New Roman" w:cs="Times New Roman"/>
          <w:b/>
          <w:sz w:val="24"/>
          <w:szCs w:val="24"/>
          <w:lang w:eastAsia="ru-RU"/>
        </w:rPr>
      </w:pPr>
      <w:r w:rsidRPr="002D2385">
        <w:rPr>
          <w:rFonts w:ascii="Times New Roman" w:eastAsia="Times New Roman" w:hAnsi="Times New Roman" w:cs="Times New Roman"/>
          <w:b/>
          <w:sz w:val="27"/>
          <w:szCs w:val="27"/>
          <w:lang w:eastAsia="ru-RU"/>
        </w:rPr>
        <w:t>Рассказ</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Глубокий, правдивый</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Открывает, учит, помогает</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Надо стараться оставаться Человеком</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Эпос</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u w:val="single"/>
          <w:lang w:eastAsia="ru-RU"/>
        </w:rPr>
        <w:t>Возможные синквейны групп:</w:t>
      </w:r>
    </w:p>
    <w:p w:rsidR="002D2385" w:rsidRPr="002D2385" w:rsidRDefault="002D2385" w:rsidP="002D2385">
      <w:pPr>
        <w:spacing w:after="0" w:line="240" w:lineRule="auto"/>
        <w:rPr>
          <w:rFonts w:ascii="Times New Roman" w:eastAsia="Times New Roman" w:hAnsi="Times New Roman" w:cs="Times New Roman"/>
          <w:b/>
          <w:sz w:val="24"/>
          <w:szCs w:val="24"/>
          <w:lang w:eastAsia="ru-RU"/>
        </w:rPr>
      </w:pPr>
      <w:r w:rsidRPr="002D2385">
        <w:rPr>
          <w:rFonts w:ascii="Times New Roman" w:eastAsia="Times New Roman" w:hAnsi="Times New Roman" w:cs="Times New Roman"/>
          <w:b/>
          <w:sz w:val="27"/>
          <w:szCs w:val="27"/>
          <w:lang w:eastAsia="ru-RU"/>
        </w:rPr>
        <w:t>Лагерь</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Бесчеловечный, гибельный</w:t>
      </w:r>
    </w:p>
    <w:p w:rsidR="002D2385" w:rsidRPr="002D2385" w:rsidRDefault="002D2385" w:rsidP="002D2385">
      <w:pPr>
        <w:spacing w:after="0" w:line="240" w:lineRule="auto"/>
        <w:rPr>
          <w:rFonts w:ascii="Times New Roman" w:eastAsia="Times New Roman" w:hAnsi="Times New Roman" w:cs="Times New Roman"/>
          <w:sz w:val="27"/>
          <w:szCs w:val="27"/>
          <w:lang w:eastAsia="ru-RU"/>
        </w:rPr>
      </w:pPr>
      <w:r w:rsidRPr="002D2385">
        <w:rPr>
          <w:rFonts w:ascii="Times New Roman" w:eastAsia="Times New Roman" w:hAnsi="Times New Roman" w:cs="Times New Roman"/>
          <w:sz w:val="27"/>
          <w:szCs w:val="27"/>
          <w:lang w:eastAsia="ru-RU"/>
        </w:rPr>
        <w:t xml:space="preserve">Унижает, ломает, уничтожает </w:t>
      </w:r>
    </w:p>
    <w:p w:rsidR="002D2385" w:rsidRPr="002D2385" w:rsidRDefault="002D2385" w:rsidP="002D2385">
      <w:pPr>
        <w:spacing w:after="0" w:line="240" w:lineRule="auto"/>
        <w:rPr>
          <w:rFonts w:ascii="Times New Roman" w:eastAsia="Times New Roman" w:hAnsi="Times New Roman" w:cs="Times New Roman"/>
          <w:sz w:val="27"/>
          <w:szCs w:val="27"/>
          <w:lang w:eastAsia="ru-RU"/>
        </w:rPr>
      </w:pPr>
      <w:r w:rsidRPr="002D2385">
        <w:rPr>
          <w:rFonts w:ascii="Times New Roman" w:eastAsia="Times New Roman" w:hAnsi="Times New Roman" w:cs="Times New Roman"/>
          <w:bCs/>
          <w:sz w:val="27"/>
          <w:szCs w:val="27"/>
          <w:lang w:eastAsia="ru-RU"/>
        </w:rPr>
        <w:t xml:space="preserve">Лагерь </w:t>
      </w:r>
      <w:r w:rsidRPr="002D2385">
        <w:rPr>
          <w:rFonts w:ascii="Times New Roman" w:eastAsia="Times New Roman" w:hAnsi="Times New Roman" w:cs="Times New Roman"/>
          <w:sz w:val="27"/>
          <w:szCs w:val="27"/>
          <w:lang w:eastAsia="ru-RU"/>
        </w:rPr>
        <w:t xml:space="preserve">показывает бесчеловечность тоталитарной системы </w:t>
      </w:r>
    </w:p>
    <w:p w:rsidR="002D2385" w:rsidRPr="002D2385" w:rsidRDefault="002D2385" w:rsidP="002D2385">
      <w:pPr>
        <w:spacing w:after="0" w:line="240" w:lineRule="auto"/>
        <w:rPr>
          <w:rFonts w:ascii="Times New Roman" w:eastAsia="Times New Roman" w:hAnsi="Times New Roman" w:cs="Times New Roman"/>
          <w:sz w:val="27"/>
          <w:szCs w:val="27"/>
          <w:lang w:eastAsia="ru-RU"/>
        </w:rPr>
      </w:pPr>
      <w:r w:rsidRPr="002D2385">
        <w:rPr>
          <w:rFonts w:ascii="Times New Roman" w:eastAsia="Times New Roman" w:hAnsi="Times New Roman" w:cs="Times New Roman"/>
          <w:sz w:val="27"/>
          <w:szCs w:val="27"/>
          <w:lang w:eastAsia="ru-RU"/>
        </w:rPr>
        <w:t xml:space="preserve">Убийца </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p>
    <w:p w:rsidR="002D2385" w:rsidRPr="002D2385" w:rsidRDefault="002D2385" w:rsidP="002D2385">
      <w:pPr>
        <w:spacing w:after="0" w:line="240" w:lineRule="auto"/>
        <w:rPr>
          <w:rFonts w:ascii="Times New Roman" w:eastAsia="Times New Roman" w:hAnsi="Times New Roman" w:cs="Times New Roman"/>
          <w:b/>
          <w:sz w:val="24"/>
          <w:szCs w:val="24"/>
          <w:lang w:eastAsia="ru-RU"/>
        </w:rPr>
      </w:pPr>
      <w:r w:rsidRPr="002D2385">
        <w:rPr>
          <w:rFonts w:ascii="Times New Roman" w:eastAsia="Times New Roman" w:hAnsi="Times New Roman" w:cs="Times New Roman"/>
          <w:b/>
          <w:sz w:val="27"/>
          <w:szCs w:val="27"/>
          <w:lang w:eastAsia="ru-RU"/>
        </w:rPr>
        <w:t>Человек</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Обыкновенный, простой</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Сопротивляется, сохраняет, выживает</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Не дай сломить себя</w:t>
      </w:r>
    </w:p>
    <w:p w:rsidR="002D2385" w:rsidRPr="002D2385" w:rsidRDefault="002D2385" w:rsidP="002D2385">
      <w:pPr>
        <w:spacing w:after="0"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Личность</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w:t>
      </w:r>
      <w:r w:rsidRPr="002D2385">
        <w:rPr>
          <w:rFonts w:ascii="Times New Roman" w:eastAsia="Times New Roman" w:hAnsi="Times New Roman" w:cs="Times New Roman"/>
          <w:b/>
          <w:bCs/>
          <w:sz w:val="27"/>
          <w:szCs w:val="27"/>
          <w:u w:val="single"/>
          <w:lang w:eastAsia="ru-RU"/>
        </w:rPr>
        <w:t xml:space="preserve">Давайте ответим на проблемный вопрос. Были ли те, кого лагерю удавалось сломить? </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b/>
          <w:bCs/>
          <w:sz w:val="27"/>
          <w:szCs w:val="27"/>
          <w:u w:val="single"/>
          <w:lang w:eastAsia="ru-RU"/>
        </w:rPr>
        <w:t>Вспомните задание о действующих лицах. А были ли те, кто сохранил себя как личность?</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xml:space="preserve">-А теперь давайте посмотрим , к правильному ли выводу мы пришли , разгадали ли замысел автора? </w:t>
      </w:r>
      <w:r w:rsidRPr="002D2385">
        <w:rPr>
          <w:rFonts w:ascii="Times New Roman" w:eastAsia="Times New Roman" w:hAnsi="Times New Roman" w:cs="Times New Roman"/>
          <w:b/>
          <w:bCs/>
          <w:sz w:val="27"/>
          <w:szCs w:val="27"/>
          <w:u w:val="single"/>
          <w:lang w:eastAsia="ru-RU"/>
        </w:rPr>
        <w:t>Обратите внимание на опорный конспект самого Солженицына, попробуйте расшифровать его? (</w:t>
      </w:r>
      <w:r w:rsidRPr="002D2385">
        <w:rPr>
          <w:rFonts w:ascii="Times New Roman" w:eastAsia="Times New Roman" w:hAnsi="Times New Roman" w:cs="Times New Roman"/>
          <w:color w:val="FF0000"/>
          <w:sz w:val="27"/>
          <w:szCs w:val="27"/>
          <w:lang w:eastAsia="ru-RU"/>
        </w:rPr>
        <w:t>Повесить на доску перед вопросом. Здесь используется приём фронтесписа).</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color w:val="FF0000"/>
          <w:sz w:val="27"/>
          <w:szCs w:val="27"/>
          <w:lang w:eastAsia="ru-RU"/>
        </w:rPr>
        <w:br/>
      </w:r>
      <w:r w:rsidRPr="002D2385">
        <w:rPr>
          <w:rFonts w:ascii="Times New Roman" w:eastAsia="Times New Roman" w:hAnsi="Times New Roman" w:cs="Times New Roman"/>
          <w:noProof/>
          <w:sz w:val="24"/>
          <w:szCs w:val="24"/>
          <w:lang w:eastAsia="ru-RU"/>
        </w:rPr>
        <w:drawing>
          <wp:anchor distT="0" distB="0" distL="57150" distR="57150" simplePos="0" relativeHeight="251661312" behindDoc="0" locked="0" layoutInCell="1" allowOverlap="0" wp14:anchorId="107055D2" wp14:editId="409920C5">
            <wp:simplePos x="0" y="0"/>
            <wp:positionH relativeFrom="column">
              <wp:align>left</wp:align>
            </wp:positionH>
            <wp:positionV relativeFrom="line">
              <wp:posOffset>0</wp:posOffset>
            </wp:positionV>
            <wp:extent cx="3710940" cy="4113530"/>
            <wp:effectExtent l="0" t="0" r="3810" b="1270"/>
            <wp:wrapSquare wrapText="bothSides"/>
            <wp:docPr id="3" name="Рисунок 3" descr="http://doc4web.ru/uploads/files/44/43938/hello_html_543c7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4web.ru/uploads/files/44/43938/hello_html_543c7da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102" cy="41165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385" w:rsidRPr="002D2385" w:rsidRDefault="002D2385" w:rsidP="002D23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2385">
        <w:rPr>
          <w:rFonts w:ascii="Times New Roman" w:eastAsia="Times New Roman" w:hAnsi="Times New Roman" w:cs="Times New Roman"/>
          <w:color w:val="000000"/>
          <w:sz w:val="27"/>
          <w:szCs w:val="27"/>
          <w:lang w:eastAsia="ru-RU"/>
        </w:rPr>
        <w:t xml:space="preserve">                                         </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2D2385" w:rsidRPr="002D2385" w:rsidRDefault="002D2385" w:rsidP="002D238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2D2385" w:rsidRPr="002D2385" w:rsidRDefault="002D2385" w:rsidP="002D238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2D2385" w:rsidRPr="002D2385" w:rsidRDefault="002D2385" w:rsidP="002D238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2D2385" w:rsidRPr="002D2385" w:rsidRDefault="002D2385" w:rsidP="002D238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2D2385" w:rsidRPr="002D2385" w:rsidRDefault="002D2385" w:rsidP="002D238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2D2385" w:rsidRPr="002D2385" w:rsidRDefault="002D2385" w:rsidP="002D238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2D2385" w:rsidRPr="002D2385" w:rsidRDefault="002D2385" w:rsidP="002D238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2D2385" w:rsidRPr="002D2385" w:rsidRDefault="002D2385" w:rsidP="002D238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2D2385" w:rsidRPr="002D2385" w:rsidRDefault="002D2385" w:rsidP="002D238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color w:val="000000"/>
          <w:sz w:val="27"/>
          <w:szCs w:val="27"/>
          <w:lang w:eastAsia="ru-RU"/>
        </w:rPr>
        <w:t>(Верхняя часть рисунка – это неправильное, искаженное лицо человека, т.к. лагерь стремился изменить духовную и физическую сущность заключённого.</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Нижняя часть рисунка – это символ лагеря, за которым власть, сила, потому линии более жирные.)</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-Лагерь создан для убийства, и многих лагерь победил, перемолов в пыль, лагерную пыль. У него одна цель, убить все: мысли, чувства, совесть, память. Так кто же кого : Лагерь-Человека или Человек – Лагерь.</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-Итак, мы ответили на наш проблемный вопрос с помощью таблицы, синквейна и рисунка. (</w:t>
      </w:r>
      <w:r w:rsidRPr="002D2385">
        <w:rPr>
          <w:rFonts w:ascii="Times New Roman" w:eastAsia="Times New Roman" w:hAnsi="Times New Roman" w:cs="Times New Roman"/>
          <w:color w:val="FF0000"/>
          <w:sz w:val="27"/>
          <w:szCs w:val="27"/>
          <w:lang w:eastAsia="ru-RU"/>
        </w:rPr>
        <w:t>Личность над лагерем</w:t>
      </w:r>
      <w:r w:rsidRPr="002D2385">
        <w:rPr>
          <w:rFonts w:ascii="Times New Roman" w:eastAsia="Times New Roman" w:hAnsi="Times New Roman" w:cs="Times New Roman"/>
          <w:sz w:val="27"/>
          <w:szCs w:val="27"/>
          <w:lang w:eastAsia="ru-RU"/>
        </w:rPr>
        <w:t xml:space="preserve">). </w:t>
      </w:r>
      <w:r w:rsidRPr="002D2385">
        <w:rPr>
          <w:rFonts w:ascii="Times New Roman" w:eastAsia="Times New Roman" w:hAnsi="Times New Roman" w:cs="Times New Roman"/>
          <w:b/>
          <w:bCs/>
          <w:sz w:val="27"/>
          <w:szCs w:val="27"/>
          <w:u w:val="single"/>
          <w:lang w:eastAsia="ru-RU"/>
        </w:rPr>
        <w:t>Так чему же нас учит Солженицын и его главный герой?</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lastRenderedPageBreak/>
        <w:t>(Тому, чтобы ни при каких обстоятельствах человек не терял чувство собственного достоинства, как бы ни тяжела была жизнь, какие бы испытания не готовила, всегда нужно оставаться человеком, не идти на сделки со своей совестью).</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b/>
          <w:bCs/>
          <w:sz w:val="27"/>
          <w:szCs w:val="27"/>
          <w:u w:val="single"/>
          <w:lang w:eastAsia="ru-RU"/>
        </w:rPr>
        <w:t>Итог урока.</w:t>
      </w:r>
      <w:r w:rsidRPr="002D2385">
        <w:rPr>
          <w:rFonts w:ascii="Times New Roman" w:eastAsia="Times New Roman" w:hAnsi="Times New Roman" w:cs="Times New Roman"/>
          <w:sz w:val="27"/>
          <w:szCs w:val="27"/>
          <w:lang w:eastAsia="ru-RU"/>
        </w:rPr>
        <w:t xml:space="preserve"> </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Заключительное слово учителя (оно может звучать на фоне песни А. Маршала о Колыме):</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Урок длился 40минут, а в те годы каждые 2 минуты расстреливали 140-150 человек. Страшно представить, скольких людей лишали жизни за это время. Возможно, в семьях ваших близких были репрессированные, и наш урок поможет вам лучше понять, какое горе и ужас они пережили.</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Поэтому наш сегодняшний урок - это дань памяти тем миллионам расстрелянных, не проживших и половины своей жизни , умершим от голода и непосильного труда. Это дань памяти тем людям , которые работали за миску баланды и кусок хлеба, у которых пытались отнять имена и взамен присвоить безликий номер. Но это дань и всем тем Иванам , которые победили в Великой отечественной войне, тянули на своих плечах строительство городов, а потом, умирали безвестными в лагерных бараках и находили себе пристанище в промерзшей земле Колымы. Поэтому так важен был для Солженицына «всего одни день Ивана Денисовича», потому что благодаря таким Иванам выстояла Россия, и поэтому – то так уважительно этот зэк назван по имени и отчеству Иваном Денисовичем.</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w:t>
      </w:r>
      <w:r w:rsidRPr="002D2385">
        <w:rPr>
          <w:rFonts w:ascii="Times New Roman" w:eastAsia="Times New Roman" w:hAnsi="Times New Roman" w:cs="Times New Roman"/>
          <w:b/>
          <w:bCs/>
          <w:sz w:val="27"/>
          <w:szCs w:val="27"/>
          <w:u w:val="single"/>
          <w:lang w:eastAsia="ru-RU"/>
        </w:rPr>
        <w:t>И ещё я хочу спросить: «Сегодня человеческая жизнь ценится высоко?»</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b/>
          <w:bCs/>
          <w:sz w:val="27"/>
          <w:szCs w:val="27"/>
          <w:u w:val="single"/>
          <w:lang w:eastAsia="ru-RU"/>
        </w:rPr>
        <w:t xml:space="preserve">- А от кого это зависит? </w:t>
      </w:r>
      <w:r w:rsidRPr="002D2385">
        <w:rPr>
          <w:rFonts w:ascii="Times New Roman" w:eastAsia="Times New Roman" w:hAnsi="Times New Roman" w:cs="Times New Roman"/>
          <w:color w:val="FF0000"/>
          <w:sz w:val="27"/>
          <w:szCs w:val="27"/>
          <w:lang w:eastAsia="ru-RU"/>
        </w:rPr>
        <w:t>(Вы стоите на пороге свободной жизни, и я хочу, чтобы вы помнили – многое зависит от вас самих).</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 Спасибо за урок, всего доброго.</w:t>
      </w:r>
    </w:p>
    <w:p w:rsidR="002D2385" w:rsidRPr="002D2385" w:rsidRDefault="002D2385" w:rsidP="002D2385">
      <w:pPr>
        <w:spacing w:before="100" w:beforeAutospacing="1" w:after="100" w:afterAutospacing="1" w:line="240" w:lineRule="auto"/>
        <w:rPr>
          <w:rFonts w:ascii="Times New Roman" w:eastAsia="Times New Roman" w:hAnsi="Times New Roman" w:cs="Times New Roman"/>
          <w:sz w:val="24"/>
          <w:szCs w:val="24"/>
          <w:lang w:eastAsia="ru-RU"/>
        </w:rPr>
      </w:pPr>
      <w:r w:rsidRPr="002D2385">
        <w:rPr>
          <w:rFonts w:ascii="Times New Roman" w:eastAsia="Times New Roman" w:hAnsi="Times New Roman" w:cs="Times New Roman"/>
          <w:sz w:val="27"/>
          <w:szCs w:val="27"/>
          <w:lang w:eastAsia="ru-RU"/>
        </w:rPr>
        <w:t>Д/з Составить синквейн к слову Друг</w:t>
      </w:r>
    </w:p>
    <w:p w:rsidR="002D2385" w:rsidRPr="002D2385" w:rsidRDefault="002D2385" w:rsidP="002D2385">
      <w:pPr>
        <w:spacing w:after="160" w:line="259" w:lineRule="auto"/>
        <w:rPr>
          <w:rFonts w:ascii="Calibri" w:eastAsia="Calibri" w:hAnsi="Calibri" w:cs="Times New Roman"/>
        </w:rPr>
      </w:pPr>
    </w:p>
    <w:p w:rsidR="00330140" w:rsidRDefault="00330140"/>
    <w:sectPr w:rsidR="00330140" w:rsidSect="002D2385">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A03"/>
    <w:multiLevelType w:val="hybridMultilevel"/>
    <w:tmpl w:val="F9863A70"/>
    <w:lvl w:ilvl="0" w:tplc="477822CA">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256C37"/>
    <w:multiLevelType w:val="hybridMultilevel"/>
    <w:tmpl w:val="A3D250D8"/>
    <w:lvl w:ilvl="0" w:tplc="D41A7AC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01"/>
    <w:rsid w:val="002D2385"/>
    <w:rsid w:val="00330140"/>
    <w:rsid w:val="00725095"/>
    <w:rsid w:val="00854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2058</Words>
  <Characters>11737</Characters>
  <Application>Microsoft Office Word</Application>
  <DocSecurity>0</DocSecurity>
  <Lines>97</Lines>
  <Paragraphs>27</Paragraphs>
  <ScaleCrop>false</ScaleCrop>
  <Company>diakov.net</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2016-07-03T12:22:00Z</dcterms:created>
  <dcterms:modified xsi:type="dcterms:W3CDTF">2016-07-03T12:31:00Z</dcterms:modified>
</cp:coreProperties>
</file>