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C7" w:rsidRPr="000941C7" w:rsidRDefault="000941C7" w:rsidP="000941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32"/>
        </w:rPr>
      </w:pPr>
      <w:r w:rsidRPr="000941C7">
        <w:rPr>
          <w:sz w:val="28"/>
          <w:szCs w:val="32"/>
        </w:rPr>
        <w:t xml:space="preserve">Дё Елена </w:t>
      </w:r>
      <w:proofErr w:type="spellStart"/>
      <w:r w:rsidRPr="000941C7">
        <w:rPr>
          <w:sz w:val="28"/>
          <w:szCs w:val="32"/>
        </w:rPr>
        <w:t>Ентеевна</w:t>
      </w:r>
      <w:proofErr w:type="spellEnd"/>
      <w:r w:rsidRPr="000941C7">
        <w:rPr>
          <w:sz w:val="28"/>
          <w:szCs w:val="32"/>
        </w:rPr>
        <w:t>,</w:t>
      </w:r>
    </w:p>
    <w:p w:rsidR="000941C7" w:rsidRPr="000941C7" w:rsidRDefault="000941C7" w:rsidP="000941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32"/>
        </w:rPr>
      </w:pPr>
      <w:r w:rsidRPr="000941C7">
        <w:rPr>
          <w:sz w:val="28"/>
          <w:szCs w:val="32"/>
        </w:rPr>
        <w:t xml:space="preserve"> педагог-организатор</w:t>
      </w:r>
    </w:p>
    <w:p w:rsidR="000941C7" w:rsidRPr="000941C7" w:rsidRDefault="000941C7" w:rsidP="000941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32"/>
        </w:rPr>
      </w:pPr>
      <w:r w:rsidRPr="000941C7">
        <w:rPr>
          <w:sz w:val="28"/>
          <w:szCs w:val="32"/>
        </w:rPr>
        <w:t xml:space="preserve"> МБУ ДО «Центр </w:t>
      </w:r>
      <w:proofErr w:type="gramStart"/>
      <w:r w:rsidRPr="000941C7">
        <w:rPr>
          <w:sz w:val="28"/>
          <w:szCs w:val="32"/>
        </w:rPr>
        <w:t>детского</w:t>
      </w:r>
      <w:proofErr w:type="gramEnd"/>
    </w:p>
    <w:p w:rsidR="000941C7" w:rsidRPr="000941C7" w:rsidRDefault="000941C7" w:rsidP="000941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32"/>
        </w:rPr>
      </w:pPr>
      <w:r w:rsidRPr="000941C7">
        <w:rPr>
          <w:sz w:val="28"/>
          <w:szCs w:val="32"/>
        </w:rPr>
        <w:t xml:space="preserve"> творчества им. </w:t>
      </w:r>
    </w:p>
    <w:p w:rsidR="000941C7" w:rsidRPr="000941C7" w:rsidRDefault="000941C7" w:rsidP="000941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32"/>
        </w:rPr>
      </w:pPr>
      <w:r w:rsidRPr="000941C7">
        <w:rPr>
          <w:sz w:val="28"/>
          <w:szCs w:val="32"/>
        </w:rPr>
        <w:t xml:space="preserve">Н.М. </w:t>
      </w:r>
      <w:proofErr w:type="spellStart"/>
      <w:r w:rsidRPr="000941C7">
        <w:rPr>
          <w:sz w:val="28"/>
          <w:szCs w:val="32"/>
        </w:rPr>
        <w:t>Аввакумова</w:t>
      </w:r>
      <w:proofErr w:type="spellEnd"/>
      <w:r w:rsidRPr="000941C7">
        <w:rPr>
          <w:sz w:val="28"/>
          <w:szCs w:val="32"/>
        </w:rPr>
        <w:t xml:space="preserve">» АГО, </w:t>
      </w:r>
    </w:p>
    <w:p w:rsidR="000941C7" w:rsidRPr="000941C7" w:rsidRDefault="000941C7" w:rsidP="000941C7">
      <w:pPr>
        <w:jc w:val="right"/>
        <w:rPr>
          <w:rFonts w:ascii="Times New Roman" w:hAnsi="Times New Roman" w:cs="Times New Roman"/>
          <w:b/>
          <w:i/>
          <w:sz w:val="32"/>
        </w:rPr>
      </w:pPr>
      <w:r w:rsidRPr="000941C7">
        <w:rPr>
          <w:rFonts w:ascii="Times New Roman" w:hAnsi="Times New Roman" w:cs="Times New Roman"/>
          <w:sz w:val="28"/>
          <w:szCs w:val="32"/>
        </w:rPr>
        <w:t>г. Асбест</w:t>
      </w:r>
    </w:p>
    <w:p w:rsidR="00121331" w:rsidRPr="003509A1" w:rsidRDefault="00DA5DCF" w:rsidP="00DA5DCF">
      <w:pPr>
        <w:jc w:val="center"/>
        <w:rPr>
          <w:rFonts w:ascii="Times New Roman" w:hAnsi="Times New Roman" w:cs="Times New Roman"/>
          <w:b/>
          <w:i/>
        </w:rPr>
      </w:pPr>
      <w:r w:rsidRPr="003509A1">
        <w:rPr>
          <w:rFonts w:ascii="Times New Roman" w:hAnsi="Times New Roman" w:cs="Times New Roman"/>
          <w:b/>
          <w:i/>
          <w:sz w:val="36"/>
        </w:rPr>
        <w:t>Удивительный мир поделок.</w:t>
      </w:r>
    </w:p>
    <w:p w:rsidR="00FB5205" w:rsidRPr="00FB5205" w:rsidRDefault="00FB5205" w:rsidP="00DA5DCF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FB5205" w:rsidRPr="003509A1" w:rsidRDefault="00FB5205" w:rsidP="00FB5205">
      <w:pPr>
        <w:jc w:val="right"/>
        <w:rPr>
          <w:rFonts w:ascii="Times New Roman" w:hAnsi="Times New Roman" w:cs="Times New Roman"/>
          <w:i/>
          <w:color w:val="000000"/>
          <w:sz w:val="24"/>
          <w:szCs w:val="27"/>
        </w:rPr>
      </w:pPr>
      <w:r w:rsidRPr="003509A1">
        <w:rPr>
          <w:i/>
          <w:color w:val="000000"/>
          <w:sz w:val="24"/>
          <w:szCs w:val="27"/>
        </w:rPr>
        <w:t>«</w:t>
      </w:r>
      <w:r w:rsidRPr="003509A1">
        <w:rPr>
          <w:rFonts w:ascii="Times New Roman" w:hAnsi="Times New Roman" w:cs="Times New Roman"/>
          <w:i/>
          <w:color w:val="000000"/>
          <w:sz w:val="24"/>
          <w:szCs w:val="27"/>
        </w:rPr>
        <w:t xml:space="preserve">Чем больше мастерства в детской руке, </w:t>
      </w:r>
    </w:p>
    <w:p w:rsidR="00FB5205" w:rsidRDefault="00FB5205" w:rsidP="003509A1">
      <w:pPr>
        <w:jc w:val="right"/>
        <w:rPr>
          <w:rFonts w:ascii="Times New Roman" w:hAnsi="Times New Roman" w:cs="Times New Roman"/>
          <w:i/>
          <w:color w:val="000000"/>
          <w:sz w:val="24"/>
          <w:szCs w:val="27"/>
        </w:rPr>
      </w:pPr>
      <w:r w:rsidRPr="003509A1">
        <w:rPr>
          <w:rFonts w:ascii="Times New Roman" w:hAnsi="Times New Roman" w:cs="Times New Roman"/>
          <w:i/>
          <w:color w:val="000000"/>
          <w:sz w:val="24"/>
          <w:szCs w:val="27"/>
        </w:rPr>
        <w:t>тем умнее ребенок» (В.А. Сухомлинский)</w:t>
      </w:r>
    </w:p>
    <w:p w:rsidR="003509A1" w:rsidRPr="003509A1" w:rsidRDefault="003509A1" w:rsidP="003509A1">
      <w:pPr>
        <w:jc w:val="center"/>
        <w:rPr>
          <w:rFonts w:ascii="Times New Roman" w:hAnsi="Times New Roman" w:cs="Times New Roman"/>
          <w:i/>
          <w:color w:val="000000"/>
          <w:sz w:val="24"/>
          <w:szCs w:val="27"/>
        </w:rPr>
      </w:pPr>
    </w:p>
    <w:p w:rsidR="00B633FA" w:rsidRPr="000941C7" w:rsidRDefault="00B633FA" w:rsidP="00DA5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7"/>
        </w:rPr>
      </w:pPr>
      <w:r w:rsidRPr="000941C7">
        <w:rPr>
          <w:rFonts w:ascii="Times New Roman" w:hAnsi="Times New Roman" w:cs="Times New Roman"/>
          <w:sz w:val="28"/>
          <w:szCs w:val="27"/>
        </w:rPr>
        <w:t>Д</w:t>
      </w:r>
      <w:r w:rsidR="00DA5DCF" w:rsidRPr="000941C7">
        <w:rPr>
          <w:rFonts w:ascii="Times New Roman" w:hAnsi="Times New Roman" w:cs="Times New Roman"/>
          <w:sz w:val="28"/>
          <w:szCs w:val="27"/>
        </w:rPr>
        <w:t xml:space="preserve">екоративно-прикладное искусство — одно из важных средств художественного воспитания детей. </w:t>
      </w:r>
      <w:r w:rsidR="003509A1" w:rsidRPr="000941C7">
        <w:rPr>
          <w:rFonts w:ascii="Times New Roman" w:hAnsi="Times New Roman" w:cs="Times New Roman"/>
          <w:sz w:val="28"/>
          <w:szCs w:val="27"/>
        </w:rPr>
        <w:t>Оно</w:t>
      </w:r>
      <w:r w:rsidR="00DA5DCF" w:rsidRPr="000941C7">
        <w:rPr>
          <w:rFonts w:ascii="Times New Roman" w:hAnsi="Times New Roman" w:cs="Times New Roman"/>
          <w:sz w:val="28"/>
          <w:szCs w:val="27"/>
        </w:rPr>
        <w:t xml:space="preserve"> обогащает творческие стремления детей преобразовывать мир, развивает в детях нестандартность мышления, свободу, индивидуальность, умение всматриваться и наблюдать.</w:t>
      </w:r>
    </w:p>
    <w:p w:rsidR="002C2896" w:rsidRPr="000941C7" w:rsidRDefault="002C2896" w:rsidP="00A142B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1"/>
        </w:rPr>
      </w:pPr>
      <w:r w:rsidRPr="000941C7">
        <w:rPr>
          <w:color w:val="000000"/>
          <w:sz w:val="28"/>
          <w:szCs w:val="27"/>
        </w:rPr>
        <w:t xml:space="preserve">Ручной труд является эффективным для развития интеллекта и психики ребенка, сферы чувств и эстетического вкуса. Ребенок очень гордится тем, что изделия, сделанные его руками, могут быть полезным предметом интерьера ил замечательным подарком близкому человеку. В этом случае учащийся не только зритель, он еще и творец. Творческое выражение необходимо способным, одаренным детям, но еще более необходимо детям с какими-либо нарушениями физического или психического развития. Давно известно, что творчество способно исцелять. Для правильного развития ребенка необходимо научиться выражать свои впечатления и переживания в каком-либо творчестве. Человек, обделенный в детстве творчеством, испытывает трудности в общении, ему трудно найти свое призвание в жизни. </w:t>
      </w:r>
    </w:p>
    <w:p w:rsidR="00DD080B" w:rsidRPr="000941C7" w:rsidRDefault="00B633FA" w:rsidP="000941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7"/>
        </w:rPr>
      </w:pPr>
      <w:r w:rsidRPr="000941C7">
        <w:rPr>
          <w:rFonts w:ascii="Times New Roman" w:hAnsi="Times New Roman" w:cs="Times New Roman"/>
          <w:sz w:val="28"/>
          <w:szCs w:val="27"/>
        </w:rPr>
        <w:t>С</w:t>
      </w:r>
      <w:r w:rsidR="00FB5205" w:rsidRPr="000941C7">
        <w:rPr>
          <w:rFonts w:ascii="Times New Roman" w:hAnsi="Times New Roman" w:cs="Times New Roman"/>
          <w:sz w:val="28"/>
          <w:szCs w:val="27"/>
        </w:rPr>
        <w:t xml:space="preserve"> целью </w:t>
      </w:r>
      <w:r w:rsidR="00FB5205" w:rsidRPr="000941C7">
        <w:rPr>
          <w:rFonts w:ascii="Times New Roman" w:hAnsi="Times New Roman" w:cs="Times New Roman"/>
          <w:color w:val="000000"/>
          <w:sz w:val="28"/>
        </w:rPr>
        <w:t>создания условий для развития художественно-творческих способностей детей через декоративно-прикладное творчество с</w:t>
      </w:r>
      <w:r w:rsidRPr="000941C7">
        <w:rPr>
          <w:rFonts w:ascii="Times New Roman" w:hAnsi="Times New Roman" w:cs="Times New Roman"/>
          <w:sz w:val="36"/>
          <w:szCs w:val="27"/>
        </w:rPr>
        <w:t xml:space="preserve"> </w:t>
      </w:r>
      <w:r w:rsidRPr="000941C7">
        <w:rPr>
          <w:rFonts w:ascii="Times New Roman" w:hAnsi="Times New Roman" w:cs="Times New Roman"/>
          <w:sz w:val="28"/>
          <w:szCs w:val="27"/>
        </w:rPr>
        <w:t>16 по 26 ноября 2020 года Центр детского творчества организовал и провел дистанционный конкурс «Удивительный мир поделок</w:t>
      </w:r>
      <w:r w:rsidR="002C2896" w:rsidRPr="000941C7">
        <w:rPr>
          <w:rFonts w:ascii="Times New Roman" w:hAnsi="Times New Roman" w:cs="Times New Roman"/>
          <w:sz w:val="28"/>
          <w:szCs w:val="27"/>
        </w:rPr>
        <w:t>». Ребята приняли участие и представили свои работы в номинации «лепка», «бумажная фантазия», «художественная обработка древесины/резьба по дереву»</w:t>
      </w:r>
      <w:r w:rsidR="003509A1" w:rsidRPr="000941C7">
        <w:rPr>
          <w:rFonts w:ascii="Times New Roman" w:hAnsi="Times New Roman" w:cs="Times New Roman"/>
          <w:sz w:val="28"/>
          <w:szCs w:val="27"/>
        </w:rPr>
        <w:t xml:space="preserve"> </w:t>
      </w:r>
      <w:proofErr w:type="gramStart"/>
      <w:r w:rsidR="003509A1" w:rsidRPr="000941C7">
        <w:rPr>
          <w:rFonts w:ascii="Times New Roman" w:hAnsi="Times New Roman" w:cs="Times New Roman"/>
          <w:sz w:val="28"/>
          <w:szCs w:val="27"/>
        </w:rPr>
        <w:t>и</w:t>
      </w:r>
      <w:r w:rsidR="002C2896" w:rsidRPr="000941C7">
        <w:rPr>
          <w:rFonts w:ascii="Times New Roman" w:hAnsi="Times New Roman" w:cs="Times New Roman"/>
          <w:sz w:val="28"/>
          <w:szCs w:val="27"/>
        </w:rPr>
        <w:t>«</w:t>
      </w:r>
      <w:proofErr w:type="gramEnd"/>
      <w:r w:rsidR="002C2896" w:rsidRPr="000941C7">
        <w:rPr>
          <w:rFonts w:ascii="Times New Roman" w:hAnsi="Times New Roman" w:cs="Times New Roman"/>
          <w:sz w:val="28"/>
          <w:szCs w:val="27"/>
        </w:rPr>
        <w:t>батик».</w:t>
      </w:r>
      <w:r w:rsidR="003509A1" w:rsidRPr="000941C7">
        <w:rPr>
          <w:rFonts w:ascii="Times New Roman" w:hAnsi="Times New Roman" w:cs="Times New Roman"/>
          <w:sz w:val="28"/>
          <w:szCs w:val="27"/>
        </w:rPr>
        <w:t xml:space="preserve"> Участники удивили разнообразием поделок, полетом фантазии и творческим подходом к выполнению  работ.</w:t>
      </w:r>
    </w:p>
    <w:p w:rsidR="00DA5DCF" w:rsidRPr="000941C7" w:rsidRDefault="00DD080B" w:rsidP="00DD080B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0941C7">
        <w:rPr>
          <w:rFonts w:ascii="Times New Roman" w:hAnsi="Times New Roman" w:cs="Times New Roman"/>
          <w:sz w:val="28"/>
        </w:rPr>
        <w:t>Спасибо всем за участие! Просим победителей и призером связаться по вопросу получения грамот по адресу электронной почты, на которую направлялись конкурсные работы.</w:t>
      </w:r>
    </w:p>
    <w:sectPr w:rsidR="00DA5DCF" w:rsidRPr="000941C7" w:rsidSect="0012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EAF"/>
    <w:multiLevelType w:val="multilevel"/>
    <w:tmpl w:val="7654044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CF"/>
    <w:rsid w:val="000941C7"/>
    <w:rsid w:val="00121331"/>
    <w:rsid w:val="002C2896"/>
    <w:rsid w:val="003509A1"/>
    <w:rsid w:val="00502982"/>
    <w:rsid w:val="00A142B6"/>
    <w:rsid w:val="00A82590"/>
    <w:rsid w:val="00B633FA"/>
    <w:rsid w:val="00C70745"/>
    <w:rsid w:val="00DA5DCF"/>
    <w:rsid w:val="00DD080B"/>
    <w:rsid w:val="00FB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2021-01-27T11:44:00Z</dcterms:created>
  <dcterms:modified xsi:type="dcterms:W3CDTF">2021-01-27T11:44:00Z</dcterms:modified>
</cp:coreProperties>
</file>