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FF" w:rsidRPr="00D448FF" w:rsidRDefault="00D448FF" w:rsidP="00D448FF">
      <w:pPr>
        <w:jc w:val="center"/>
        <w:rPr>
          <w:rFonts w:ascii="Times New Roman" w:hAnsi="Times New Roman"/>
          <w:b/>
          <w:sz w:val="28"/>
          <w:szCs w:val="28"/>
        </w:rPr>
      </w:pPr>
      <w:r w:rsidRPr="00D448F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Формирование представлений о насекомых у детей 5-6 лет</w:t>
      </w:r>
    </w:p>
    <w:p w:rsidR="00FA7FEF" w:rsidRDefault="00D448FF">
      <w:pPr>
        <w:rPr>
          <w:rFonts w:ascii="Times New Roman" w:hAnsi="Times New Roman"/>
          <w:sz w:val="28"/>
          <w:szCs w:val="28"/>
        </w:rPr>
      </w:pPr>
      <w:r w:rsidRPr="00D448FF">
        <w:rPr>
          <w:rFonts w:ascii="Times New Roman" w:hAnsi="Times New Roman"/>
          <w:sz w:val="28"/>
          <w:szCs w:val="28"/>
        </w:rPr>
        <w:t>Введение</w:t>
      </w:r>
    </w:p>
    <w:p w:rsidR="00D448FF" w:rsidRDefault="00D448FF" w:rsidP="00D448F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2F43">
        <w:rPr>
          <w:rFonts w:ascii="Times New Roman" w:hAnsi="Times New Roman"/>
          <w:color w:val="000000"/>
          <w:sz w:val="28"/>
          <w:szCs w:val="28"/>
        </w:rPr>
        <w:t>Нельзя отрицать, что насекомые являются самыми многочисленными и вездесущими существами в мире. Человек вынужден постоянно делиться жизнью, жизнью, результатами работы и едой, чтобы защитить неприкосновенность своего тела. Очень сложно переоценить роль насекомых в жизни человека. Какова роль насекомых в распространении цветковых растений и формировании почвы? Во всем этом история также знает случаи негативного влияния насекомых на жизнь людей.</w:t>
      </w:r>
    </w:p>
    <w:p w:rsidR="00D448FF" w:rsidRDefault="00D448FF" w:rsidP="00D448F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2F43">
        <w:rPr>
          <w:rFonts w:ascii="Times New Roman" w:hAnsi="Times New Roman"/>
          <w:color w:val="000000"/>
          <w:sz w:val="28"/>
          <w:szCs w:val="28"/>
        </w:rPr>
        <w:t>Одна из важнейших проблем в психологии окружающей среды сегодня актуальна - проблема субъективного восприятия мира природы.</w:t>
      </w:r>
    </w:p>
    <w:p w:rsidR="00D448FF" w:rsidRPr="00D448FF" w:rsidRDefault="00D448FF" w:rsidP="00D448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401">
        <w:rPr>
          <w:rFonts w:ascii="Times New Roman" w:hAnsi="Times New Roman"/>
          <w:sz w:val="28"/>
          <w:szCs w:val="28"/>
          <w:shd w:val="clear" w:color="auto" w:fill="FFFFFF"/>
        </w:rPr>
        <w:t>При анализе программ по проблеме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</w:t>
      </w:r>
      <w:r w:rsidRPr="00D448FF">
        <w:rPr>
          <w:rFonts w:ascii="Times New Roman" w:hAnsi="Times New Roman"/>
          <w:sz w:val="28"/>
          <w:szCs w:val="28"/>
          <w:shd w:val="clear" w:color="auto" w:fill="FFFFFF"/>
        </w:rPr>
        <w:t>ормирование представлений о насекомых у детей 5-6 лет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можно сделать вывод, что </w:t>
      </w:r>
      <w:r w:rsidRPr="00D448FF">
        <w:rPr>
          <w:rFonts w:ascii="Times New Roman" w:hAnsi="Times New Roman"/>
          <w:sz w:val="28"/>
          <w:szCs w:val="28"/>
        </w:rPr>
        <w:t>дидактическая игра является одним из эффективных методов экологического образования для дошкольников. Различные виды образовательных игр носят образовательный и развивающий характер и являются хорошим учебным материалом для работы с детьми.</w:t>
      </w:r>
    </w:p>
    <w:p w:rsidR="00D448FF" w:rsidRPr="00D448FF" w:rsidRDefault="00D448FF" w:rsidP="00D448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FF">
        <w:rPr>
          <w:rFonts w:ascii="Times New Roman" w:hAnsi="Times New Roman"/>
          <w:sz w:val="28"/>
          <w:szCs w:val="28"/>
        </w:rPr>
        <w:t>При использовании дидактических игр, чтобы понять детей от 5-6 лет, необходимо учитывать индивидуальные психологические особенности каждого ребенка. Надо выбрать дидактические игры, соответствующие дошкольному возрасту.</w:t>
      </w:r>
    </w:p>
    <w:p w:rsidR="00D448FF" w:rsidRPr="00D448FF" w:rsidRDefault="00D448FF" w:rsidP="00D448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FF">
        <w:rPr>
          <w:rFonts w:ascii="Times New Roman" w:hAnsi="Times New Roman"/>
          <w:sz w:val="28"/>
          <w:szCs w:val="28"/>
        </w:rPr>
        <w:t>В результате исследования установлено, что при обучении насекомых разным типам образовательных дидактических игр у детей в возрасте 5-6 лет удается организовать работу в несколько этапов с учетом возраста и индивидуальных особенностей детей.</w:t>
      </w:r>
    </w:p>
    <w:p w:rsidR="005363F9" w:rsidRDefault="005363F9" w:rsidP="005363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Начальный этап работы с дидактической игрой</w:t>
      </w:r>
      <w:r w:rsidRPr="008F4401">
        <w:rPr>
          <w:sz w:val="28"/>
          <w:szCs w:val="28"/>
        </w:rPr>
        <w:t xml:space="preserve"> на занятиях по экологическому образованию начинается с</w:t>
      </w:r>
      <w:r>
        <w:rPr>
          <w:sz w:val="28"/>
          <w:szCs w:val="28"/>
        </w:rPr>
        <w:t xml:space="preserve"> рассмотрения предложенного материала</w:t>
      </w:r>
      <w:r w:rsidRPr="008F4401">
        <w:rPr>
          <w:sz w:val="28"/>
          <w:szCs w:val="28"/>
        </w:rPr>
        <w:t>:</w:t>
      </w:r>
    </w:p>
    <w:p w:rsidR="005363F9" w:rsidRPr="00052F43" w:rsidRDefault="005363F9" w:rsidP="005363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F43">
        <w:rPr>
          <w:rFonts w:ascii="Times New Roman" w:hAnsi="Times New Roman"/>
          <w:sz w:val="28"/>
          <w:szCs w:val="28"/>
        </w:rPr>
        <w:t>1.  Педагог предлагает рассмотреть цветочную поляну и бабочек, которые прилетели покружиться над ней.</w:t>
      </w:r>
    </w:p>
    <w:p w:rsidR="005363F9" w:rsidRPr="00052F43" w:rsidRDefault="005363F9" w:rsidP="005363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F43">
        <w:rPr>
          <w:rFonts w:ascii="Times New Roman" w:hAnsi="Times New Roman"/>
          <w:sz w:val="28"/>
          <w:szCs w:val="28"/>
        </w:rPr>
        <w:lastRenderedPageBreak/>
        <w:t>2. Для правильного выполнения задания детям следует вниматель</w:t>
      </w:r>
      <w:r w:rsidRPr="00052F43">
        <w:rPr>
          <w:rFonts w:ascii="Times New Roman" w:hAnsi="Times New Roman"/>
          <w:sz w:val="28"/>
          <w:szCs w:val="28"/>
        </w:rPr>
        <w:softHyphen/>
        <w:t>но рассмотреть предложенных бабочек.</w:t>
      </w:r>
    </w:p>
    <w:p w:rsidR="005363F9" w:rsidRPr="00052F43" w:rsidRDefault="005363F9" w:rsidP="005363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F43">
        <w:rPr>
          <w:rFonts w:ascii="Times New Roman" w:hAnsi="Times New Roman"/>
          <w:sz w:val="28"/>
          <w:szCs w:val="28"/>
        </w:rPr>
        <w:t>3.  Очередность устанавливается посредством вытягивания сложенных бумажек одинакового размера, на каждой из которых внутри написана цифра (1, или 2, или 3 и т.д.) — номер очереди.</w:t>
      </w:r>
    </w:p>
    <w:p w:rsidR="005363F9" w:rsidRPr="00052F43" w:rsidRDefault="005363F9" w:rsidP="005363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F43">
        <w:rPr>
          <w:rFonts w:ascii="Times New Roman" w:hAnsi="Times New Roman"/>
          <w:sz w:val="28"/>
          <w:szCs w:val="28"/>
        </w:rPr>
        <w:t xml:space="preserve">4. Дети по очереди анализируют и высказывают свое мнение: </w:t>
      </w:r>
      <w:proofErr w:type="gramStart"/>
      <w:r w:rsidRPr="00052F43">
        <w:rPr>
          <w:rFonts w:ascii="Times New Roman" w:hAnsi="Times New Roman"/>
          <w:sz w:val="28"/>
          <w:szCs w:val="28"/>
        </w:rPr>
        <w:t>какая  бабочка</w:t>
      </w:r>
      <w:proofErr w:type="gramEnd"/>
      <w:r w:rsidRPr="00052F43">
        <w:rPr>
          <w:rFonts w:ascii="Times New Roman" w:hAnsi="Times New Roman"/>
          <w:sz w:val="28"/>
          <w:szCs w:val="28"/>
        </w:rPr>
        <w:t xml:space="preserve"> подходит, а какая — нет.</w:t>
      </w:r>
    </w:p>
    <w:p w:rsidR="005363F9" w:rsidRPr="00052F43" w:rsidRDefault="005363F9" w:rsidP="005363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F43">
        <w:rPr>
          <w:rFonts w:ascii="Times New Roman" w:hAnsi="Times New Roman"/>
          <w:sz w:val="28"/>
          <w:szCs w:val="28"/>
        </w:rPr>
        <w:t>5.  В результате на картине должны остаться только те бабочки, у которых не нарушены пропорции и строение.</w:t>
      </w:r>
    </w:p>
    <w:p w:rsidR="005363F9" w:rsidRDefault="005363F9" w:rsidP="005363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</w:t>
      </w:r>
      <w:r w:rsidRPr="00052F43">
        <w:rPr>
          <w:sz w:val="28"/>
          <w:szCs w:val="28"/>
        </w:rPr>
        <w:t>В конце игры подводится итог</w:t>
      </w:r>
    </w:p>
    <w:p w:rsidR="005363F9" w:rsidRDefault="005363F9" w:rsidP="005363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Детям были предложены дидактические игры,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</w:t>
      </w:r>
    </w:p>
    <w:p w:rsidR="005363F9" w:rsidRPr="00052F43" w:rsidRDefault="005363F9" w:rsidP="005363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F43">
        <w:rPr>
          <w:rFonts w:ascii="Times New Roman" w:hAnsi="Times New Roman"/>
          <w:b/>
          <w:bCs/>
          <w:sz w:val="28"/>
          <w:szCs w:val="28"/>
        </w:rPr>
        <w:t>Бабочка</w:t>
      </w:r>
    </w:p>
    <w:p w:rsidR="005363F9" w:rsidRPr="00052F43" w:rsidRDefault="005363F9" w:rsidP="005363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F43">
        <w:rPr>
          <w:rFonts w:ascii="Times New Roman" w:hAnsi="Times New Roman"/>
          <w:sz w:val="28"/>
          <w:szCs w:val="28"/>
        </w:rPr>
        <w:t xml:space="preserve">Словно бант у нашей Ани, </w:t>
      </w:r>
    </w:p>
    <w:p w:rsidR="005363F9" w:rsidRPr="00052F43" w:rsidRDefault="005363F9" w:rsidP="005363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F43">
        <w:rPr>
          <w:rFonts w:ascii="Times New Roman" w:hAnsi="Times New Roman"/>
          <w:sz w:val="28"/>
          <w:szCs w:val="28"/>
        </w:rPr>
        <w:t xml:space="preserve">Эта бабочка-краса. </w:t>
      </w:r>
    </w:p>
    <w:p w:rsidR="005363F9" w:rsidRPr="00052F43" w:rsidRDefault="005363F9" w:rsidP="005363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F43">
        <w:rPr>
          <w:rFonts w:ascii="Times New Roman" w:hAnsi="Times New Roman"/>
          <w:sz w:val="28"/>
          <w:szCs w:val="28"/>
        </w:rPr>
        <w:t xml:space="preserve">Кружит, вьется над цветами, </w:t>
      </w:r>
    </w:p>
    <w:p w:rsidR="005363F9" w:rsidRPr="00052F43" w:rsidRDefault="005363F9" w:rsidP="005363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F43">
        <w:rPr>
          <w:rFonts w:ascii="Times New Roman" w:hAnsi="Times New Roman"/>
          <w:sz w:val="28"/>
          <w:szCs w:val="28"/>
        </w:rPr>
        <w:t xml:space="preserve">Где, как мед, блестит роса. </w:t>
      </w:r>
    </w:p>
    <w:p w:rsidR="005363F9" w:rsidRPr="00052F43" w:rsidRDefault="005363F9" w:rsidP="005363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F43">
        <w:rPr>
          <w:rFonts w:ascii="Times New Roman" w:hAnsi="Times New Roman"/>
          <w:iCs/>
          <w:sz w:val="28"/>
          <w:szCs w:val="28"/>
        </w:rPr>
        <w:t xml:space="preserve">Н. </w:t>
      </w:r>
      <w:proofErr w:type="spellStart"/>
      <w:r w:rsidRPr="00052F43">
        <w:rPr>
          <w:rFonts w:ascii="Times New Roman" w:hAnsi="Times New Roman"/>
          <w:iCs/>
          <w:sz w:val="28"/>
          <w:szCs w:val="28"/>
        </w:rPr>
        <w:t>Нищева</w:t>
      </w:r>
      <w:proofErr w:type="spellEnd"/>
    </w:p>
    <w:p w:rsidR="005363F9" w:rsidRPr="00052F43" w:rsidRDefault="005363F9" w:rsidP="005363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F43">
        <w:rPr>
          <w:rFonts w:ascii="Times New Roman" w:hAnsi="Times New Roman"/>
          <w:iCs/>
          <w:sz w:val="28"/>
          <w:szCs w:val="28"/>
        </w:rPr>
        <w:t>Дети бегут по кругу, изображая полет</w:t>
      </w:r>
    </w:p>
    <w:p w:rsidR="005363F9" w:rsidRPr="00052F43" w:rsidRDefault="005363F9" w:rsidP="005363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F43">
        <w:rPr>
          <w:rFonts w:ascii="Times New Roman" w:hAnsi="Times New Roman"/>
          <w:iCs/>
          <w:sz w:val="28"/>
          <w:szCs w:val="28"/>
        </w:rPr>
        <w:t>бабочки.</w:t>
      </w:r>
    </w:p>
    <w:p w:rsidR="005363F9" w:rsidRPr="00052F43" w:rsidRDefault="005363F9" w:rsidP="005363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F43">
        <w:rPr>
          <w:rFonts w:ascii="Times New Roman" w:hAnsi="Times New Roman"/>
          <w:iCs/>
          <w:sz w:val="28"/>
          <w:szCs w:val="28"/>
        </w:rPr>
        <w:t>Кружатся на месте, взмахивая руками,</w:t>
      </w:r>
    </w:p>
    <w:p w:rsidR="005363F9" w:rsidRPr="00052F43" w:rsidRDefault="005363F9" w:rsidP="005363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F43">
        <w:rPr>
          <w:rFonts w:ascii="Times New Roman" w:hAnsi="Times New Roman"/>
          <w:iCs/>
          <w:sz w:val="28"/>
          <w:szCs w:val="28"/>
        </w:rPr>
        <w:t>словно крыльями.</w:t>
      </w:r>
    </w:p>
    <w:p w:rsidR="005363F9" w:rsidRPr="00052F43" w:rsidRDefault="005363F9" w:rsidP="005363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F43">
        <w:rPr>
          <w:rFonts w:ascii="Times New Roman" w:hAnsi="Times New Roman"/>
          <w:b/>
          <w:bCs/>
          <w:sz w:val="28"/>
          <w:szCs w:val="28"/>
        </w:rPr>
        <w:t>Пчела</w:t>
      </w:r>
    </w:p>
    <w:p w:rsidR="005363F9" w:rsidRPr="00052F43" w:rsidRDefault="005363F9" w:rsidP="005363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F43">
        <w:rPr>
          <w:rFonts w:ascii="Times New Roman" w:hAnsi="Times New Roman"/>
          <w:sz w:val="28"/>
          <w:szCs w:val="28"/>
        </w:rPr>
        <w:t>Прилетела к нам вчера</w:t>
      </w:r>
    </w:p>
    <w:p w:rsidR="005363F9" w:rsidRPr="00052F43" w:rsidRDefault="005363F9" w:rsidP="005363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F43">
        <w:rPr>
          <w:rFonts w:ascii="Times New Roman" w:hAnsi="Times New Roman"/>
          <w:sz w:val="28"/>
          <w:szCs w:val="28"/>
        </w:rPr>
        <w:t xml:space="preserve">Полосатая пчела, </w:t>
      </w:r>
    </w:p>
    <w:p w:rsidR="005363F9" w:rsidRPr="00052F43" w:rsidRDefault="005363F9" w:rsidP="005363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F43">
        <w:rPr>
          <w:rFonts w:ascii="Times New Roman" w:hAnsi="Times New Roman"/>
          <w:sz w:val="28"/>
          <w:szCs w:val="28"/>
        </w:rPr>
        <w:t>А за нею — шмель-</w:t>
      </w:r>
      <w:proofErr w:type="spellStart"/>
      <w:r w:rsidRPr="00052F43">
        <w:rPr>
          <w:rFonts w:ascii="Times New Roman" w:hAnsi="Times New Roman"/>
          <w:sz w:val="28"/>
          <w:szCs w:val="28"/>
        </w:rPr>
        <w:t>шмелек</w:t>
      </w:r>
      <w:proofErr w:type="spellEnd"/>
      <w:r w:rsidRPr="00052F43">
        <w:rPr>
          <w:rFonts w:ascii="Times New Roman" w:hAnsi="Times New Roman"/>
          <w:sz w:val="28"/>
          <w:szCs w:val="28"/>
        </w:rPr>
        <w:t xml:space="preserve"> </w:t>
      </w:r>
    </w:p>
    <w:p w:rsidR="005363F9" w:rsidRPr="00052F43" w:rsidRDefault="005363F9" w:rsidP="005363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F43">
        <w:rPr>
          <w:rFonts w:ascii="Times New Roman" w:hAnsi="Times New Roman"/>
          <w:sz w:val="28"/>
          <w:szCs w:val="28"/>
        </w:rPr>
        <w:t xml:space="preserve">И веселый мотылек, </w:t>
      </w:r>
    </w:p>
    <w:p w:rsidR="005363F9" w:rsidRPr="00052F43" w:rsidRDefault="005363F9" w:rsidP="005363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F43">
        <w:rPr>
          <w:rFonts w:ascii="Times New Roman" w:hAnsi="Times New Roman"/>
          <w:sz w:val="28"/>
          <w:szCs w:val="28"/>
        </w:rPr>
        <w:t xml:space="preserve">Два жука и стрекоза, </w:t>
      </w:r>
    </w:p>
    <w:p w:rsidR="005363F9" w:rsidRPr="00052F43" w:rsidRDefault="005363F9" w:rsidP="005363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F43">
        <w:rPr>
          <w:rFonts w:ascii="Times New Roman" w:hAnsi="Times New Roman"/>
          <w:sz w:val="28"/>
          <w:szCs w:val="28"/>
        </w:rPr>
        <w:t>Как фонарики глаза.</w:t>
      </w:r>
    </w:p>
    <w:p w:rsidR="005363F9" w:rsidRPr="00052F43" w:rsidRDefault="005363F9" w:rsidP="005363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F43">
        <w:rPr>
          <w:rFonts w:ascii="Times New Roman" w:hAnsi="Times New Roman"/>
          <w:sz w:val="28"/>
          <w:szCs w:val="28"/>
        </w:rPr>
        <w:t xml:space="preserve">Пожужжали, полетали, </w:t>
      </w:r>
    </w:p>
    <w:p w:rsidR="005363F9" w:rsidRPr="00052F43" w:rsidRDefault="005363F9" w:rsidP="005363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F43">
        <w:rPr>
          <w:rFonts w:ascii="Times New Roman" w:hAnsi="Times New Roman"/>
          <w:sz w:val="28"/>
          <w:szCs w:val="28"/>
        </w:rPr>
        <w:t>От усталости упали.</w:t>
      </w:r>
    </w:p>
    <w:p w:rsidR="005363F9" w:rsidRPr="00052F43" w:rsidRDefault="005363F9" w:rsidP="005363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F43">
        <w:rPr>
          <w:rFonts w:ascii="Times New Roman" w:hAnsi="Times New Roman"/>
          <w:iCs/>
          <w:sz w:val="28"/>
          <w:szCs w:val="28"/>
        </w:rPr>
        <w:lastRenderedPageBreak/>
        <w:t xml:space="preserve">Н. </w:t>
      </w:r>
      <w:proofErr w:type="spellStart"/>
      <w:r w:rsidRPr="00052F43">
        <w:rPr>
          <w:rFonts w:ascii="Times New Roman" w:hAnsi="Times New Roman"/>
          <w:iCs/>
          <w:sz w:val="28"/>
          <w:szCs w:val="28"/>
        </w:rPr>
        <w:t>Нищева</w:t>
      </w:r>
      <w:proofErr w:type="spellEnd"/>
    </w:p>
    <w:p w:rsidR="005363F9" w:rsidRPr="008F4401" w:rsidRDefault="005363F9" w:rsidP="005363F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2F43">
        <w:rPr>
          <w:iCs/>
          <w:sz w:val="28"/>
          <w:szCs w:val="28"/>
        </w:rPr>
        <w:t xml:space="preserve">Дети   </w:t>
      </w:r>
      <w:proofErr w:type="gramStart"/>
      <w:r w:rsidRPr="00052F43">
        <w:rPr>
          <w:iCs/>
          <w:sz w:val="28"/>
          <w:szCs w:val="28"/>
        </w:rPr>
        <w:t>бегут  по</w:t>
      </w:r>
      <w:proofErr w:type="gramEnd"/>
      <w:r w:rsidRPr="00052F43">
        <w:rPr>
          <w:iCs/>
          <w:sz w:val="28"/>
          <w:szCs w:val="28"/>
        </w:rPr>
        <w:t xml:space="preserve">  кругу  на  носочках  и машут воображаемыми крылышками. Встают, загибают по одному пальчику на обеих руках на каждое название насе</w:t>
      </w:r>
      <w:r w:rsidRPr="00052F43">
        <w:rPr>
          <w:iCs/>
          <w:sz w:val="28"/>
          <w:szCs w:val="28"/>
        </w:rPr>
        <w:softHyphen/>
        <w:t>комых</w:t>
      </w:r>
    </w:p>
    <w:p w:rsidR="005363F9" w:rsidRPr="00052F43" w:rsidRDefault="005363F9" w:rsidP="005363F9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52F43">
        <w:rPr>
          <w:rFonts w:ascii="Times New Roman" w:hAnsi="Times New Roman"/>
          <w:iCs/>
          <w:sz w:val="28"/>
          <w:szCs w:val="28"/>
        </w:rPr>
        <w:t>Окончательный мониторинг проводился для определения уровня репрезентативности детей и для сравнения результатов, полученных в ходе первоначального мониторинга.</w:t>
      </w:r>
    </w:p>
    <w:p w:rsidR="005363F9" w:rsidRPr="00052F43" w:rsidRDefault="005363F9" w:rsidP="005363F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2F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Дети, которые в начальном мониторинге имели высокий уровень знаний, составляющий 50%, значительно расширили его, показав хорошие результаты при работе с дидактическими играми.</w:t>
      </w:r>
    </w:p>
    <w:p w:rsidR="005363F9" w:rsidRPr="00052F43" w:rsidRDefault="005363F9" w:rsidP="005363F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2F43">
        <w:rPr>
          <w:rFonts w:ascii="Times New Roman" w:hAnsi="Times New Roman"/>
          <w:sz w:val="28"/>
          <w:szCs w:val="28"/>
        </w:rPr>
        <w:t xml:space="preserve">Юлия К., показавший </w:t>
      </w:r>
      <w:r w:rsidRPr="00052F43">
        <w:rPr>
          <w:rFonts w:ascii="Times New Roman" w:hAnsi="Times New Roman"/>
          <w:sz w:val="28"/>
          <w:szCs w:val="28"/>
          <w:lang w:eastAsia="ru-RU"/>
        </w:rPr>
        <w:t xml:space="preserve">низкий результат в начале мониторинга (10%), показал средний результат (30%) при работе с загадками. Ребенок стал шире мыслить, а </w:t>
      </w:r>
      <w:proofErr w:type="gramStart"/>
      <w:r w:rsidRPr="00052F43">
        <w:rPr>
          <w:rFonts w:ascii="Times New Roman" w:hAnsi="Times New Roman"/>
          <w:sz w:val="28"/>
          <w:szCs w:val="28"/>
          <w:lang w:eastAsia="ru-RU"/>
        </w:rPr>
        <w:t>так же</w:t>
      </w:r>
      <w:proofErr w:type="gramEnd"/>
      <w:r w:rsidRPr="00052F43">
        <w:rPr>
          <w:rFonts w:ascii="Times New Roman" w:hAnsi="Times New Roman"/>
          <w:sz w:val="28"/>
          <w:szCs w:val="28"/>
          <w:lang w:eastAsia="ru-RU"/>
        </w:rPr>
        <w:t xml:space="preserve"> мог назвать признаки каждого насекомого. Из этого следует, что средний уровень составляет 10% от общего числа детей.</w:t>
      </w:r>
    </w:p>
    <w:p w:rsidR="005363F9" w:rsidRPr="00052F43" w:rsidRDefault="005363F9" w:rsidP="005363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F43">
        <w:rPr>
          <w:rFonts w:ascii="Times New Roman" w:hAnsi="Times New Roman"/>
          <w:sz w:val="28"/>
          <w:szCs w:val="28"/>
          <w:lang w:eastAsia="ru-RU"/>
        </w:rPr>
        <w:t>Трое детей, которые в начальном мониторинге имели средний уровень знаний, после практической работы и итогового мониторинга показали высокий уровень, что составляет 90% от общего количества детей, это на 30% больше, чем в начале эксперимента.</w:t>
      </w:r>
    </w:p>
    <w:p w:rsidR="00D448FF" w:rsidRPr="00D448FF" w:rsidRDefault="00D448FF" w:rsidP="00D448FF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448FF" w:rsidRPr="00D44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2B"/>
    <w:rsid w:val="005363F9"/>
    <w:rsid w:val="009F6B2B"/>
    <w:rsid w:val="00D448FF"/>
    <w:rsid w:val="00FA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F9684"/>
  <w15:chartTrackingRefBased/>
  <w15:docId w15:val="{C6BA0616-3106-4F61-9730-17E7DE87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8F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363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363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63F9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Sypradin01@bk.ru</dc:creator>
  <cp:keywords/>
  <dc:description/>
  <cp:lastModifiedBy>Sypradin01@bk.ru</cp:lastModifiedBy>
  <cp:revision>3</cp:revision>
  <dcterms:created xsi:type="dcterms:W3CDTF">2020-10-18T06:21:00Z</dcterms:created>
  <dcterms:modified xsi:type="dcterms:W3CDTF">2020-10-18T06:39:00Z</dcterms:modified>
</cp:coreProperties>
</file>