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31656B">
      <w:pPr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FA" w:rsidRPr="0031656B" w:rsidRDefault="0031656B" w:rsidP="00B307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307FA" w:rsidRPr="0031656B">
        <w:rPr>
          <w:rFonts w:ascii="Times New Roman" w:hAnsi="Times New Roman" w:cs="Times New Roman"/>
          <w:b/>
          <w:sz w:val="40"/>
          <w:szCs w:val="40"/>
        </w:rPr>
        <w:t>Нравственно-патриотическое воспитание детей</w:t>
      </w:r>
    </w:p>
    <w:p w:rsidR="00495F4E" w:rsidRPr="0031656B" w:rsidRDefault="00B307FA" w:rsidP="00B307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656B">
        <w:rPr>
          <w:rFonts w:ascii="Times New Roman" w:hAnsi="Times New Roman" w:cs="Times New Roman"/>
          <w:b/>
          <w:sz w:val="40"/>
          <w:szCs w:val="40"/>
        </w:rPr>
        <w:t>старшего дошкольного возраста</w:t>
      </w:r>
      <w:r w:rsidR="0031656B">
        <w:rPr>
          <w:rFonts w:ascii="Times New Roman" w:hAnsi="Times New Roman" w:cs="Times New Roman"/>
          <w:b/>
          <w:sz w:val="40"/>
          <w:szCs w:val="40"/>
        </w:rPr>
        <w:t>»</w:t>
      </w: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Pr="0031656B" w:rsidRDefault="0031656B" w:rsidP="00B30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56B">
        <w:rPr>
          <w:rFonts w:ascii="Times New Roman" w:hAnsi="Times New Roman" w:cs="Times New Roman"/>
          <w:b/>
          <w:sz w:val="36"/>
          <w:szCs w:val="36"/>
        </w:rPr>
        <w:t>Автор:</w:t>
      </w:r>
    </w:p>
    <w:p w:rsidR="0031656B" w:rsidRPr="0031656B" w:rsidRDefault="0031656B" w:rsidP="00B30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656B">
        <w:rPr>
          <w:rFonts w:ascii="Times New Roman" w:hAnsi="Times New Roman" w:cs="Times New Roman"/>
          <w:b/>
          <w:sz w:val="36"/>
          <w:szCs w:val="36"/>
        </w:rPr>
        <w:t>Копналина</w:t>
      </w:r>
      <w:proofErr w:type="spellEnd"/>
      <w:r w:rsidRPr="0031656B">
        <w:rPr>
          <w:rFonts w:ascii="Times New Roman" w:hAnsi="Times New Roman" w:cs="Times New Roman"/>
          <w:b/>
          <w:sz w:val="36"/>
          <w:szCs w:val="36"/>
        </w:rPr>
        <w:t xml:space="preserve"> Ирина Петровна</w:t>
      </w:r>
    </w:p>
    <w:p w:rsidR="0031656B" w:rsidRPr="0031656B" w:rsidRDefault="0031656B" w:rsidP="00B30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56B">
        <w:rPr>
          <w:rFonts w:ascii="Times New Roman" w:hAnsi="Times New Roman" w:cs="Times New Roman"/>
          <w:b/>
          <w:sz w:val="36"/>
          <w:szCs w:val="36"/>
        </w:rPr>
        <w:t>воспитатель высшей квалификационной категории</w:t>
      </w:r>
    </w:p>
    <w:p w:rsidR="0031656B" w:rsidRPr="0031656B" w:rsidRDefault="0031656B" w:rsidP="00B30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56B">
        <w:rPr>
          <w:rFonts w:ascii="Times New Roman" w:hAnsi="Times New Roman" w:cs="Times New Roman"/>
          <w:b/>
          <w:sz w:val="36"/>
          <w:szCs w:val="36"/>
        </w:rPr>
        <w:t>МБДОУ «Детский сад №113 «Белочка»</w:t>
      </w:r>
    </w:p>
    <w:p w:rsidR="0031656B" w:rsidRPr="0031656B" w:rsidRDefault="0031656B" w:rsidP="00B30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56B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31656B"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 w:rsidRPr="0031656B">
        <w:rPr>
          <w:rFonts w:ascii="Times New Roman" w:hAnsi="Times New Roman" w:cs="Times New Roman"/>
          <w:b/>
          <w:sz w:val="36"/>
          <w:szCs w:val="36"/>
        </w:rPr>
        <w:t>ижний Новгород</w:t>
      </w: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31656B">
      <w:pPr>
        <w:rPr>
          <w:rFonts w:ascii="Times New Roman" w:hAnsi="Times New Roman" w:cs="Times New Roman"/>
          <w:b/>
          <w:sz w:val="28"/>
          <w:szCs w:val="28"/>
        </w:rPr>
      </w:pPr>
    </w:p>
    <w:p w:rsidR="0031656B" w:rsidRDefault="0031656B" w:rsidP="00B3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FA" w:rsidRDefault="00B307FA" w:rsidP="00B3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307FA">
        <w:rPr>
          <w:rFonts w:ascii="Times New Roman" w:hAnsi="Times New Roman" w:cs="Times New Roman"/>
          <w:sz w:val="28"/>
          <w:szCs w:val="28"/>
        </w:rPr>
        <w:t>роблема патриот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7FA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 на сегодняшний день одна из самых </w:t>
      </w:r>
      <w:r w:rsidR="004627FB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>. Нравственно-патриотическое воспитание дошкольников включает в себя</w:t>
      </w:r>
      <w:r w:rsidR="000F07B3">
        <w:rPr>
          <w:rFonts w:ascii="Times New Roman" w:hAnsi="Times New Roman" w:cs="Times New Roman"/>
          <w:sz w:val="28"/>
          <w:szCs w:val="28"/>
        </w:rPr>
        <w:t xml:space="preserve"> не только воспитание любви к своей семье, детскому саду, родному городу, родной природе, но и чувство любви к Родине в самом широком смысле этого слова. Ответ на вопрос «Что такое патриотизм?» в разные времена пытались дать многие известные люди нашей страны. С.И. Ожегов определял патриотизм как «…преданность и любовь к своему отечеству и своему народу». Г.Бакланов писал, что это «… не доблесть, не профессия, а естественное человеческое чувство». Врач и педагог </w:t>
      </w:r>
      <w:proofErr w:type="spellStart"/>
      <w:r w:rsidR="000F07B3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0F07B3">
        <w:rPr>
          <w:rFonts w:ascii="Times New Roman" w:hAnsi="Times New Roman" w:cs="Times New Roman"/>
          <w:sz w:val="28"/>
          <w:szCs w:val="28"/>
        </w:rPr>
        <w:t xml:space="preserve"> писала: «Главное в работе с детьми 3-7 </w:t>
      </w:r>
      <w:r w:rsidR="0085645E">
        <w:rPr>
          <w:rFonts w:ascii="Times New Roman" w:hAnsi="Times New Roman" w:cs="Times New Roman"/>
          <w:sz w:val="28"/>
          <w:szCs w:val="28"/>
        </w:rPr>
        <w:t xml:space="preserve">лет – </w:t>
      </w:r>
      <w:r w:rsidR="000F07B3">
        <w:rPr>
          <w:rFonts w:ascii="Times New Roman" w:hAnsi="Times New Roman" w:cs="Times New Roman"/>
          <w:sz w:val="28"/>
          <w:szCs w:val="28"/>
        </w:rPr>
        <w:t>воспитание чувств, то есть динамика от чувств к идеям»</w:t>
      </w:r>
      <w:r w:rsidR="00856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45E" w:rsidRDefault="0085645E" w:rsidP="00B3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Федеральном государственном образовательном стандарте дошкольного образования ставятся следующие цели по патриотическому воспитанию детей: создание условий для становления основ патриотического сознания дошкольников, возможности позитивной социализации ребёнка,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видах деятельности. В содержании ФГОС отмечается острая необходимость активизации процесса воспитания патриотизма дошкольников. </w:t>
      </w:r>
    </w:p>
    <w:p w:rsidR="008D427D" w:rsidRDefault="0085645E" w:rsidP="00B3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 старшем дошкольном возрасте очень любознательны, отзывчивы, восприимчивы. Они легко откликаются на все инициативы, умеют искренне сочувствовать и сопереживать</w:t>
      </w:r>
      <w:r w:rsidR="008D427D">
        <w:rPr>
          <w:rFonts w:ascii="Times New Roman" w:hAnsi="Times New Roman" w:cs="Times New Roman"/>
          <w:sz w:val="28"/>
          <w:szCs w:val="28"/>
        </w:rPr>
        <w:t xml:space="preserve">. Именно этот отрезок жизни человека является наиболее благодатным для эмоционально-психологического воздействия на ребёнка. </w:t>
      </w:r>
    </w:p>
    <w:p w:rsidR="0085645E" w:rsidRDefault="008D427D" w:rsidP="008D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осуществления сложной задачи патриотического воспитания я проявляю свою заинтересованность, постоянно расширяю свои знания в этом вопросе, придержив</w:t>
      </w:r>
      <w:r w:rsidR="004627FB">
        <w:rPr>
          <w:rFonts w:ascii="Times New Roman" w:hAnsi="Times New Roman" w:cs="Times New Roman"/>
          <w:sz w:val="28"/>
          <w:szCs w:val="28"/>
        </w:rPr>
        <w:t>аясь</w:t>
      </w:r>
      <w:r>
        <w:rPr>
          <w:rFonts w:ascii="Times New Roman" w:hAnsi="Times New Roman" w:cs="Times New Roman"/>
          <w:sz w:val="28"/>
          <w:szCs w:val="28"/>
        </w:rPr>
        <w:t xml:space="preserve"> принципа: «Заботливый садовник укрепляет корень, от мощности которого зависит жизнь растения на протяжении нескольких десятилетий. Так учитель должен заботиться о воспитании у своих детей чувства безграничной любви к Родине», – считал В.А. Сухомлинский. </w:t>
      </w:r>
    </w:p>
    <w:p w:rsidR="008D427D" w:rsidRDefault="008D427D" w:rsidP="008D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своей успешной работы по патриотическому воспитанию я создала в своей группе тёплую, уютную атмосферу. Я считаю, что каждый день ребёнка в детском саду должен быть наполнен радостью, улыбками, добротой</w:t>
      </w:r>
      <w:r w:rsidR="00072944">
        <w:rPr>
          <w:rFonts w:ascii="Times New Roman" w:hAnsi="Times New Roman" w:cs="Times New Roman"/>
          <w:sz w:val="28"/>
          <w:szCs w:val="28"/>
        </w:rPr>
        <w:t xml:space="preserve">, весёлыми играми. </w:t>
      </w:r>
    </w:p>
    <w:p w:rsidR="00072944" w:rsidRDefault="00072944" w:rsidP="008D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поставила для себя следующие задачи: </w:t>
      </w:r>
    </w:p>
    <w:p w:rsidR="00072944" w:rsidRDefault="00072944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детей чувства любви к своему родному краю, к своей малой родине на основе приобщения к родной природе, культуре и традициям; </w:t>
      </w:r>
    </w:p>
    <w:p w:rsidR="00072944" w:rsidRDefault="00072944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представлений о родном городе, Нижнем Новгороде, как о крупнейшем центре истории и культуры России; </w:t>
      </w:r>
    </w:p>
    <w:p w:rsidR="00072944" w:rsidRDefault="00072944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уважения к культурному прошлому своей малой родины – Нижегородского края. </w:t>
      </w:r>
    </w:p>
    <w:p w:rsidR="00072944" w:rsidRDefault="00072944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я придерживаюсь следующих принципов: </w:t>
      </w:r>
    </w:p>
    <w:p w:rsidR="00072944" w:rsidRDefault="00072944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личностно-ориентированного общения </w:t>
      </w:r>
      <w:r w:rsidR="00EE36C1">
        <w:rPr>
          <w:rFonts w:ascii="Times New Roman" w:hAnsi="Times New Roman" w:cs="Times New Roman"/>
          <w:sz w:val="28"/>
          <w:szCs w:val="28"/>
        </w:rPr>
        <w:t xml:space="preserve">–обучающиеся выступают как активные исследователи окружающего мира вместе со мной. Наше партнёрское взаимодействие – моя приоритетная форма общения с детьми; </w:t>
      </w:r>
    </w:p>
    <w:p w:rsidR="00EE36C1" w:rsidRDefault="00EE36C1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наглядности – мной собрано и представлено в группе огромное количество материала по нравственно-патриотическому воспитанию:</w:t>
      </w:r>
      <w:r w:rsidR="00A35185">
        <w:rPr>
          <w:rFonts w:ascii="Times New Roman" w:hAnsi="Times New Roman" w:cs="Times New Roman"/>
          <w:sz w:val="28"/>
          <w:szCs w:val="28"/>
        </w:rPr>
        <w:t xml:space="preserve"> иллюстрации и фотографии, фото и </w:t>
      </w:r>
      <w:r>
        <w:rPr>
          <w:rFonts w:ascii="Times New Roman" w:hAnsi="Times New Roman" w:cs="Times New Roman"/>
          <w:sz w:val="28"/>
          <w:szCs w:val="28"/>
        </w:rPr>
        <w:t xml:space="preserve">видео материалы, выполненные в ИКТ-технологиях и т.д.; </w:t>
      </w:r>
    </w:p>
    <w:p w:rsidR="00EE36C1" w:rsidRDefault="00EE36C1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– предполагает последовательное изучение познавательного материала о родном городе в системе «От простого к сложному»; </w:t>
      </w:r>
    </w:p>
    <w:p w:rsidR="00EE36C1" w:rsidRDefault="00EE36C1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занимательности – изучаемый материал содержит интересные увлекательные задания, вызывающие стремления</w:t>
      </w:r>
      <w:r w:rsidR="00A35185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достижению результата</w:t>
      </w:r>
      <w:r w:rsidR="000A73EB">
        <w:rPr>
          <w:rFonts w:ascii="Times New Roman" w:hAnsi="Times New Roman" w:cs="Times New Roman"/>
          <w:sz w:val="28"/>
          <w:szCs w:val="28"/>
        </w:rPr>
        <w:t>.</w:t>
      </w:r>
    </w:p>
    <w:p w:rsidR="00B57E3C" w:rsidRDefault="00B57E3C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я использую такие формы как электронные игры, путешествия, викторины,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другие, с использованием современных ИКТ-технологий и дидактических материалов.</w:t>
      </w:r>
    </w:p>
    <w:p w:rsidR="000A73EB" w:rsidRDefault="000A73EB" w:rsidP="0007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своей работе я установила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народа. Это чувство должно возникнуть ещё до того, как ребёнок осознает понятие «Родина», «государство», «общество». </w:t>
      </w:r>
    </w:p>
    <w:p w:rsidR="004E2F64" w:rsidRDefault="000A73EB" w:rsidP="000A7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роль в формировании патриотических чувств дошкольников играет совместное переживание </w:t>
      </w:r>
      <w:r w:rsidR="00A35185">
        <w:rPr>
          <w:rFonts w:ascii="Times New Roman" w:hAnsi="Times New Roman" w:cs="Times New Roman"/>
          <w:sz w:val="28"/>
          <w:szCs w:val="28"/>
        </w:rPr>
        <w:t xml:space="preserve">детьми и взрослыми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A35185">
        <w:rPr>
          <w:rFonts w:ascii="Times New Roman" w:hAnsi="Times New Roman" w:cs="Times New Roman"/>
          <w:sz w:val="28"/>
          <w:szCs w:val="28"/>
        </w:rPr>
        <w:t>, посвящённых родному городу, приуроченных к 800-летию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185">
        <w:rPr>
          <w:rFonts w:ascii="Times New Roman" w:hAnsi="Times New Roman" w:cs="Times New Roman"/>
          <w:sz w:val="28"/>
          <w:szCs w:val="28"/>
        </w:rPr>
        <w:t>Каждый ребёнок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35185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зрител</w:t>
      </w:r>
      <w:r w:rsidR="00A351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но и активны</w:t>
      </w:r>
      <w:r w:rsidR="00A351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35185">
        <w:rPr>
          <w:rFonts w:ascii="Times New Roman" w:hAnsi="Times New Roman" w:cs="Times New Roman"/>
          <w:sz w:val="28"/>
          <w:szCs w:val="28"/>
        </w:rPr>
        <w:t xml:space="preserve"> всех мероприятий направленных на формирование нравственно-духовных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F64" w:rsidRDefault="000A73EB" w:rsidP="000A7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моя работа по воспитанию нравственно-патриотическихчувств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2F64">
        <w:rPr>
          <w:rFonts w:ascii="Times New Roman" w:hAnsi="Times New Roman" w:cs="Times New Roman"/>
          <w:sz w:val="28"/>
          <w:szCs w:val="28"/>
        </w:rPr>
        <w:t xml:space="preserve"> способствует: </w:t>
      </w:r>
    </w:p>
    <w:p w:rsidR="000A73EB" w:rsidRDefault="004E2F64" w:rsidP="004E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приобщённости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 к </w:t>
      </w:r>
      <w:r w:rsidR="00A35185">
        <w:rPr>
          <w:rFonts w:ascii="Times New Roman" w:hAnsi="Times New Roman" w:cs="Times New Roman"/>
          <w:sz w:val="28"/>
          <w:szCs w:val="28"/>
        </w:rPr>
        <w:t xml:space="preserve">истории, культуре, </w:t>
      </w:r>
      <w:r>
        <w:rPr>
          <w:rFonts w:ascii="Times New Roman" w:hAnsi="Times New Roman" w:cs="Times New Roman"/>
          <w:sz w:val="28"/>
          <w:szCs w:val="28"/>
        </w:rPr>
        <w:t xml:space="preserve">традициям и укладу жизни </w:t>
      </w:r>
      <w:r w:rsidR="00A35185">
        <w:rPr>
          <w:rFonts w:ascii="Times New Roman" w:hAnsi="Times New Roman" w:cs="Times New Roman"/>
          <w:sz w:val="28"/>
          <w:szCs w:val="28"/>
        </w:rPr>
        <w:t>нижегородцев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F64" w:rsidRDefault="004E2F64" w:rsidP="004E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185">
        <w:rPr>
          <w:rFonts w:ascii="Times New Roman" w:hAnsi="Times New Roman" w:cs="Times New Roman"/>
          <w:sz w:val="28"/>
          <w:szCs w:val="28"/>
        </w:rPr>
        <w:t>расширению и углублению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представлений о главных событиях истории </w:t>
      </w:r>
      <w:r w:rsidR="00B57E3C">
        <w:rPr>
          <w:rFonts w:ascii="Times New Roman" w:hAnsi="Times New Roman" w:cs="Times New Roman"/>
          <w:sz w:val="28"/>
          <w:szCs w:val="28"/>
        </w:rPr>
        <w:t xml:space="preserve">и культуры </w:t>
      </w:r>
      <w:r>
        <w:rPr>
          <w:rFonts w:ascii="Times New Roman" w:hAnsi="Times New Roman" w:cs="Times New Roman"/>
          <w:sz w:val="28"/>
          <w:szCs w:val="28"/>
        </w:rPr>
        <w:t xml:space="preserve">земли Нижегородского края; </w:t>
      </w:r>
    </w:p>
    <w:p w:rsidR="004E2F64" w:rsidRDefault="004E2F64" w:rsidP="004E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формированию уважения и интереса к своему родному городу – Нижнему Новгороду, его родословной, </w:t>
      </w:r>
      <w:r w:rsidR="004627FB">
        <w:rPr>
          <w:rFonts w:ascii="Times New Roman" w:hAnsi="Times New Roman" w:cs="Times New Roman"/>
          <w:sz w:val="28"/>
          <w:szCs w:val="28"/>
        </w:rPr>
        <w:t>духовной культуре и ценностям;</w:t>
      </w:r>
    </w:p>
    <w:p w:rsidR="004E2F64" w:rsidRDefault="004E2F64" w:rsidP="004E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воспитанию заботливого и бережного отношения к живописной природе Нижегородской области; </w:t>
      </w:r>
      <w:bookmarkStart w:id="0" w:name="_GoBack"/>
      <w:bookmarkEnd w:id="0"/>
    </w:p>
    <w:p w:rsidR="004E2F64" w:rsidRDefault="004E2F64" w:rsidP="004E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чувства благодарности, любви и уважения к своей малой родине, её народу. </w:t>
      </w:r>
    </w:p>
    <w:p w:rsidR="004627FB" w:rsidRDefault="004E2F64" w:rsidP="004E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Включенность ребят во все мероприятия по нравственно-патрио</w:t>
      </w:r>
      <w:r w:rsidR="004627F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ческому</w:t>
      </w:r>
      <w:r w:rsidR="004627FB">
        <w:rPr>
          <w:rFonts w:ascii="Times New Roman" w:hAnsi="Times New Roman" w:cs="Times New Roman"/>
          <w:sz w:val="28"/>
          <w:szCs w:val="28"/>
        </w:rPr>
        <w:t xml:space="preserve"> воспитанию в группе и дошкольном учрежд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4627FB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устойчивым личностным качествам, что и включает в себя патриотизм. </w:t>
      </w: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6B" w:rsidRPr="0031656B" w:rsidRDefault="0031656B" w:rsidP="00316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 xml:space="preserve">1.  Савченко   В.И. Авторизированная «Программа» нравственно-патриотического  духовного воспитания дошкольников». ООО «Издательство «ДЕТСТВО-ПРЕСС», 2013.-320 </w:t>
      </w:r>
      <w:proofErr w:type="gramStart"/>
      <w:r w:rsidRPr="003165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16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 xml:space="preserve">2. Афанасьева С.Ю., Виноградова Н.А., 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 Н.В., Новицкая М.Ю. Мониторинг патриотического воспитания детей в детском саду и начальной школе: Методическое пособие/ Афанасьева С.Ю., Виноградова Н.А., 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 Н.В., Новицкая М.Ю. – М.: Дрофа, 2010-156 </w:t>
      </w:r>
      <w:proofErr w:type="gramStart"/>
      <w:r w:rsidRPr="003165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16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 xml:space="preserve">3. Данилина Г.Н.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3 изд., 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. и доп. – М.: АРКТИ, 2005. – 184 </w:t>
      </w:r>
      <w:proofErr w:type="gramStart"/>
      <w:r w:rsidRPr="003165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16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>4. 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культура»)/Авторы-составители: Ю.Е. Антонов, Л.В. Левина, О.В. Розова, И.А. Щербакова.- М.:АРКТИ, 2003.- 168 с.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>5. 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Комратова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 Н.Г., 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Грбова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 Л.Ф. Патриотическое воспитание детей 4-6 лет  М.:  ТЦ Сфера, 2007- 224 </w:t>
      </w:r>
      <w:proofErr w:type="gramStart"/>
      <w:r w:rsidRPr="003165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16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 М.Д. «Нравственно – патриотическое воспитание дошкольников». Управление ДОУ 2005 №1.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>7. </w:t>
      </w:r>
      <w:proofErr w:type="spellStart"/>
      <w:r w:rsidRPr="0031656B">
        <w:rPr>
          <w:rFonts w:ascii="Times New Roman" w:hAnsi="Times New Roman" w:cs="Times New Roman"/>
          <w:bCs/>
          <w:sz w:val="28"/>
          <w:szCs w:val="28"/>
        </w:rPr>
        <w:t>Татаринкова</w:t>
      </w:r>
      <w:proofErr w:type="spellEnd"/>
      <w:r w:rsidRPr="0031656B">
        <w:rPr>
          <w:rFonts w:ascii="Times New Roman" w:hAnsi="Times New Roman" w:cs="Times New Roman"/>
          <w:bCs/>
          <w:sz w:val="28"/>
          <w:szCs w:val="28"/>
        </w:rPr>
        <w:t xml:space="preserve"> Л.Ю. Права маленького гражданина. Серия «Малышам о Родине» СПб: Издательский Дом «Литера», 2007.</w:t>
      </w:r>
    </w:p>
    <w:p w:rsidR="0031656B" w:rsidRPr="0031656B" w:rsidRDefault="0031656B" w:rsidP="0031656B">
      <w:pPr>
        <w:jc w:val="both"/>
        <w:rPr>
          <w:rFonts w:ascii="Times New Roman" w:hAnsi="Times New Roman" w:cs="Times New Roman"/>
          <w:sz w:val="28"/>
          <w:szCs w:val="28"/>
        </w:rPr>
      </w:pPr>
      <w:r w:rsidRPr="0031656B">
        <w:rPr>
          <w:rFonts w:ascii="Times New Roman" w:hAnsi="Times New Roman" w:cs="Times New Roman"/>
          <w:bCs/>
          <w:sz w:val="28"/>
          <w:szCs w:val="28"/>
        </w:rPr>
        <w:t xml:space="preserve">8. Родина моя – Россия. Сценарии «Поэтических гостиных», фольклорных праздников и развлечений в детском саду. Нижний Новгород-Дзержинск. 1996.- 200 </w:t>
      </w:r>
      <w:proofErr w:type="gramStart"/>
      <w:r w:rsidRPr="003165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16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6B" w:rsidRPr="0031656B" w:rsidRDefault="0031656B" w:rsidP="004E2F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56B" w:rsidRPr="0031656B" w:rsidSect="00492D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515C"/>
    <w:rsid w:val="00072944"/>
    <w:rsid w:val="0009635A"/>
    <w:rsid w:val="000A73EB"/>
    <w:rsid w:val="000F07B3"/>
    <w:rsid w:val="001A2A96"/>
    <w:rsid w:val="0031656B"/>
    <w:rsid w:val="004627FB"/>
    <w:rsid w:val="00492DF5"/>
    <w:rsid w:val="00495F4E"/>
    <w:rsid w:val="004E2F64"/>
    <w:rsid w:val="005B3A47"/>
    <w:rsid w:val="0085645E"/>
    <w:rsid w:val="008D427D"/>
    <w:rsid w:val="00A35185"/>
    <w:rsid w:val="00B307FA"/>
    <w:rsid w:val="00B57E3C"/>
    <w:rsid w:val="00C8515C"/>
    <w:rsid w:val="00EE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Мдоу№113</cp:lastModifiedBy>
  <cp:revision>6</cp:revision>
  <dcterms:created xsi:type="dcterms:W3CDTF">2022-01-24T21:52:00Z</dcterms:created>
  <dcterms:modified xsi:type="dcterms:W3CDTF">2022-01-25T08:12:00Z</dcterms:modified>
</cp:coreProperties>
</file>