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3CC7D" w14:textId="793B9F8D" w:rsidR="00E9077B" w:rsidRDefault="009958A7" w:rsidP="009958A7">
      <w:pPr>
        <w:spacing w:after="0" w:line="360" w:lineRule="auto"/>
        <w:jc w:val="center"/>
        <w:rPr>
          <w:sz w:val="28"/>
          <w:szCs w:val="28"/>
        </w:rPr>
      </w:pPr>
      <w:r w:rsidRPr="009958A7">
        <w:rPr>
          <w:sz w:val="28"/>
          <w:szCs w:val="28"/>
        </w:rPr>
        <w:t>«</w:t>
      </w:r>
      <w:r w:rsidR="008247B1" w:rsidRPr="009958A7">
        <w:rPr>
          <w:sz w:val="28"/>
          <w:szCs w:val="28"/>
        </w:rPr>
        <w:t>Приобщение детей к народному творчеству через создание мультфильмов</w:t>
      </w:r>
      <w:r w:rsidRPr="009958A7">
        <w:rPr>
          <w:sz w:val="28"/>
          <w:szCs w:val="28"/>
        </w:rPr>
        <w:t>»</w:t>
      </w:r>
    </w:p>
    <w:p w14:paraId="7F64EAB7" w14:textId="75E1EF27" w:rsidR="009958A7" w:rsidRDefault="009958A7" w:rsidP="009958A7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Автор: Гамова Ольга Геннадьевна - воспитатель</w:t>
      </w:r>
    </w:p>
    <w:p w14:paraId="59CF5AC1" w14:textId="606A267E" w:rsidR="009958A7" w:rsidRDefault="009958A7" w:rsidP="009958A7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МАДОУ МО г. Краснодар «Детский сад № 117»</w:t>
      </w:r>
    </w:p>
    <w:p w14:paraId="6353A316" w14:textId="0A5472F3" w:rsidR="009958A7" w:rsidRPr="009958A7" w:rsidRDefault="009958A7" w:rsidP="009958A7">
      <w:pPr>
        <w:spacing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Краснодар</w:t>
      </w:r>
    </w:p>
    <w:p w14:paraId="6FE8B0A6" w14:textId="20DBE81A" w:rsidR="00E9077B" w:rsidRPr="009958A7" w:rsidRDefault="008247B1">
      <w:pPr>
        <w:spacing w:after="0" w:line="360" w:lineRule="auto"/>
        <w:ind w:firstLine="720"/>
        <w:rPr>
          <w:sz w:val="28"/>
          <w:szCs w:val="28"/>
        </w:rPr>
      </w:pPr>
      <w:r w:rsidRPr="009958A7">
        <w:rPr>
          <w:sz w:val="28"/>
          <w:szCs w:val="28"/>
        </w:rPr>
        <w:t xml:space="preserve">Приходя в детский сад, каждый ребенок мечтает о новых играх и игрушках. В игре ребенку легче привыкать к новой обстановке в дали от родителей. В домашних условиях, современные дети стали все меньше времени уделять игрушкам и играм. Сейчас уже другие игры. Это компьютеры и телевизоры. Очень редко встретишь семью, где прививают детям семейные традиции и любовь к книгам и игрушкам, которые полезны для ребенка. И чтобы приблизить ребенка к домашним условиям и приобщая его к народным традициям в игровой деятельности, я решила создать совместно с детками мультфильмы. </w:t>
      </w:r>
    </w:p>
    <w:p w14:paraId="4CCDB6F5" w14:textId="77777777" w:rsidR="00E9077B" w:rsidRPr="009958A7" w:rsidRDefault="008247B1">
      <w:pPr>
        <w:spacing w:after="0" w:line="360" w:lineRule="auto"/>
        <w:ind w:firstLine="720"/>
        <w:rPr>
          <w:sz w:val="28"/>
          <w:szCs w:val="28"/>
        </w:rPr>
      </w:pPr>
      <w:r w:rsidRPr="009958A7">
        <w:rPr>
          <w:sz w:val="28"/>
          <w:szCs w:val="28"/>
        </w:rPr>
        <w:t xml:space="preserve">Начиналось все с малого, театральной деятельности детей, проигрыванию знаменитых всем ребятам сказок: "Репка", "Теремок", "Колобок". Ребята сами переживали эмоции героев сказок. </w:t>
      </w:r>
    </w:p>
    <w:p w14:paraId="0AF0A927" w14:textId="77777777" w:rsidR="00E9077B" w:rsidRPr="009958A7" w:rsidRDefault="008247B1">
      <w:pPr>
        <w:spacing w:after="0" w:line="360" w:lineRule="auto"/>
        <w:ind w:firstLine="720"/>
        <w:rPr>
          <w:sz w:val="28"/>
          <w:szCs w:val="28"/>
        </w:rPr>
      </w:pPr>
      <w:r w:rsidRPr="009958A7">
        <w:rPr>
          <w:sz w:val="28"/>
          <w:szCs w:val="28"/>
        </w:rPr>
        <w:t>Далее, с участием ребят и используя театральную и музыкальную деятельность, они участвовали в народно - творческих мероприятиях, таких как "Колядки", "</w:t>
      </w:r>
      <w:proofErr w:type="spellStart"/>
      <w:r w:rsidRPr="009958A7">
        <w:rPr>
          <w:sz w:val="28"/>
          <w:szCs w:val="28"/>
        </w:rPr>
        <w:t>Щедровки</w:t>
      </w:r>
      <w:proofErr w:type="spellEnd"/>
      <w:r w:rsidRPr="009958A7">
        <w:rPr>
          <w:sz w:val="28"/>
          <w:szCs w:val="28"/>
        </w:rPr>
        <w:t xml:space="preserve">", "Масленица". Ребята приобщались к народным традициям, мастерству выступать перед публикой. Умению петь и танцевать, не стесняясь окружающих ребят и родителей.  </w:t>
      </w:r>
    </w:p>
    <w:p w14:paraId="4D95EFF8" w14:textId="77777777" w:rsidR="00E9077B" w:rsidRPr="009958A7" w:rsidRDefault="008247B1">
      <w:pPr>
        <w:spacing w:after="0" w:line="360" w:lineRule="auto"/>
        <w:ind w:firstLine="720"/>
        <w:rPr>
          <w:sz w:val="28"/>
          <w:szCs w:val="28"/>
        </w:rPr>
      </w:pPr>
      <w:r w:rsidRPr="009958A7">
        <w:rPr>
          <w:sz w:val="28"/>
          <w:szCs w:val="28"/>
        </w:rPr>
        <w:t xml:space="preserve">"Но, как же без любимых мультфильмов?" - скажете вы.      </w:t>
      </w:r>
    </w:p>
    <w:p w14:paraId="0C23DCC8" w14:textId="77777777" w:rsidR="00E9077B" w:rsidRPr="009958A7" w:rsidRDefault="008247B1">
      <w:pPr>
        <w:spacing w:after="0" w:line="360" w:lineRule="auto"/>
        <w:rPr>
          <w:sz w:val="28"/>
          <w:szCs w:val="28"/>
        </w:rPr>
      </w:pPr>
      <w:r w:rsidRPr="009958A7">
        <w:rPr>
          <w:sz w:val="28"/>
          <w:szCs w:val="28"/>
        </w:rPr>
        <w:t>Да, мы решили создавать их сами, вместе с детьми. Включая фантазию, мы с ребятами придумывали свою сказку, выдуманную. А после, пытались нарисовать на листе бумаге отдельные фрагменты, те что хотели бы видеть в мультфильме. И конечно же проигрывали ее все вместе с героями, проживая каждый момент.</w:t>
      </w:r>
    </w:p>
    <w:p w14:paraId="56D99668" w14:textId="77777777" w:rsidR="00E9077B" w:rsidRPr="009958A7" w:rsidRDefault="008247B1">
      <w:pPr>
        <w:spacing w:after="0" w:line="360" w:lineRule="auto"/>
        <w:ind w:firstLine="720"/>
        <w:rPr>
          <w:sz w:val="28"/>
          <w:szCs w:val="28"/>
        </w:rPr>
      </w:pPr>
      <w:r w:rsidRPr="009958A7">
        <w:rPr>
          <w:sz w:val="28"/>
          <w:szCs w:val="28"/>
        </w:rPr>
        <w:lastRenderedPageBreak/>
        <w:t>Работа очень большая, но детям очень нравится самим создавать что -то свое. А потом это воплотить в героях мультфильма и увидеть на экране готовый результат.</w:t>
      </w:r>
    </w:p>
    <w:p w14:paraId="746C04FF" w14:textId="264E08AF" w:rsidR="00E9077B" w:rsidRPr="009958A7" w:rsidRDefault="008247B1">
      <w:pPr>
        <w:spacing w:after="0" w:line="360" w:lineRule="auto"/>
        <w:ind w:firstLine="720"/>
        <w:rPr>
          <w:sz w:val="28"/>
          <w:szCs w:val="28"/>
        </w:rPr>
      </w:pPr>
      <w:r w:rsidRPr="009958A7">
        <w:rPr>
          <w:sz w:val="28"/>
          <w:szCs w:val="28"/>
        </w:rPr>
        <w:t xml:space="preserve">В дальнейшем, мы с ребятами создаем героев нашего мультфильма, из бумаги, пластилина, подручного материала. Изготовление фонов и необходимых атрибутов к дополнению общей картины. </w:t>
      </w:r>
    </w:p>
    <w:p w14:paraId="6F089615" w14:textId="77777777" w:rsidR="00E9077B" w:rsidRPr="009958A7" w:rsidRDefault="008247B1">
      <w:pPr>
        <w:spacing w:after="0" w:line="360" w:lineRule="auto"/>
        <w:ind w:firstLine="720"/>
        <w:rPr>
          <w:sz w:val="28"/>
          <w:szCs w:val="28"/>
        </w:rPr>
      </w:pPr>
      <w:r w:rsidRPr="009958A7">
        <w:rPr>
          <w:sz w:val="28"/>
          <w:szCs w:val="28"/>
        </w:rPr>
        <w:t xml:space="preserve">И вот, запуск первых кадров. Счастья нет предела. Дети в кадре сами управляют своими героями. Сами меняют декорации. Кадр за кадром. Наложение звуковой истории, с участием так же детей. Монтаж. Мультфильм готов. </w:t>
      </w:r>
    </w:p>
    <w:p w14:paraId="37728FC0" w14:textId="77777777" w:rsidR="00E9077B" w:rsidRPr="009958A7" w:rsidRDefault="008247B1">
      <w:pPr>
        <w:spacing w:after="0" w:line="360" w:lineRule="auto"/>
        <w:ind w:firstLine="720"/>
        <w:rPr>
          <w:sz w:val="28"/>
          <w:szCs w:val="28"/>
        </w:rPr>
      </w:pPr>
      <w:r w:rsidRPr="009958A7">
        <w:rPr>
          <w:sz w:val="28"/>
          <w:szCs w:val="28"/>
        </w:rPr>
        <w:t xml:space="preserve">Это плоды трудов самих детей. Их гордость. Желание создавать больше и творить лучше.  </w:t>
      </w:r>
    </w:p>
    <w:p w14:paraId="2EF329F5" w14:textId="77777777" w:rsidR="00EE5B7C" w:rsidRDefault="00EE5B7C" w:rsidP="009958A7">
      <w:pPr>
        <w:spacing w:after="0" w:line="360" w:lineRule="auto"/>
        <w:rPr>
          <w:sz w:val="28"/>
          <w:szCs w:val="28"/>
        </w:rPr>
      </w:pPr>
    </w:p>
    <w:p w14:paraId="7741C14D" w14:textId="38A50D11" w:rsidR="009958A7" w:rsidRDefault="009958A7" w:rsidP="009958A7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Список литературы:</w:t>
      </w:r>
    </w:p>
    <w:p w14:paraId="6C9EC645" w14:textId="6E79259E" w:rsidR="00F97104" w:rsidRDefault="00F97104" w:rsidP="00F97104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Горичева</w:t>
      </w:r>
      <w:proofErr w:type="spellEnd"/>
      <w:r>
        <w:rPr>
          <w:sz w:val="28"/>
          <w:szCs w:val="28"/>
        </w:rPr>
        <w:t xml:space="preserve"> В.С., Нагибина «Сказку сделаем из глины, теста, снега, </w:t>
      </w:r>
      <w:proofErr w:type="spellStart"/>
      <w:r>
        <w:rPr>
          <w:sz w:val="28"/>
          <w:szCs w:val="28"/>
        </w:rPr>
        <w:t>пластелина</w:t>
      </w:r>
      <w:proofErr w:type="spellEnd"/>
      <w:r>
        <w:rPr>
          <w:sz w:val="28"/>
          <w:szCs w:val="28"/>
        </w:rPr>
        <w:t>» - Ярославль, 2008.</w:t>
      </w:r>
    </w:p>
    <w:p w14:paraId="232869D2" w14:textId="6F7EC7FF" w:rsidR="009958A7" w:rsidRPr="00F97104" w:rsidRDefault="00F97104" w:rsidP="00F97104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97104">
        <w:rPr>
          <w:sz w:val="28"/>
          <w:szCs w:val="28"/>
        </w:rPr>
        <w:t>Давыдов</w:t>
      </w:r>
      <w:r>
        <w:rPr>
          <w:sz w:val="28"/>
          <w:szCs w:val="28"/>
        </w:rPr>
        <w:t>а</w:t>
      </w:r>
      <w:r w:rsidRPr="00F97104">
        <w:rPr>
          <w:sz w:val="28"/>
          <w:szCs w:val="28"/>
        </w:rPr>
        <w:t xml:space="preserve"> Г. Н. «Нетрадиционные техники рисования в детском саду» – М., 2010.</w:t>
      </w:r>
    </w:p>
    <w:p w14:paraId="46FE1968" w14:textId="31C577ED" w:rsidR="00F97104" w:rsidRPr="00F97104" w:rsidRDefault="00F97104" w:rsidP="00F97104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3.</w:t>
      </w:r>
      <w:r w:rsidRPr="00F97104">
        <w:rPr>
          <w:sz w:val="28"/>
          <w:szCs w:val="28"/>
        </w:rPr>
        <w:t xml:space="preserve"> </w:t>
      </w:r>
      <w:r w:rsidRPr="00F97104">
        <w:rPr>
          <w:sz w:val="28"/>
          <w:szCs w:val="28"/>
        </w:rPr>
        <w:t>Давыдов</w:t>
      </w:r>
      <w:r>
        <w:rPr>
          <w:sz w:val="28"/>
          <w:szCs w:val="28"/>
        </w:rPr>
        <w:t>а</w:t>
      </w:r>
      <w:r w:rsidRPr="00F97104">
        <w:rPr>
          <w:sz w:val="28"/>
          <w:szCs w:val="28"/>
        </w:rPr>
        <w:t xml:space="preserve"> </w:t>
      </w:r>
      <w:r w:rsidRPr="00F97104">
        <w:rPr>
          <w:sz w:val="28"/>
          <w:szCs w:val="28"/>
        </w:rPr>
        <w:t>Г. Н.</w:t>
      </w:r>
      <w:r w:rsidRPr="00F97104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Пластилинография</w:t>
      </w:r>
      <w:proofErr w:type="spellEnd"/>
      <w:r>
        <w:rPr>
          <w:sz w:val="28"/>
          <w:szCs w:val="28"/>
        </w:rPr>
        <w:t xml:space="preserve"> для малышей</w:t>
      </w:r>
      <w:r w:rsidRPr="00F97104">
        <w:rPr>
          <w:sz w:val="28"/>
          <w:szCs w:val="28"/>
        </w:rPr>
        <w:t>» – М., 20</w:t>
      </w:r>
      <w:r>
        <w:rPr>
          <w:sz w:val="28"/>
          <w:szCs w:val="28"/>
        </w:rPr>
        <w:t>06</w:t>
      </w:r>
      <w:r w:rsidRPr="00F97104">
        <w:rPr>
          <w:sz w:val="28"/>
          <w:szCs w:val="28"/>
        </w:rPr>
        <w:t>.</w:t>
      </w:r>
    </w:p>
    <w:p w14:paraId="0D7DE0EF" w14:textId="4BBBABCC" w:rsidR="00F97104" w:rsidRPr="00F97104" w:rsidRDefault="00F97104" w:rsidP="00F97104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F97104">
        <w:rPr>
          <w:sz w:val="28"/>
          <w:szCs w:val="28"/>
        </w:rPr>
        <w:t>Давыдов</w:t>
      </w:r>
      <w:r>
        <w:rPr>
          <w:sz w:val="28"/>
          <w:szCs w:val="28"/>
        </w:rPr>
        <w:t>а</w:t>
      </w:r>
      <w:r w:rsidRPr="00F97104">
        <w:rPr>
          <w:sz w:val="28"/>
          <w:szCs w:val="28"/>
        </w:rPr>
        <w:t xml:space="preserve"> Г. Н. «</w:t>
      </w:r>
      <w:proofErr w:type="spellStart"/>
      <w:r>
        <w:rPr>
          <w:sz w:val="28"/>
          <w:szCs w:val="28"/>
        </w:rPr>
        <w:t>Бумагопластика</w:t>
      </w:r>
      <w:proofErr w:type="spellEnd"/>
      <w:r w:rsidRPr="00F97104">
        <w:rPr>
          <w:sz w:val="28"/>
          <w:szCs w:val="28"/>
        </w:rPr>
        <w:t>» – М., 20</w:t>
      </w:r>
      <w:r>
        <w:rPr>
          <w:sz w:val="28"/>
          <w:szCs w:val="28"/>
        </w:rPr>
        <w:t>07</w:t>
      </w:r>
      <w:r w:rsidRPr="00F97104">
        <w:rPr>
          <w:sz w:val="28"/>
          <w:szCs w:val="28"/>
        </w:rPr>
        <w:t>.</w:t>
      </w:r>
    </w:p>
    <w:p w14:paraId="69983413" w14:textId="397F3603" w:rsidR="00EE5B7C" w:rsidRPr="00F97104" w:rsidRDefault="00F97104" w:rsidP="00EE5B7C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Веракса</w:t>
      </w:r>
      <w:proofErr w:type="spellEnd"/>
      <w:r w:rsidR="00EE5B7C">
        <w:rPr>
          <w:sz w:val="28"/>
          <w:szCs w:val="28"/>
        </w:rPr>
        <w:t xml:space="preserve"> Н. Е., </w:t>
      </w:r>
      <w:proofErr w:type="spellStart"/>
      <w:r w:rsidR="00EE5B7C">
        <w:rPr>
          <w:sz w:val="28"/>
          <w:szCs w:val="28"/>
        </w:rPr>
        <w:t>Веракса</w:t>
      </w:r>
      <w:proofErr w:type="spellEnd"/>
      <w:r w:rsidR="00EE5B7C">
        <w:rPr>
          <w:sz w:val="28"/>
          <w:szCs w:val="28"/>
        </w:rPr>
        <w:t xml:space="preserve"> А. Н. «Проектная деятельность дошкольников»</w:t>
      </w:r>
      <w:r w:rsidR="00EE5B7C" w:rsidRPr="00F97104">
        <w:rPr>
          <w:sz w:val="28"/>
          <w:szCs w:val="28"/>
        </w:rPr>
        <w:t xml:space="preserve"> –</w:t>
      </w:r>
      <w:r w:rsidR="00EE5B7C">
        <w:rPr>
          <w:sz w:val="28"/>
          <w:szCs w:val="28"/>
        </w:rPr>
        <w:t xml:space="preserve"> Издательство </w:t>
      </w:r>
      <w:proofErr w:type="spellStart"/>
      <w:r w:rsidR="00EE5B7C">
        <w:rPr>
          <w:sz w:val="28"/>
          <w:szCs w:val="28"/>
        </w:rPr>
        <w:t>Мазайка</w:t>
      </w:r>
      <w:proofErr w:type="spellEnd"/>
      <w:r w:rsidR="00EE5B7C">
        <w:rPr>
          <w:sz w:val="28"/>
          <w:szCs w:val="28"/>
        </w:rPr>
        <w:t>-Синтез М., -</w:t>
      </w:r>
      <w:r w:rsidR="00EE5B7C" w:rsidRPr="00F97104">
        <w:rPr>
          <w:sz w:val="28"/>
          <w:szCs w:val="28"/>
        </w:rPr>
        <w:t xml:space="preserve"> 20</w:t>
      </w:r>
      <w:r w:rsidR="00EE5B7C">
        <w:rPr>
          <w:sz w:val="28"/>
          <w:szCs w:val="28"/>
        </w:rPr>
        <w:t>07</w:t>
      </w:r>
      <w:r w:rsidR="00EE5B7C" w:rsidRPr="00F97104">
        <w:rPr>
          <w:sz w:val="28"/>
          <w:szCs w:val="28"/>
        </w:rPr>
        <w:t>.</w:t>
      </w:r>
    </w:p>
    <w:p w14:paraId="132B4ADA" w14:textId="783398C8" w:rsidR="00F97104" w:rsidRPr="00EE5B7C" w:rsidRDefault="00EE5B7C" w:rsidP="00F97104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Анофриков</w:t>
      </w:r>
      <w:proofErr w:type="spellEnd"/>
      <w:r>
        <w:rPr>
          <w:sz w:val="28"/>
          <w:szCs w:val="28"/>
        </w:rPr>
        <w:t xml:space="preserve"> П. И. «Принцип работы детской студии мультипликации», учебное пособие. Детская киностудия «Поиск». – Новосибирск, 2011.</w:t>
      </w:r>
    </w:p>
    <w:p w14:paraId="6A833449" w14:textId="55554315" w:rsidR="009958A7" w:rsidRPr="009958A7" w:rsidRDefault="009958A7" w:rsidP="009958A7">
      <w:pPr>
        <w:spacing w:after="0" w:line="360" w:lineRule="auto"/>
        <w:rPr>
          <w:sz w:val="28"/>
          <w:szCs w:val="28"/>
        </w:rPr>
      </w:pPr>
    </w:p>
    <w:sectPr w:rsidR="009958A7" w:rsidRPr="009958A7">
      <w:pgSz w:w="12240" w:h="15840"/>
      <w:pgMar w:top="1133" w:right="850" w:bottom="1133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C57DA5"/>
    <w:multiLevelType w:val="hybridMultilevel"/>
    <w:tmpl w:val="E6F87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37C89"/>
    <w:multiLevelType w:val="hybridMultilevel"/>
    <w:tmpl w:val="0450C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77B"/>
    <w:rsid w:val="008247B1"/>
    <w:rsid w:val="009958A7"/>
    <w:rsid w:val="00E9077B"/>
    <w:rsid w:val="00EE5B7C"/>
    <w:rsid w:val="00F95085"/>
    <w:rsid w:val="00F9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A4A4E"/>
  <w15:docId w15:val="{F03974D7-E6B2-45C5-827E-A0F9A0B6B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9958A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9958A7"/>
    <w:pPr>
      <w:spacing w:before="100" w:beforeAutospacing="1" w:after="100" w:afterAutospacing="1" w:line="240" w:lineRule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0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Гамова</cp:lastModifiedBy>
  <cp:revision>4</cp:revision>
  <dcterms:created xsi:type="dcterms:W3CDTF">2021-04-25T15:41:00Z</dcterms:created>
  <dcterms:modified xsi:type="dcterms:W3CDTF">2021-04-25T16:44:00Z</dcterms:modified>
</cp:coreProperties>
</file>