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FD" w:rsidRDefault="00CA03FD" w:rsidP="00CA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FD">
        <w:rPr>
          <w:rFonts w:ascii="Times New Roman" w:hAnsi="Times New Roman" w:cs="Times New Roman"/>
          <w:sz w:val="28"/>
          <w:szCs w:val="28"/>
        </w:rPr>
        <w:t>Одной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 Следовательно, учебно-воспитательный процесс становится больше ориентированным на личность ученика, его индивидуальные возможности, способности и интересы.</w:t>
      </w:r>
    </w:p>
    <w:p w:rsidR="00D2675E" w:rsidRPr="00D2675E" w:rsidRDefault="00D2675E" w:rsidP="00CA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E">
        <w:rPr>
          <w:rFonts w:ascii="Times New Roman" w:hAnsi="Times New Roman" w:cs="Times New Roman"/>
          <w:sz w:val="28"/>
          <w:szCs w:val="28"/>
        </w:rPr>
        <w:t>Эмоционально-личностная сфера – сложный феномен психической жизни человека. С каждым годом увеличивается число детей с всевозможными нарушениями в развитии эмоционально-личностной сферы,  особенно у детей, имеющих недостаточное психологическое развитие,  имеющих худшие адаптационные возможности. Психолого-педагогическая коррекция</w:t>
      </w:r>
      <w:r w:rsidR="00BF6747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 ребенка</w:t>
      </w:r>
      <w:r w:rsidRPr="00D2675E">
        <w:rPr>
          <w:rFonts w:ascii="Times New Roman" w:hAnsi="Times New Roman" w:cs="Times New Roman"/>
          <w:sz w:val="28"/>
          <w:szCs w:val="28"/>
        </w:rPr>
        <w:t xml:space="preserve"> с ОВЗ (ограниченными возможностями здоровья) – актуальная проблема ко</w:t>
      </w:r>
      <w:r w:rsidR="005173AC">
        <w:rPr>
          <w:rFonts w:ascii="Times New Roman" w:hAnsi="Times New Roman" w:cs="Times New Roman"/>
          <w:sz w:val="28"/>
          <w:szCs w:val="28"/>
        </w:rPr>
        <w:t xml:space="preserve">ррекционно-развивающей работы. </w:t>
      </w:r>
      <w:r w:rsidR="005173AC" w:rsidRPr="005173AC">
        <w:rPr>
          <w:rFonts w:ascii="Times New Roman" w:hAnsi="Times New Roman" w:cs="Times New Roman"/>
          <w:sz w:val="28"/>
          <w:szCs w:val="28"/>
        </w:rPr>
        <w:t>[</w:t>
      </w:r>
      <w:r w:rsidR="005173AC">
        <w:rPr>
          <w:rFonts w:ascii="Times New Roman" w:hAnsi="Times New Roman" w:cs="Times New Roman"/>
          <w:sz w:val="28"/>
          <w:szCs w:val="28"/>
        </w:rPr>
        <w:t>4, с. 29</w:t>
      </w:r>
      <w:r w:rsidR="005173AC" w:rsidRPr="005173AC">
        <w:rPr>
          <w:rFonts w:ascii="Times New Roman" w:hAnsi="Times New Roman" w:cs="Times New Roman"/>
          <w:sz w:val="28"/>
          <w:szCs w:val="28"/>
        </w:rPr>
        <w:t>]</w:t>
      </w:r>
    </w:p>
    <w:p w:rsidR="00CA03FD" w:rsidRPr="004F6A4A" w:rsidRDefault="00CA03FD" w:rsidP="00CA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FD">
        <w:rPr>
          <w:rFonts w:ascii="Times New Roman" w:hAnsi="Times New Roman" w:cs="Times New Roman"/>
          <w:sz w:val="28"/>
          <w:szCs w:val="28"/>
        </w:rPr>
        <w:t xml:space="preserve">Эмоциональная сфера школьников с нарушением интеллекта характеризуется незрелостью и недоразвитием (Л.С. Выготский, К.С. Лебединский, К. Левин, С.Я. </w:t>
      </w:r>
      <w:proofErr w:type="spellStart"/>
      <w:r w:rsidRPr="00CA03FD">
        <w:rPr>
          <w:rFonts w:ascii="Times New Roman" w:hAnsi="Times New Roman" w:cs="Times New Roman"/>
          <w:sz w:val="28"/>
          <w:szCs w:val="28"/>
        </w:rPr>
        <w:t>Рубинштеин</w:t>
      </w:r>
      <w:proofErr w:type="spellEnd"/>
      <w:r w:rsidRPr="00CA03FD">
        <w:rPr>
          <w:rFonts w:ascii="Times New Roman" w:hAnsi="Times New Roman" w:cs="Times New Roman"/>
          <w:sz w:val="28"/>
          <w:szCs w:val="28"/>
        </w:rPr>
        <w:t xml:space="preserve">). Эмоции детей недостаточно дифференцированы: переживания примитивны, </w:t>
      </w:r>
      <w:proofErr w:type="spellStart"/>
      <w:r w:rsidRPr="00CA03FD">
        <w:rPr>
          <w:rFonts w:ascii="Times New Roman" w:hAnsi="Times New Roman" w:cs="Times New Roman"/>
          <w:sz w:val="28"/>
          <w:szCs w:val="28"/>
        </w:rPr>
        <w:t>полюсны</w:t>
      </w:r>
      <w:proofErr w:type="spellEnd"/>
      <w:r w:rsidRPr="00CA03FD">
        <w:rPr>
          <w:rFonts w:ascii="Times New Roman" w:hAnsi="Times New Roman" w:cs="Times New Roman"/>
          <w:sz w:val="28"/>
          <w:szCs w:val="28"/>
        </w:rPr>
        <w:t xml:space="preserve"> (дети испытывают удовольствие, а дифференцированных, тонких оттенков переживаний почти нет). </w:t>
      </w:r>
      <w:r w:rsidRPr="004F6A4A">
        <w:rPr>
          <w:rFonts w:ascii="Times New Roman" w:hAnsi="Times New Roman" w:cs="Times New Roman"/>
          <w:sz w:val="28"/>
          <w:szCs w:val="28"/>
        </w:rPr>
        <w:t>Свои эмоциональные проявления учащиеся не контролируют.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9, с. 65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161B12" w:rsidRPr="00161B12" w:rsidRDefault="00161B12" w:rsidP="005F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sz w:val="28"/>
          <w:szCs w:val="28"/>
        </w:rPr>
        <w:t xml:space="preserve">Проявление эмоций не зависит от качественного своеобразия структуры дефекта, т.е. от принадлежности ребенка к определенной клинической группе. Развитие эмоций у детей с нарушением интеллекта в значительной мере определяется правильной организацией всей их жизни и наличием специального педагогического воздействия, осуществляемого педагогами. Благоприятные условия способствуют сглаживанию импульсивных проявлений гнева, обиды, радости, вырабатыванию правильного бытового поведения, закреплению необходимых для жизни в семье или в детском учреждении навыков и привычек, а также позволяют детям сделать первые шаги в направлении </w:t>
      </w:r>
      <w:proofErr w:type="gramStart"/>
      <w:r w:rsidRPr="00161B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1B12">
        <w:rPr>
          <w:rFonts w:ascii="Times New Roman" w:hAnsi="Times New Roman" w:cs="Times New Roman"/>
          <w:sz w:val="28"/>
          <w:szCs w:val="28"/>
        </w:rPr>
        <w:t xml:space="preserve"> свои</w:t>
      </w:r>
      <w:r w:rsidR="005F3739">
        <w:rPr>
          <w:rFonts w:ascii="Times New Roman" w:hAnsi="Times New Roman" w:cs="Times New Roman"/>
          <w:sz w:val="28"/>
          <w:szCs w:val="28"/>
        </w:rPr>
        <w:t>ми эмоциональными проявлениями.</w:t>
      </w:r>
    </w:p>
    <w:p w:rsidR="00161B12" w:rsidRPr="005173AC" w:rsidRDefault="00161B12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sz w:val="28"/>
          <w:szCs w:val="28"/>
        </w:rPr>
        <w:t>У детей с нарушением интеллекта наблюдается ряд проблем в развитии эмоционально-волевой сферы: акцентуация характера, повышенная агрессивность. На современном этапе существует острая практическая необходимость найти причины, по которым дети с нарушением интеллекта испытывают эмоциональный дискомфорт, обосновать специфику формирования эмоционально-волевой сферы у детей с нарушением интеллекта. Проблема эмоционального развития детей по праву признается одной из самых значимых и дискуссионных. Прежде всего, это связано с альтернативностью понимания термина «эмоциональное развитие» в различных научно-теоретических подходах и отдельных концепциях. В основном, ключевым положением существующих теорий является противоборство или единство двух противоположных подходов в методологии изучения эмоций - когнитивного и мотивационного</w:t>
      </w:r>
      <w:r w:rsidR="005173AC">
        <w:rPr>
          <w:rFonts w:ascii="Times New Roman" w:hAnsi="Times New Roman" w:cs="Times New Roman"/>
          <w:sz w:val="28"/>
          <w:szCs w:val="28"/>
        </w:rPr>
        <w:t xml:space="preserve">. </w:t>
      </w:r>
      <w:r w:rsidR="005173AC" w:rsidRPr="005173AC">
        <w:rPr>
          <w:rFonts w:ascii="Times New Roman" w:hAnsi="Times New Roman" w:cs="Times New Roman"/>
          <w:sz w:val="28"/>
          <w:szCs w:val="28"/>
        </w:rPr>
        <w:t>[</w:t>
      </w:r>
      <w:r w:rsidR="005173AC">
        <w:rPr>
          <w:rFonts w:ascii="Times New Roman" w:hAnsi="Times New Roman" w:cs="Times New Roman"/>
          <w:sz w:val="28"/>
          <w:szCs w:val="28"/>
        </w:rPr>
        <w:t>3, с. 18</w:t>
      </w:r>
      <w:r w:rsidR="005173AC" w:rsidRPr="005173AC">
        <w:rPr>
          <w:rFonts w:ascii="Times New Roman" w:hAnsi="Times New Roman" w:cs="Times New Roman"/>
          <w:sz w:val="28"/>
          <w:szCs w:val="28"/>
        </w:rPr>
        <w:t>]</w:t>
      </w:r>
    </w:p>
    <w:p w:rsidR="00161B12" w:rsidRDefault="00161B12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sz w:val="28"/>
          <w:szCs w:val="28"/>
        </w:rPr>
        <w:t>Ввиду незрелости личности детей с нарушением интеллекта и их неумения выражать свои чувства, принимать чувства других людей коррекционная работа начинается с занятий направленных на пов</w:t>
      </w:r>
      <w:r>
        <w:rPr>
          <w:rFonts w:ascii="Times New Roman" w:hAnsi="Times New Roman" w:cs="Times New Roman"/>
          <w:sz w:val="28"/>
          <w:szCs w:val="28"/>
        </w:rPr>
        <w:t xml:space="preserve">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навыков, на р</w:t>
      </w:r>
      <w:r w:rsidRPr="00161B12">
        <w:rPr>
          <w:rFonts w:ascii="Times New Roman" w:hAnsi="Times New Roman" w:cs="Times New Roman"/>
          <w:sz w:val="28"/>
          <w:szCs w:val="28"/>
        </w:rPr>
        <w:t>азвитие у детей навыков общения, осознания и выражения своих чувств понимания и принятия чувств, окружающих людей, активизация механизмов самопознания, самовыражения.</w:t>
      </w:r>
    </w:p>
    <w:p w:rsidR="005E73D9" w:rsidRDefault="005F3739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39">
        <w:rPr>
          <w:rFonts w:ascii="Times New Roman" w:hAnsi="Times New Roman" w:cs="Times New Roman"/>
          <w:sz w:val="28"/>
          <w:szCs w:val="28"/>
        </w:rPr>
        <w:t xml:space="preserve">В связи с вышеперечисленными фактами и проблемами возникает реальная практическая потребность в разработке коррекционно-развивающей программы, так как эта категория детей нуждается в специально организованных условиях психолого-педагогического воздействия, направленных на оптимизацию и нормализацию </w:t>
      </w:r>
      <w:r w:rsidR="005E73D9">
        <w:rPr>
          <w:rFonts w:ascii="Times New Roman" w:hAnsi="Times New Roman" w:cs="Times New Roman"/>
          <w:sz w:val="28"/>
          <w:szCs w:val="28"/>
        </w:rPr>
        <w:t>развития эмоциональной сферы.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10, с. 89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B33990" w:rsidRDefault="00B33990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0">
        <w:rPr>
          <w:rFonts w:ascii="Times New Roman" w:hAnsi="Times New Roman" w:cs="Times New Roman"/>
          <w:sz w:val="28"/>
          <w:szCs w:val="28"/>
        </w:rPr>
        <w:t>Коррекция — система мероприятий, направленная на исправление недостатков психологического развития или поведения человека с помощью специальных средств воздействия.</w:t>
      </w:r>
    </w:p>
    <w:p w:rsidR="008C2B62" w:rsidRDefault="008C2B62" w:rsidP="008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 xml:space="preserve">Коррекционные задачи требуют </w:t>
      </w:r>
      <w:r>
        <w:rPr>
          <w:rFonts w:ascii="Times New Roman" w:hAnsi="Times New Roman" w:cs="Times New Roman"/>
          <w:sz w:val="28"/>
          <w:szCs w:val="28"/>
        </w:rPr>
        <w:t>детальную проработку</w:t>
      </w:r>
      <w:r w:rsidRPr="008C2B62">
        <w:rPr>
          <w:rFonts w:ascii="Times New Roman" w:hAnsi="Times New Roman" w:cs="Times New Roman"/>
          <w:sz w:val="28"/>
          <w:szCs w:val="28"/>
        </w:rPr>
        <w:t xml:space="preserve"> в св</w:t>
      </w:r>
      <w:r>
        <w:rPr>
          <w:rFonts w:ascii="Times New Roman" w:hAnsi="Times New Roman" w:cs="Times New Roman"/>
          <w:sz w:val="28"/>
          <w:szCs w:val="28"/>
        </w:rPr>
        <w:t xml:space="preserve">язи с </w:t>
      </w:r>
      <w:r w:rsidRPr="008C2B62">
        <w:rPr>
          <w:rFonts w:ascii="Times New Roman" w:hAnsi="Times New Roman" w:cs="Times New Roman"/>
          <w:sz w:val="28"/>
          <w:szCs w:val="28"/>
        </w:rPr>
        <w:t>тем, что большинство детей, имеют сочетанные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нарушения при </w:t>
      </w:r>
      <w:r w:rsidRPr="008C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 нарушении, и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8C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B62">
        <w:rPr>
          <w:rFonts w:ascii="Times New Roman" w:hAnsi="Times New Roman" w:cs="Times New Roman"/>
          <w:sz w:val="28"/>
          <w:szCs w:val="28"/>
        </w:rPr>
        <w:t>недоразвитие</w:t>
      </w:r>
      <w:proofErr w:type="gramEnd"/>
      <w:r w:rsidRPr="008C2B62">
        <w:rPr>
          <w:rFonts w:ascii="Times New Roman" w:hAnsi="Times New Roman" w:cs="Times New Roman"/>
          <w:sz w:val="28"/>
          <w:szCs w:val="28"/>
        </w:rPr>
        <w:t xml:space="preserve"> речи и т.д. Все это требует от </w:t>
      </w:r>
      <w:r>
        <w:rPr>
          <w:rFonts w:ascii="Times New Roman" w:hAnsi="Times New Roman" w:cs="Times New Roman"/>
          <w:sz w:val="28"/>
          <w:szCs w:val="28"/>
        </w:rPr>
        <w:t xml:space="preserve">психолога комплексного подхода в разработке программы </w:t>
      </w:r>
      <w:r w:rsidRPr="008C2B62">
        <w:rPr>
          <w:rFonts w:ascii="Times New Roman" w:hAnsi="Times New Roman" w:cs="Times New Roman"/>
          <w:sz w:val="28"/>
          <w:szCs w:val="28"/>
        </w:rPr>
        <w:t>сопровождения такой категории детей.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7, с. 138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DC1B1B" w:rsidRPr="00DC1B1B" w:rsidRDefault="008C2B62" w:rsidP="00DC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работы должна лежа</w:t>
      </w:r>
      <w:r w:rsidRPr="008C2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личностно-ориентированная </w:t>
      </w:r>
      <w:r w:rsidRPr="008C2B62">
        <w:rPr>
          <w:rFonts w:ascii="Times New Roman" w:hAnsi="Times New Roman" w:cs="Times New Roman"/>
          <w:sz w:val="28"/>
          <w:szCs w:val="28"/>
        </w:rPr>
        <w:t>модель взаимодействия с детьми. При</w:t>
      </w:r>
      <w:r>
        <w:rPr>
          <w:rFonts w:ascii="Times New Roman" w:hAnsi="Times New Roman" w:cs="Times New Roman"/>
          <w:sz w:val="28"/>
          <w:szCs w:val="28"/>
        </w:rPr>
        <w:t xml:space="preserve"> такой модели взаимодействия и психолог</w:t>
      </w:r>
      <w:r w:rsidRPr="008C2B62">
        <w:rPr>
          <w:rFonts w:ascii="Times New Roman" w:hAnsi="Times New Roman" w:cs="Times New Roman"/>
          <w:sz w:val="28"/>
          <w:szCs w:val="28"/>
        </w:rPr>
        <w:t>, и ребенок в равной мере п</w:t>
      </w:r>
      <w:r>
        <w:rPr>
          <w:rFonts w:ascii="Times New Roman" w:hAnsi="Times New Roman" w:cs="Times New Roman"/>
          <w:sz w:val="28"/>
          <w:szCs w:val="28"/>
        </w:rPr>
        <w:t xml:space="preserve">ризнаются в качестве субъектов психологического процесса, обладают свободой </w:t>
      </w:r>
      <w:r w:rsidRPr="008C2B62">
        <w:rPr>
          <w:rFonts w:ascii="Times New Roman" w:hAnsi="Times New Roman" w:cs="Times New Roman"/>
          <w:sz w:val="28"/>
          <w:szCs w:val="28"/>
        </w:rPr>
        <w:t>деятельности, осуществляют свой выбо</w:t>
      </w:r>
      <w:r>
        <w:rPr>
          <w:rFonts w:ascii="Times New Roman" w:hAnsi="Times New Roman" w:cs="Times New Roman"/>
          <w:sz w:val="28"/>
          <w:szCs w:val="28"/>
        </w:rPr>
        <w:t xml:space="preserve">р строить через свою личность. </w:t>
      </w:r>
      <w:r w:rsidRPr="008C2B62">
        <w:rPr>
          <w:rFonts w:ascii="Times New Roman" w:hAnsi="Times New Roman" w:cs="Times New Roman"/>
          <w:sz w:val="28"/>
          <w:szCs w:val="28"/>
        </w:rPr>
        <w:t>Основные противоречия преодолеваются не за счет принуждения, а посредством сотрудничества. В силу это</w:t>
      </w:r>
      <w:r>
        <w:rPr>
          <w:rFonts w:ascii="Times New Roman" w:hAnsi="Times New Roman" w:cs="Times New Roman"/>
          <w:sz w:val="28"/>
          <w:szCs w:val="28"/>
        </w:rPr>
        <w:t xml:space="preserve">го особую ценность приобретают </w:t>
      </w:r>
      <w:r w:rsidRPr="008C2B62">
        <w:rPr>
          <w:rFonts w:ascii="Times New Roman" w:hAnsi="Times New Roman" w:cs="Times New Roman"/>
          <w:sz w:val="28"/>
          <w:szCs w:val="28"/>
        </w:rPr>
        <w:t>такие свойства личности, как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 самореализации, творческому </w:t>
      </w:r>
      <w:r w:rsidRPr="008C2B62">
        <w:rPr>
          <w:rFonts w:ascii="Times New Roman" w:hAnsi="Times New Roman" w:cs="Times New Roman"/>
          <w:sz w:val="28"/>
          <w:szCs w:val="28"/>
        </w:rPr>
        <w:t>росту и инициативность как форма</w:t>
      </w:r>
      <w:r>
        <w:rPr>
          <w:rFonts w:ascii="Times New Roman" w:hAnsi="Times New Roman" w:cs="Times New Roman"/>
          <w:sz w:val="28"/>
          <w:szCs w:val="28"/>
        </w:rPr>
        <w:t xml:space="preserve"> выражения отношений на основе </w:t>
      </w:r>
      <w:proofErr w:type="spellStart"/>
      <w:r w:rsidRPr="008C2B62">
        <w:rPr>
          <w:rFonts w:ascii="Times New Roman" w:hAnsi="Times New Roman" w:cs="Times New Roman"/>
          <w:sz w:val="28"/>
          <w:szCs w:val="28"/>
        </w:rPr>
        <w:t>взаимопринятия</w:t>
      </w:r>
      <w:proofErr w:type="spellEnd"/>
      <w:r w:rsidRPr="008C2B62">
        <w:rPr>
          <w:rFonts w:ascii="Times New Roman" w:hAnsi="Times New Roman" w:cs="Times New Roman"/>
          <w:sz w:val="28"/>
          <w:szCs w:val="28"/>
        </w:rPr>
        <w:t xml:space="preserve"> и взаимопонимания.</w:t>
      </w:r>
      <w:r w:rsidR="00DC1B1B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12, с. 28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8C2B62" w:rsidRDefault="00DC1B1B" w:rsidP="00DC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психологической коррекции</w:t>
      </w:r>
      <w:r w:rsidRPr="00DC1B1B">
        <w:rPr>
          <w:rFonts w:ascii="Times New Roman" w:hAnsi="Times New Roman" w:cs="Times New Roman"/>
          <w:sz w:val="28"/>
          <w:szCs w:val="28"/>
        </w:rPr>
        <w:t xml:space="preserve"> эмоциональных нарушений у ребенка, смягчение эмоционального дискомфорта у детей, повышение их а</w:t>
      </w:r>
      <w:r>
        <w:rPr>
          <w:rFonts w:ascii="Times New Roman" w:hAnsi="Times New Roman" w:cs="Times New Roman"/>
          <w:sz w:val="28"/>
          <w:szCs w:val="28"/>
        </w:rPr>
        <w:t xml:space="preserve">ктивности и самостоятельности, реакций, </w:t>
      </w:r>
      <w:r w:rsidRPr="00DC1B1B">
        <w:rPr>
          <w:rFonts w:ascii="Times New Roman" w:hAnsi="Times New Roman" w:cs="Times New Roman"/>
          <w:sz w:val="28"/>
          <w:szCs w:val="28"/>
        </w:rPr>
        <w:t>эмоциональными нарушениями, таких</w:t>
      </w:r>
      <w:r>
        <w:rPr>
          <w:rFonts w:ascii="Times New Roman" w:hAnsi="Times New Roman" w:cs="Times New Roman"/>
          <w:sz w:val="28"/>
          <w:szCs w:val="28"/>
        </w:rPr>
        <w:t xml:space="preserve"> как агрессивность, повышенная </w:t>
      </w:r>
      <w:r w:rsidRPr="00DC1B1B">
        <w:rPr>
          <w:rFonts w:ascii="Times New Roman" w:hAnsi="Times New Roman" w:cs="Times New Roman"/>
          <w:sz w:val="28"/>
          <w:szCs w:val="28"/>
        </w:rPr>
        <w:t>возбудимость, тревожная мнительность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1B">
        <w:rPr>
          <w:rFonts w:ascii="Times New Roman" w:hAnsi="Times New Roman" w:cs="Times New Roman"/>
          <w:sz w:val="28"/>
          <w:szCs w:val="28"/>
        </w:rPr>
        <w:t>Значительный этап в работе по программе - коррекция самооценки, уро</w:t>
      </w:r>
      <w:r>
        <w:rPr>
          <w:rFonts w:ascii="Times New Roman" w:hAnsi="Times New Roman" w:cs="Times New Roman"/>
          <w:sz w:val="28"/>
          <w:szCs w:val="28"/>
        </w:rPr>
        <w:t xml:space="preserve">вня самосознания, формирование </w:t>
      </w:r>
      <w:r w:rsidRPr="00DC1B1B">
        <w:rPr>
          <w:rFonts w:ascii="Times New Roman" w:hAnsi="Times New Roman" w:cs="Times New Roman"/>
          <w:sz w:val="28"/>
          <w:szCs w:val="28"/>
        </w:rPr>
        <w:t xml:space="preserve">эмоциональной устойчивости и </w:t>
      </w:r>
      <w:proofErr w:type="spellStart"/>
      <w:r w:rsidRPr="00DC1B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C1B1B">
        <w:rPr>
          <w:rFonts w:ascii="Times New Roman" w:hAnsi="Times New Roman" w:cs="Times New Roman"/>
          <w:sz w:val="28"/>
          <w:szCs w:val="28"/>
        </w:rPr>
        <w:t>.</w:t>
      </w:r>
    </w:p>
    <w:p w:rsidR="00161B12" w:rsidRDefault="00161B12" w:rsidP="00B33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12">
        <w:rPr>
          <w:rFonts w:ascii="Times New Roman" w:hAnsi="Times New Roman" w:cs="Times New Roman"/>
          <w:sz w:val="28"/>
          <w:szCs w:val="28"/>
        </w:rPr>
        <w:t>Важной задачей коррекционной работы направленной на развитие эмоциональной сферы является помощь детям в адаптации к школе, что подразумевает, в частности, развитие эмоциональной регуляции поведения детей, предупреждение и снижение тревожности и страхов, повы</w:t>
      </w:r>
      <w:r>
        <w:rPr>
          <w:rFonts w:ascii="Times New Roman" w:hAnsi="Times New Roman" w:cs="Times New Roman"/>
          <w:sz w:val="28"/>
          <w:szCs w:val="28"/>
        </w:rPr>
        <w:t>шение уверенности в себе и т.д.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6, с. 64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161B12" w:rsidRDefault="00161B12" w:rsidP="00DC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sz w:val="28"/>
          <w:szCs w:val="28"/>
        </w:rPr>
        <w:t xml:space="preserve">В младшем школьном возрасте у детей особенно активно происходит формирование произвольности, внутреннего плана действий, начинает развиваться способность к рефлексии. Поэтому именно на этом этапе ребёнок может успешно овладевать средствами и способами анализа своего поведения и поведения других людей. </w:t>
      </w:r>
      <w:r>
        <w:rPr>
          <w:rFonts w:ascii="Times New Roman" w:hAnsi="Times New Roman" w:cs="Times New Roman"/>
          <w:sz w:val="28"/>
          <w:szCs w:val="28"/>
        </w:rPr>
        <w:t>Психологу необходимо формировать эмоциональную стабильность и положительную самооценку</w:t>
      </w:r>
      <w:r w:rsidR="00CC3A5E">
        <w:rPr>
          <w:rFonts w:ascii="Times New Roman" w:hAnsi="Times New Roman" w:cs="Times New Roman"/>
          <w:sz w:val="28"/>
          <w:szCs w:val="28"/>
        </w:rPr>
        <w:t xml:space="preserve"> у детей, к</w:t>
      </w:r>
      <w:r w:rsidR="00CC3A5E" w:rsidRPr="00CC3A5E">
        <w:rPr>
          <w:rFonts w:ascii="Times New Roman" w:hAnsi="Times New Roman" w:cs="Times New Roman"/>
          <w:sz w:val="28"/>
          <w:szCs w:val="28"/>
        </w:rPr>
        <w:t xml:space="preserve">онцентрировать волю и терпение при преодолении трудностей, возникающих в учебной деятельности и </w:t>
      </w:r>
      <w:r w:rsidR="00CC3A5E" w:rsidRPr="00CC3A5E">
        <w:rPr>
          <w:rFonts w:ascii="Times New Roman" w:hAnsi="Times New Roman" w:cs="Times New Roman"/>
          <w:sz w:val="28"/>
          <w:szCs w:val="28"/>
        </w:rPr>
        <w:lastRenderedPageBreak/>
        <w:t>во взаим</w:t>
      </w:r>
      <w:r w:rsidR="00CC3A5E">
        <w:rPr>
          <w:rFonts w:ascii="Times New Roman" w:hAnsi="Times New Roman" w:cs="Times New Roman"/>
          <w:sz w:val="28"/>
          <w:szCs w:val="28"/>
        </w:rPr>
        <w:t>оотношениях с различными людьми.</w:t>
      </w:r>
      <w:r w:rsidR="00DC1B1B">
        <w:rPr>
          <w:rFonts w:ascii="Times New Roman" w:hAnsi="Times New Roman" w:cs="Times New Roman"/>
          <w:sz w:val="28"/>
          <w:szCs w:val="28"/>
        </w:rPr>
        <w:t xml:space="preserve"> Важно познакомить ребёнка </w:t>
      </w:r>
      <w:r w:rsidR="00DC1B1B" w:rsidRPr="00DC1B1B">
        <w:rPr>
          <w:rFonts w:ascii="Times New Roman" w:hAnsi="Times New Roman" w:cs="Times New Roman"/>
          <w:sz w:val="28"/>
          <w:szCs w:val="28"/>
        </w:rPr>
        <w:t>с эмоциями человека, обуч</w:t>
      </w:r>
      <w:r w:rsidR="00DC1B1B">
        <w:rPr>
          <w:rFonts w:ascii="Times New Roman" w:hAnsi="Times New Roman" w:cs="Times New Roman"/>
          <w:sz w:val="28"/>
          <w:szCs w:val="28"/>
        </w:rPr>
        <w:t xml:space="preserve">ить </w:t>
      </w:r>
      <w:r w:rsidR="00DC1B1B" w:rsidRPr="00DC1B1B">
        <w:rPr>
          <w:rFonts w:ascii="Times New Roman" w:hAnsi="Times New Roman" w:cs="Times New Roman"/>
          <w:sz w:val="28"/>
          <w:szCs w:val="28"/>
        </w:rPr>
        <w:t>выражению своих эмоций так, чтоб</w:t>
      </w:r>
      <w:r w:rsidR="00DC1B1B">
        <w:rPr>
          <w:rFonts w:ascii="Times New Roman" w:hAnsi="Times New Roman" w:cs="Times New Roman"/>
          <w:sz w:val="28"/>
          <w:szCs w:val="28"/>
        </w:rPr>
        <w:t xml:space="preserve">ы они были понятны окружающим, </w:t>
      </w:r>
      <w:r w:rsidR="00DC1B1B" w:rsidRPr="00DC1B1B">
        <w:rPr>
          <w:rFonts w:ascii="Times New Roman" w:hAnsi="Times New Roman" w:cs="Times New Roman"/>
          <w:sz w:val="28"/>
          <w:szCs w:val="28"/>
        </w:rPr>
        <w:t>пониманию по внешним проявлени</w:t>
      </w:r>
      <w:r w:rsidR="00DC1B1B">
        <w:rPr>
          <w:rFonts w:ascii="Times New Roman" w:hAnsi="Times New Roman" w:cs="Times New Roman"/>
          <w:sz w:val="28"/>
          <w:szCs w:val="28"/>
        </w:rPr>
        <w:t xml:space="preserve">ям чувств, испытываемых другим </w:t>
      </w:r>
      <w:r w:rsidR="00DC1B1B" w:rsidRPr="00DC1B1B">
        <w:rPr>
          <w:rFonts w:ascii="Times New Roman" w:hAnsi="Times New Roman" w:cs="Times New Roman"/>
          <w:sz w:val="28"/>
          <w:szCs w:val="28"/>
        </w:rPr>
        <w:t>человеком, анализу причин их возникно</w:t>
      </w:r>
      <w:r w:rsidR="00DC1B1B">
        <w:rPr>
          <w:rFonts w:ascii="Times New Roman" w:hAnsi="Times New Roman" w:cs="Times New Roman"/>
          <w:sz w:val="28"/>
          <w:szCs w:val="28"/>
        </w:rPr>
        <w:t xml:space="preserve">вения, а также развитие умения </w:t>
      </w:r>
      <w:r w:rsidR="00DC1B1B" w:rsidRPr="00DC1B1B">
        <w:rPr>
          <w:rFonts w:ascii="Times New Roman" w:hAnsi="Times New Roman" w:cs="Times New Roman"/>
          <w:sz w:val="28"/>
          <w:szCs w:val="28"/>
        </w:rPr>
        <w:t>адекватно выражать свои эмоции.</w:t>
      </w:r>
      <w:r w:rsidR="00DC1B1B">
        <w:rPr>
          <w:rFonts w:ascii="Times New Roman" w:hAnsi="Times New Roman" w:cs="Times New Roman"/>
          <w:sz w:val="28"/>
          <w:szCs w:val="28"/>
        </w:rPr>
        <w:t xml:space="preserve"> Научиться эмоционально откликается на переживания близких людей, детей, персонажей сказок, историй, </w:t>
      </w:r>
      <w:r w:rsidR="00DC1B1B" w:rsidRPr="00DC1B1B">
        <w:rPr>
          <w:rFonts w:ascii="Times New Roman" w:hAnsi="Times New Roman" w:cs="Times New Roman"/>
          <w:sz w:val="28"/>
          <w:szCs w:val="28"/>
        </w:rPr>
        <w:t>мультфильмов, спектаклей</w:t>
      </w:r>
    </w:p>
    <w:p w:rsidR="00CC3A5E" w:rsidRDefault="00CC3A5E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5E">
        <w:rPr>
          <w:rFonts w:ascii="Times New Roman" w:hAnsi="Times New Roman" w:cs="Times New Roman"/>
          <w:sz w:val="28"/>
          <w:szCs w:val="28"/>
        </w:rPr>
        <w:t>В условиях кризиса современного общества и изменения морально-нравственных и ценностных установок возросло число</w:t>
      </w:r>
      <w:r w:rsidR="0074619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CC3A5E">
        <w:rPr>
          <w:rFonts w:ascii="Times New Roman" w:hAnsi="Times New Roman" w:cs="Times New Roman"/>
          <w:sz w:val="28"/>
          <w:szCs w:val="28"/>
        </w:rPr>
        <w:t>, склонных к асоциальному поведению, а вместе с ними и количество правонарушений, совершаемых несовершеннолетними.</w:t>
      </w:r>
      <w:r w:rsidR="005173AC">
        <w:rPr>
          <w:rFonts w:ascii="Times New Roman" w:hAnsi="Times New Roman" w:cs="Times New Roman"/>
          <w:sz w:val="28"/>
          <w:szCs w:val="28"/>
        </w:rPr>
        <w:t xml:space="preserve"> </w:t>
      </w:r>
      <w:r w:rsidR="005173AC" w:rsidRPr="005173AC">
        <w:rPr>
          <w:rFonts w:ascii="Times New Roman" w:hAnsi="Times New Roman" w:cs="Times New Roman"/>
          <w:sz w:val="28"/>
          <w:szCs w:val="28"/>
        </w:rPr>
        <w:t>[</w:t>
      </w:r>
      <w:r w:rsidR="005173AC">
        <w:rPr>
          <w:rFonts w:ascii="Times New Roman" w:hAnsi="Times New Roman" w:cs="Times New Roman"/>
          <w:sz w:val="28"/>
          <w:szCs w:val="28"/>
        </w:rPr>
        <w:t>1, с. 179</w:t>
      </w:r>
      <w:r w:rsidR="005173AC" w:rsidRPr="005173AC">
        <w:rPr>
          <w:rFonts w:ascii="Times New Roman" w:hAnsi="Times New Roman" w:cs="Times New Roman"/>
          <w:sz w:val="28"/>
          <w:szCs w:val="28"/>
        </w:rPr>
        <w:t>]</w:t>
      </w:r>
    </w:p>
    <w:p w:rsidR="00161B12" w:rsidRPr="004F6A4A" w:rsidRDefault="00CC3A5E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работая</w:t>
      </w:r>
      <w:r w:rsidR="005E73D9">
        <w:rPr>
          <w:rFonts w:ascii="Times New Roman" w:hAnsi="Times New Roman" w:cs="Times New Roman"/>
          <w:sz w:val="28"/>
          <w:szCs w:val="28"/>
        </w:rPr>
        <w:t xml:space="preserve"> </w:t>
      </w:r>
      <w:r w:rsidR="00161B12">
        <w:rPr>
          <w:rFonts w:ascii="Times New Roman" w:hAnsi="Times New Roman" w:cs="Times New Roman"/>
          <w:sz w:val="28"/>
          <w:szCs w:val="28"/>
        </w:rPr>
        <w:t xml:space="preserve">с </w:t>
      </w:r>
      <w:r w:rsidR="0074619B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161B12">
        <w:rPr>
          <w:rFonts w:ascii="Times New Roman" w:hAnsi="Times New Roman" w:cs="Times New Roman"/>
          <w:sz w:val="28"/>
          <w:szCs w:val="28"/>
        </w:rPr>
        <w:t>необходимо развитие способности</w:t>
      </w:r>
      <w:r w:rsidR="00161B12" w:rsidRPr="00161B12">
        <w:rPr>
          <w:rFonts w:ascii="Times New Roman" w:hAnsi="Times New Roman" w:cs="Times New Roman"/>
          <w:sz w:val="28"/>
          <w:szCs w:val="28"/>
        </w:rPr>
        <w:t xml:space="preserve"> к самопознанию, саморазвитию и самореализации, повышение мотивации к достижению жизненных целей</w:t>
      </w:r>
      <w:proofErr w:type="gramStart"/>
      <w:r w:rsidR="00161B12" w:rsidRPr="00161B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A5E">
        <w:rPr>
          <w:rFonts w:ascii="Times New Roman" w:hAnsi="Times New Roman" w:cs="Times New Roman"/>
          <w:sz w:val="28"/>
          <w:szCs w:val="28"/>
        </w:rPr>
        <w:t>одготовить учащихся к осознанию и пониманию сложностей мира взрослых, показать, что взрослеть – это проявление твердости характера, обладание такими качествами характера и умениями, которые научат справиться с трудностями жизни; научить учащихся анализировать свои возможности и преодолевать трудности, противостоять непредвиденным жизненным ситуациям.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помочь </w:t>
      </w:r>
      <w:r w:rsidRPr="00CC3A5E">
        <w:rPr>
          <w:rFonts w:ascii="Times New Roman" w:hAnsi="Times New Roman" w:cs="Times New Roman"/>
          <w:sz w:val="28"/>
          <w:szCs w:val="28"/>
        </w:rPr>
        <w:t>детям лучше узнать себя, свои сильные стороны, развить чувство собственного достоинства, преодолеть неуверенность, страх; наиболее успешно и полно реализовать себя в поведении и деятельности, утвердить свои права и собственную ценность.</w:t>
      </w:r>
      <w:r w:rsidR="005173AC" w:rsidRPr="0051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62" w:rsidRPr="008C2B62" w:rsidRDefault="008C2B62" w:rsidP="008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Структура коррекционной программы включает в себя:</w:t>
      </w:r>
    </w:p>
    <w:p w:rsidR="008C2B62" w:rsidRPr="008C2B62" w:rsidRDefault="008C2B62" w:rsidP="008C2B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 xml:space="preserve">Первичное диагностическое обследование уровня </w:t>
      </w:r>
      <w:proofErr w:type="spellStart"/>
      <w:r w:rsidRPr="008C2B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2B62">
        <w:rPr>
          <w:rFonts w:ascii="Times New Roman" w:hAnsi="Times New Roman" w:cs="Times New Roman"/>
          <w:sz w:val="28"/>
          <w:szCs w:val="28"/>
        </w:rPr>
        <w:t xml:space="preserve"> и особенностей эмоциональной сферы детей;</w:t>
      </w:r>
    </w:p>
    <w:p w:rsidR="008C2B62" w:rsidRPr="008C2B62" w:rsidRDefault="008C2B62" w:rsidP="008C2B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Направленное коррекционное воздействие с целью оптимизации нарушенных эмоциональных реакций и состояний детей;</w:t>
      </w:r>
    </w:p>
    <w:p w:rsidR="008C2B62" w:rsidRPr="008C2B62" w:rsidRDefault="008C2B62" w:rsidP="004F6A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Заключительное психодиагностическое обследование для определения эффекта коррекционного воздействия.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5, с. 49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161B12" w:rsidRPr="00161B12" w:rsidRDefault="00161B12" w:rsidP="0016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C3A5E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="00CC3A5E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CC3A5E">
        <w:rPr>
          <w:rFonts w:ascii="Times New Roman" w:hAnsi="Times New Roman" w:cs="Times New Roman"/>
          <w:sz w:val="28"/>
          <w:szCs w:val="28"/>
        </w:rPr>
        <w:t xml:space="preserve"> </w:t>
      </w:r>
      <w:r w:rsidRPr="00161B12"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="00CC3A5E">
        <w:rPr>
          <w:rFonts w:ascii="Times New Roman" w:hAnsi="Times New Roman" w:cs="Times New Roman"/>
          <w:sz w:val="28"/>
          <w:szCs w:val="28"/>
        </w:rPr>
        <w:t>и интересной для детей форме. Можно использовать</w:t>
      </w:r>
      <w:r w:rsidRPr="00161B12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161B12" w:rsidRDefault="00DC1B1B" w:rsidP="00DC1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Имитационные и ролевые игры – </w:t>
      </w:r>
      <w:r w:rsidRPr="00DC1B1B">
        <w:rPr>
          <w:rFonts w:ascii="Times New Roman" w:hAnsi="Times New Roman" w:cs="Times New Roman"/>
          <w:sz w:val="28"/>
          <w:szCs w:val="28"/>
        </w:rPr>
        <w:t xml:space="preserve">предполагают различных по содержанию и статусу; проигрывание ролей противоположных обычным, проигрывание своей роли. </w:t>
      </w:r>
    </w:p>
    <w:p w:rsidR="00DC1B1B" w:rsidRDefault="00DC1B1B" w:rsidP="00DC1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B1B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DC1B1B">
        <w:rPr>
          <w:rFonts w:ascii="Times New Roman" w:hAnsi="Times New Roman" w:cs="Times New Roman"/>
          <w:sz w:val="28"/>
          <w:szCs w:val="28"/>
        </w:rPr>
        <w:t xml:space="preserve"> игры 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В </w:t>
      </w:r>
      <w:proofErr w:type="spellStart"/>
      <w:r w:rsidRPr="00DC1B1B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DC1B1B">
        <w:rPr>
          <w:rFonts w:ascii="Times New Roman" w:hAnsi="Times New Roman" w:cs="Times New Roman"/>
          <w:sz w:val="28"/>
          <w:szCs w:val="28"/>
        </w:rPr>
        <w:t xml:space="preserve"> играх у детей формируются: принятие своего имени, своих качеств характера, своих прав и обязанностей.</w:t>
      </w:r>
    </w:p>
    <w:p w:rsidR="00DC1B1B" w:rsidRPr="00DC1B1B" w:rsidRDefault="00DC1B1B" w:rsidP="00DC1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1B">
        <w:rPr>
          <w:rFonts w:ascii="Times New Roman" w:hAnsi="Times New Roman" w:cs="Times New Roman"/>
          <w:sz w:val="28"/>
          <w:szCs w:val="28"/>
        </w:rPr>
        <w:t xml:space="preserve">Эмоционально-символические методы – групповое обсуждение различных чувств. Как необходимый этап обсуждения используются детские рисунки, выполненные на тему чувств. Направленное рисование, то есть рисование на определенные темы. </w:t>
      </w:r>
    </w:p>
    <w:p w:rsidR="00DC1B1B" w:rsidRPr="00DC1B1B" w:rsidRDefault="00DC1B1B" w:rsidP="00DC1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1B">
        <w:rPr>
          <w:rFonts w:ascii="Times New Roman" w:hAnsi="Times New Roman" w:cs="Times New Roman"/>
          <w:sz w:val="28"/>
          <w:szCs w:val="28"/>
        </w:rPr>
        <w:lastRenderedPageBreak/>
        <w:t>Релаксационные методы – в программу включены упражнения, основанные на методе активной нервно-мышечной релаксации, дыхательные и визуально-</w:t>
      </w:r>
      <w:proofErr w:type="spellStart"/>
      <w:r w:rsidRPr="00DC1B1B">
        <w:rPr>
          <w:rFonts w:ascii="Times New Roman" w:hAnsi="Times New Roman" w:cs="Times New Roman"/>
          <w:sz w:val="28"/>
          <w:szCs w:val="28"/>
        </w:rPr>
        <w:t>кинестические</w:t>
      </w:r>
      <w:proofErr w:type="spellEnd"/>
      <w:r w:rsidRPr="00DC1B1B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B33990" w:rsidRDefault="00DC1B1B" w:rsidP="00B33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Арт-терапевтические техники.</w:t>
      </w:r>
    </w:p>
    <w:p w:rsidR="00B33990" w:rsidRPr="00B33990" w:rsidRDefault="00B33990" w:rsidP="00B33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C1B1B">
        <w:rPr>
          <w:rFonts w:ascii="Times New Roman" w:hAnsi="Times New Roman" w:cs="Times New Roman"/>
          <w:sz w:val="28"/>
          <w:szCs w:val="28"/>
        </w:rPr>
        <w:t>тюды.</w:t>
      </w:r>
    </w:p>
    <w:p w:rsidR="00161B12" w:rsidRPr="00CC3A5E" w:rsidRDefault="00161B12" w:rsidP="00CC3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5E">
        <w:rPr>
          <w:rFonts w:ascii="Times New Roman" w:hAnsi="Times New Roman" w:cs="Times New Roman"/>
          <w:sz w:val="28"/>
          <w:szCs w:val="28"/>
        </w:rPr>
        <w:t>Эл</w:t>
      </w:r>
      <w:r w:rsidR="00DC1B1B">
        <w:rPr>
          <w:rFonts w:ascii="Times New Roman" w:hAnsi="Times New Roman" w:cs="Times New Roman"/>
          <w:sz w:val="28"/>
          <w:szCs w:val="28"/>
        </w:rPr>
        <w:t>ементы групповой дискуссии.</w:t>
      </w:r>
    </w:p>
    <w:p w:rsidR="00161B12" w:rsidRPr="00CC3A5E" w:rsidRDefault="00DC1B1B" w:rsidP="00CC3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и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B12" w:rsidRDefault="00161B12" w:rsidP="00CC3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5E">
        <w:rPr>
          <w:rFonts w:ascii="Times New Roman" w:hAnsi="Times New Roman" w:cs="Times New Roman"/>
          <w:sz w:val="28"/>
          <w:szCs w:val="28"/>
        </w:rPr>
        <w:t>Метод направленного воображения.</w:t>
      </w:r>
    </w:p>
    <w:p w:rsidR="00CC3A5E" w:rsidRDefault="00CC3A5E" w:rsidP="00CC3A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A5E">
        <w:rPr>
          <w:rFonts w:ascii="Times New Roman" w:hAnsi="Times New Roman" w:cs="Times New Roman"/>
          <w:sz w:val="28"/>
          <w:szCs w:val="28"/>
        </w:rPr>
        <w:t xml:space="preserve">Социализация детей </w:t>
      </w:r>
      <w:proofErr w:type="gramStart"/>
      <w:r w:rsidRPr="00CC3A5E">
        <w:rPr>
          <w:rFonts w:ascii="Times New Roman" w:hAnsi="Times New Roman" w:cs="Times New Roman"/>
          <w:sz w:val="28"/>
          <w:szCs w:val="28"/>
        </w:rPr>
        <w:t>с умственной отсталостью чрезвычайно затруднена в связи с отсутствием у них навыков межличностного общения в среде</w:t>
      </w:r>
      <w:proofErr w:type="gramEnd"/>
      <w:r w:rsidRPr="00CC3A5E">
        <w:rPr>
          <w:rFonts w:ascii="Times New Roman" w:hAnsi="Times New Roman" w:cs="Times New Roman"/>
          <w:sz w:val="28"/>
          <w:szCs w:val="28"/>
        </w:rPr>
        <w:t xml:space="preserve"> нормальных людей, </w:t>
      </w:r>
      <w:proofErr w:type="spellStart"/>
      <w:r w:rsidRPr="00CC3A5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C3A5E">
        <w:rPr>
          <w:rFonts w:ascii="Times New Roman" w:hAnsi="Times New Roman" w:cs="Times New Roman"/>
          <w:sz w:val="28"/>
          <w:szCs w:val="28"/>
        </w:rPr>
        <w:t xml:space="preserve"> потребности в таком общении, неадекватной самооценкой, негативным восприятием других людей, гипертрофированным эгоцентризмом, склонностью к социальному иждивенчеству.</w:t>
      </w:r>
      <w:r w:rsidR="005173AC">
        <w:rPr>
          <w:rFonts w:ascii="Times New Roman" w:hAnsi="Times New Roman" w:cs="Times New Roman"/>
          <w:sz w:val="28"/>
          <w:szCs w:val="28"/>
        </w:rPr>
        <w:t xml:space="preserve"> </w:t>
      </w:r>
      <w:r w:rsidR="005173AC" w:rsidRPr="005173AC">
        <w:rPr>
          <w:rFonts w:ascii="Times New Roman" w:hAnsi="Times New Roman" w:cs="Times New Roman"/>
          <w:sz w:val="28"/>
          <w:szCs w:val="28"/>
        </w:rPr>
        <w:t>[</w:t>
      </w:r>
      <w:r w:rsidR="005173AC">
        <w:rPr>
          <w:rFonts w:ascii="Times New Roman" w:hAnsi="Times New Roman" w:cs="Times New Roman"/>
          <w:sz w:val="28"/>
          <w:szCs w:val="28"/>
        </w:rPr>
        <w:t>2, с. 201</w:t>
      </w:r>
      <w:r w:rsidR="005173AC" w:rsidRPr="005173AC">
        <w:rPr>
          <w:rFonts w:ascii="Times New Roman" w:hAnsi="Times New Roman" w:cs="Times New Roman"/>
          <w:sz w:val="28"/>
          <w:szCs w:val="28"/>
        </w:rPr>
        <w:t>]</w:t>
      </w:r>
    </w:p>
    <w:p w:rsidR="00B33990" w:rsidRPr="00CC3A5E" w:rsidRDefault="00B33990" w:rsidP="00CC3A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990">
        <w:rPr>
          <w:rFonts w:ascii="Times New Roman" w:hAnsi="Times New Roman" w:cs="Times New Roman"/>
          <w:sz w:val="28"/>
          <w:szCs w:val="28"/>
        </w:rPr>
        <w:t>Формирование эмоционально - волевой сферы является одним из важнейших условий становления личности ребенка, опыт которого непрерывно обогащается. Развитие эмоциональной сферы способствует семья, школа, вся та жизнь, которая окружает и постоянно воздействует на ребенка.</w:t>
      </w:r>
      <w:r w:rsid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4F6A4A" w:rsidRPr="004F6A4A">
        <w:rPr>
          <w:rFonts w:ascii="Times New Roman" w:hAnsi="Times New Roman" w:cs="Times New Roman"/>
          <w:sz w:val="28"/>
          <w:szCs w:val="28"/>
        </w:rPr>
        <w:t>[</w:t>
      </w:r>
      <w:r w:rsidR="004F6A4A">
        <w:rPr>
          <w:rFonts w:ascii="Times New Roman" w:hAnsi="Times New Roman" w:cs="Times New Roman"/>
          <w:sz w:val="28"/>
          <w:szCs w:val="28"/>
        </w:rPr>
        <w:t>8, с. 143</w:t>
      </w:r>
      <w:r w:rsidR="004F6A4A" w:rsidRPr="004F6A4A">
        <w:rPr>
          <w:rFonts w:ascii="Times New Roman" w:hAnsi="Times New Roman" w:cs="Times New Roman"/>
          <w:sz w:val="28"/>
          <w:szCs w:val="28"/>
        </w:rPr>
        <w:t>]</w:t>
      </w:r>
    </w:p>
    <w:p w:rsidR="00CA03FD" w:rsidRPr="002D1751" w:rsidRDefault="00CA03FD" w:rsidP="00CA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03FD">
        <w:rPr>
          <w:rFonts w:ascii="Times New Roman" w:hAnsi="Times New Roman" w:cs="Times New Roman"/>
          <w:sz w:val="28"/>
          <w:szCs w:val="28"/>
        </w:rPr>
        <w:t>Необходимо помнить, что одной психологической коррекции никогда не бывает достаточно. Работа психолога, тем более психолога в системе специального образования, всегда должна сочетаться с деятельностью других смежных специалистов – врача, логопеда, классного руководителя, воспитателя. Именно таким образом реализуется междисциплинарный принцип коррекционной работы команды специалистов, индивидуализируется вся система сопровождения ребёнка в образовательном пространстве.</w:t>
      </w:r>
    </w:p>
    <w:bookmarkEnd w:id="0"/>
    <w:p w:rsidR="00CA03FD" w:rsidRDefault="00CA03FD" w:rsidP="00CA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6B" w:rsidRPr="005E73D9" w:rsidRDefault="00F6606B" w:rsidP="005E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B">
        <w:rPr>
          <w:rFonts w:ascii="Times New Roman" w:hAnsi="Times New Roman" w:cs="Times New Roman"/>
          <w:sz w:val="24"/>
          <w:szCs w:val="24"/>
        </w:rPr>
        <w:t>С</w:t>
      </w:r>
      <w:r w:rsidR="005E73D9">
        <w:rPr>
          <w:rFonts w:ascii="Times New Roman" w:hAnsi="Times New Roman" w:cs="Times New Roman"/>
          <w:sz w:val="24"/>
          <w:szCs w:val="24"/>
        </w:rPr>
        <w:t>писок использованных источников</w:t>
      </w:r>
    </w:p>
    <w:p w:rsidR="005173AC" w:rsidRDefault="005173AC" w:rsidP="00517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C">
        <w:rPr>
          <w:rFonts w:ascii="Times New Roman" w:hAnsi="Times New Roman" w:cs="Times New Roman"/>
          <w:sz w:val="24"/>
          <w:szCs w:val="24"/>
        </w:rPr>
        <w:t>Анн. Л. 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тренинг с подростками / Л. Анн //</w:t>
      </w:r>
      <w:r w:rsidRPr="005173AC">
        <w:rPr>
          <w:rFonts w:ascii="Times New Roman" w:hAnsi="Times New Roman" w:cs="Times New Roman"/>
          <w:sz w:val="24"/>
          <w:szCs w:val="24"/>
        </w:rPr>
        <w:t xml:space="preserve"> - СПб</w:t>
      </w:r>
      <w:proofErr w:type="gramStart"/>
      <w:r w:rsidRPr="005173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173AC">
        <w:rPr>
          <w:rFonts w:ascii="Times New Roman" w:hAnsi="Times New Roman" w:cs="Times New Roman"/>
          <w:sz w:val="24"/>
          <w:szCs w:val="24"/>
        </w:rPr>
        <w:t>Питер, 2001</w:t>
      </w:r>
      <w:r>
        <w:rPr>
          <w:rFonts w:ascii="Times New Roman" w:hAnsi="Times New Roman" w:cs="Times New Roman"/>
          <w:sz w:val="24"/>
          <w:szCs w:val="24"/>
        </w:rPr>
        <w:t xml:space="preserve"> –   303 с.</w:t>
      </w:r>
    </w:p>
    <w:p w:rsidR="00C96587" w:rsidRDefault="00C96587" w:rsidP="00C96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Готтман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</w:t>
      </w:r>
      <w:r w:rsidRPr="00C96587">
        <w:rPr>
          <w:rFonts w:ascii="Times New Roman" w:hAnsi="Times New Roman" w:cs="Times New Roman"/>
          <w:sz w:val="24"/>
          <w:szCs w:val="24"/>
        </w:rPr>
        <w:t>Эмоциональный интеллект ребенка. Практическое руководство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/ И. Фербер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2015 г. – 288 с.</w:t>
      </w:r>
    </w:p>
    <w:p w:rsidR="005173AC" w:rsidRDefault="005173AC" w:rsidP="00517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AC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5173AC">
        <w:rPr>
          <w:rFonts w:ascii="Times New Roman" w:hAnsi="Times New Roman" w:cs="Times New Roman"/>
          <w:sz w:val="24"/>
          <w:szCs w:val="24"/>
        </w:rPr>
        <w:t xml:space="preserve"> Н.Л. Радуемся вместе: Развитие эмоционального мира детей.</w:t>
      </w:r>
      <w:r>
        <w:rPr>
          <w:rFonts w:ascii="Times New Roman" w:hAnsi="Times New Roman" w:cs="Times New Roman"/>
          <w:sz w:val="24"/>
          <w:szCs w:val="24"/>
        </w:rPr>
        <w:t xml:space="preserve"> / Н.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173AC">
        <w:rPr>
          <w:rFonts w:ascii="Times New Roman" w:hAnsi="Times New Roman" w:cs="Times New Roman"/>
          <w:sz w:val="24"/>
          <w:szCs w:val="24"/>
        </w:rPr>
        <w:t xml:space="preserve"> – Ек</w:t>
      </w:r>
      <w:r>
        <w:rPr>
          <w:rFonts w:ascii="Times New Roman" w:hAnsi="Times New Roman" w:cs="Times New Roman"/>
          <w:sz w:val="24"/>
          <w:szCs w:val="24"/>
        </w:rPr>
        <w:t xml:space="preserve">атеринбург: У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 г . – </w:t>
      </w:r>
      <w:r w:rsidRPr="005173AC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92C7B" w:rsidRDefault="00C92C7B" w:rsidP="00C96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7B">
        <w:rPr>
          <w:rFonts w:ascii="Times New Roman" w:hAnsi="Times New Roman" w:cs="Times New Roman"/>
          <w:sz w:val="24"/>
          <w:szCs w:val="24"/>
        </w:rPr>
        <w:t>Кузнецова</w:t>
      </w:r>
      <w:proofErr w:type="gramStart"/>
      <w:r w:rsidRPr="00C92C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C92C7B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расстройствами эмоционально-волевой сферы. Практические материалы для психологов, педагогов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 / О. Кузнецова // </w:t>
      </w:r>
      <w:proofErr w:type="spellStart"/>
      <w:r w:rsidR="00C96587" w:rsidRPr="00C9658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C96587">
        <w:rPr>
          <w:rFonts w:ascii="Times New Roman" w:hAnsi="Times New Roman" w:cs="Times New Roman"/>
          <w:sz w:val="24"/>
          <w:szCs w:val="24"/>
        </w:rPr>
        <w:t>, 2013 г. – 143 с.</w:t>
      </w:r>
    </w:p>
    <w:p w:rsidR="005173AC" w:rsidRPr="005173AC" w:rsidRDefault="005173AC" w:rsidP="00517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AC">
        <w:rPr>
          <w:rFonts w:ascii="Times New Roman" w:hAnsi="Times New Roman" w:cs="Times New Roman"/>
          <w:sz w:val="24"/>
          <w:szCs w:val="24"/>
        </w:rPr>
        <w:t xml:space="preserve">Лебединская К.С. Особенности эмоционально-волевой регуляции при умственной отсталости </w:t>
      </w:r>
      <w:r>
        <w:rPr>
          <w:rFonts w:ascii="Times New Roman" w:hAnsi="Times New Roman" w:cs="Times New Roman"/>
          <w:sz w:val="24"/>
          <w:szCs w:val="24"/>
        </w:rPr>
        <w:t xml:space="preserve">/К.С. Лебединская //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17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Речь, </w:t>
      </w:r>
      <w:r w:rsidRPr="005173AC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173AC">
        <w:rPr>
          <w:rFonts w:ascii="Times New Roman" w:hAnsi="Times New Roman" w:cs="Times New Roman"/>
          <w:sz w:val="24"/>
          <w:szCs w:val="24"/>
        </w:rPr>
        <w:t>225с</w:t>
      </w:r>
    </w:p>
    <w:p w:rsidR="00C92C7B" w:rsidRDefault="00C92C7B" w:rsidP="00C92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Левченко, Киселёва Н. </w:t>
      </w:r>
      <w:r w:rsidRPr="00C92C7B">
        <w:rPr>
          <w:rFonts w:ascii="Times New Roman" w:hAnsi="Times New Roman" w:cs="Times New Roman"/>
          <w:sz w:val="24"/>
          <w:szCs w:val="24"/>
        </w:rPr>
        <w:t>Психологическое изучение детей с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/ И. Левченко // </w:t>
      </w:r>
      <w:r w:rsidRPr="00C92C7B">
        <w:rPr>
          <w:rFonts w:ascii="Times New Roman" w:hAnsi="Times New Roman" w:cs="Times New Roman"/>
          <w:sz w:val="24"/>
          <w:szCs w:val="24"/>
        </w:rPr>
        <w:t>Национальный книжный центр</w:t>
      </w:r>
      <w:r>
        <w:rPr>
          <w:rFonts w:ascii="Times New Roman" w:hAnsi="Times New Roman" w:cs="Times New Roman"/>
          <w:sz w:val="24"/>
          <w:szCs w:val="24"/>
        </w:rPr>
        <w:t>, 2016 г. – 160 с.</w:t>
      </w:r>
    </w:p>
    <w:p w:rsidR="00C96587" w:rsidRPr="00C96587" w:rsidRDefault="00C96587" w:rsidP="00C965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58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</w:t>
      </w:r>
      <w:r w:rsidRPr="00C96587">
        <w:rPr>
          <w:rFonts w:ascii="Times New Roman" w:hAnsi="Times New Roman" w:cs="Times New Roman"/>
          <w:sz w:val="24"/>
          <w:szCs w:val="24"/>
        </w:rPr>
        <w:t>, Румянцева</w:t>
      </w:r>
      <w:r>
        <w:rPr>
          <w:rFonts w:ascii="Times New Roman" w:hAnsi="Times New Roman" w:cs="Times New Roman"/>
          <w:sz w:val="24"/>
          <w:szCs w:val="24"/>
        </w:rPr>
        <w:t xml:space="preserve"> П. В.  </w:t>
      </w:r>
      <w:r w:rsidRPr="00C96587">
        <w:rPr>
          <w:rFonts w:ascii="Times New Roman" w:hAnsi="Times New Roman" w:cs="Times New Roman"/>
          <w:sz w:val="24"/>
          <w:szCs w:val="24"/>
        </w:rPr>
        <w:t>Школьная тревожность: д</w:t>
      </w:r>
      <w:r>
        <w:rPr>
          <w:rFonts w:ascii="Times New Roman" w:hAnsi="Times New Roman" w:cs="Times New Roman"/>
          <w:sz w:val="24"/>
          <w:szCs w:val="24"/>
        </w:rPr>
        <w:t>иагностика, коррекция, развитие / А. В. Румянцева // Сфера, 2001 г. – 201 с.</w:t>
      </w:r>
    </w:p>
    <w:p w:rsidR="00C96587" w:rsidRDefault="00C96587" w:rsidP="00C96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Моргулец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r w:rsidRPr="00C96587">
        <w:rPr>
          <w:rFonts w:ascii="Times New Roman" w:hAnsi="Times New Roman" w:cs="Times New Roman"/>
          <w:sz w:val="24"/>
          <w:szCs w:val="24"/>
        </w:rPr>
        <w:t>Преодоление тревожности и страхов у первоклассников. Диагностика, коррекция</w:t>
      </w:r>
      <w:r>
        <w:rPr>
          <w:rFonts w:ascii="Times New Roman" w:hAnsi="Times New Roman" w:cs="Times New Roman"/>
          <w:sz w:val="24"/>
          <w:szCs w:val="24"/>
        </w:rPr>
        <w:t xml:space="preserve">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Учитель, 2012 г. – 143 с. </w:t>
      </w:r>
    </w:p>
    <w:p w:rsidR="005173AC" w:rsidRPr="005173AC" w:rsidRDefault="005173AC" w:rsidP="00517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AC">
        <w:rPr>
          <w:rFonts w:ascii="Times New Roman" w:hAnsi="Times New Roman" w:cs="Times New Roman"/>
          <w:sz w:val="24"/>
          <w:szCs w:val="24"/>
        </w:rPr>
        <w:t xml:space="preserve">Рычкова Н.А. </w:t>
      </w:r>
      <w:proofErr w:type="spellStart"/>
      <w:r w:rsidRPr="005173AC">
        <w:rPr>
          <w:rFonts w:ascii="Times New Roman" w:hAnsi="Times New Roman" w:cs="Times New Roman"/>
          <w:sz w:val="24"/>
          <w:szCs w:val="24"/>
        </w:rPr>
        <w:t>Дезадаптивное</w:t>
      </w:r>
      <w:proofErr w:type="spellEnd"/>
      <w:r w:rsidRPr="005173AC">
        <w:rPr>
          <w:rFonts w:ascii="Times New Roman" w:hAnsi="Times New Roman" w:cs="Times New Roman"/>
          <w:sz w:val="24"/>
          <w:szCs w:val="24"/>
        </w:rPr>
        <w:t xml:space="preserve"> поведение детей диагностика, коррекция, </w:t>
      </w:r>
      <w:proofErr w:type="spellStart"/>
      <w:r w:rsidRPr="005173AC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51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Н. А. Рычкова // </w:t>
      </w:r>
      <w:r w:rsidRPr="005173A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Москва,</w:t>
      </w:r>
      <w:r w:rsidRPr="005173AC"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sz w:val="24"/>
          <w:szCs w:val="24"/>
        </w:rPr>
        <w:t>– 207 с.</w:t>
      </w:r>
    </w:p>
    <w:p w:rsidR="00C96587" w:rsidRDefault="00C96587" w:rsidP="00517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="005173AC" w:rsidRPr="005173AC">
        <w:rPr>
          <w:rFonts w:ascii="Times New Roman" w:hAnsi="Times New Roman" w:cs="Times New Roman"/>
          <w:sz w:val="24"/>
          <w:szCs w:val="24"/>
        </w:rPr>
        <w:t>Коммуникативные трудности ребенка Проблема диагностика коррекция</w:t>
      </w:r>
      <w:r w:rsidR="005173AC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="005173A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5173A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5173A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5173AC">
        <w:rPr>
          <w:rFonts w:ascii="Times New Roman" w:hAnsi="Times New Roman" w:cs="Times New Roman"/>
          <w:sz w:val="24"/>
          <w:szCs w:val="24"/>
        </w:rPr>
        <w:t>.: Речь, 2011 – 432 с.</w:t>
      </w:r>
    </w:p>
    <w:p w:rsidR="005173AC" w:rsidRPr="005173AC" w:rsidRDefault="005173AC" w:rsidP="00517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AC">
        <w:rPr>
          <w:rFonts w:ascii="Times New Roman" w:hAnsi="Times New Roman" w:cs="Times New Roman"/>
          <w:sz w:val="24"/>
          <w:szCs w:val="24"/>
        </w:rPr>
        <w:t>Смирнова Т.П. Психологическая коррекция агрессивного поведения детей. Серия «Психологический практикум».</w:t>
      </w:r>
      <w:r>
        <w:rPr>
          <w:rFonts w:ascii="Times New Roman" w:hAnsi="Times New Roman" w:cs="Times New Roman"/>
          <w:sz w:val="24"/>
          <w:szCs w:val="24"/>
        </w:rPr>
        <w:t xml:space="preserve"> / Т. П. Смирнова //</w:t>
      </w:r>
      <w:r w:rsidRPr="005173AC">
        <w:rPr>
          <w:rFonts w:ascii="Times New Roman" w:hAnsi="Times New Roman" w:cs="Times New Roman"/>
          <w:sz w:val="24"/>
          <w:szCs w:val="24"/>
        </w:rPr>
        <w:t xml:space="preserve"> – Ростов н/Д: «Феникс». 2004.</w:t>
      </w:r>
      <w:r>
        <w:rPr>
          <w:rFonts w:ascii="Times New Roman" w:hAnsi="Times New Roman" w:cs="Times New Roman"/>
          <w:sz w:val="24"/>
          <w:szCs w:val="24"/>
        </w:rPr>
        <w:t xml:space="preserve"> – 135 с.</w:t>
      </w:r>
    </w:p>
    <w:p w:rsidR="00CA03FD" w:rsidRPr="005173AC" w:rsidRDefault="006751E8" w:rsidP="00517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 Л. В. </w:t>
      </w:r>
      <w:r w:rsidR="00F6606B" w:rsidRPr="005E73D9">
        <w:rPr>
          <w:rFonts w:ascii="Times New Roman" w:hAnsi="Times New Roman" w:cs="Times New Roman"/>
          <w:sz w:val="24"/>
          <w:szCs w:val="24"/>
        </w:rPr>
        <w:t>Уроки практическо</w:t>
      </w:r>
      <w:r>
        <w:rPr>
          <w:rFonts w:ascii="Times New Roman" w:hAnsi="Times New Roman" w:cs="Times New Roman"/>
          <w:sz w:val="24"/>
          <w:szCs w:val="24"/>
        </w:rPr>
        <w:t xml:space="preserve">й психологии в начальной школе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 Центр педагогического образования, 2007</w:t>
      </w:r>
      <w:r w:rsidR="00C92C7B">
        <w:rPr>
          <w:rFonts w:ascii="Times New Roman" w:hAnsi="Times New Roman" w:cs="Times New Roman"/>
          <w:sz w:val="24"/>
          <w:szCs w:val="24"/>
        </w:rPr>
        <w:t xml:space="preserve"> г. – 80 </w:t>
      </w:r>
      <w:r w:rsidR="005173AC">
        <w:rPr>
          <w:rFonts w:ascii="Times New Roman" w:hAnsi="Times New Roman" w:cs="Times New Roman"/>
          <w:sz w:val="24"/>
          <w:szCs w:val="24"/>
        </w:rPr>
        <w:t>с</w:t>
      </w:r>
      <w:r w:rsidR="005E73D9" w:rsidRPr="005173AC">
        <w:rPr>
          <w:rFonts w:ascii="Times New Roman" w:hAnsi="Times New Roman" w:cs="Times New Roman"/>
          <w:sz w:val="24"/>
          <w:szCs w:val="24"/>
        </w:rPr>
        <w:t>.</w:t>
      </w:r>
    </w:p>
    <w:p w:rsidR="00F012F5" w:rsidRPr="00CA03FD" w:rsidRDefault="00F012F5" w:rsidP="00F01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3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2F5" w:rsidRPr="00CA03FD" w:rsidSect="00CA03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01C"/>
    <w:multiLevelType w:val="hybridMultilevel"/>
    <w:tmpl w:val="D99C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57C5"/>
    <w:multiLevelType w:val="hybridMultilevel"/>
    <w:tmpl w:val="CF74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17C"/>
    <w:multiLevelType w:val="hybridMultilevel"/>
    <w:tmpl w:val="5AF0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6F0D"/>
    <w:multiLevelType w:val="hybridMultilevel"/>
    <w:tmpl w:val="31FA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3"/>
    <w:rsid w:val="00161B12"/>
    <w:rsid w:val="002D1751"/>
    <w:rsid w:val="00336C07"/>
    <w:rsid w:val="004F6A4A"/>
    <w:rsid w:val="005173AC"/>
    <w:rsid w:val="005E73D9"/>
    <w:rsid w:val="005F3739"/>
    <w:rsid w:val="00662253"/>
    <w:rsid w:val="006751E8"/>
    <w:rsid w:val="0074619B"/>
    <w:rsid w:val="008C2B62"/>
    <w:rsid w:val="00A83316"/>
    <w:rsid w:val="00AF5405"/>
    <w:rsid w:val="00B33990"/>
    <w:rsid w:val="00BF6747"/>
    <w:rsid w:val="00C92C7B"/>
    <w:rsid w:val="00C96587"/>
    <w:rsid w:val="00CA03FD"/>
    <w:rsid w:val="00CC3A5E"/>
    <w:rsid w:val="00D2675E"/>
    <w:rsid w:val="00DC1B1B"/>
    <w:rsid w:val="00F012F5"/>
    <w:rsid w:val="00F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2016-05-31T15:38:00Z</dcterms:created>
  <dcterms:modified xsi:type="dcterms:W3CDTF">2016-09-27T06:51:00Z</dcterms:modified>
</cp:coreProperties>
</file>