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9D" w:rsidRDefault="0057339D" w:rsidP="005733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224">
        <w:rPr>
          <w:rFonts w:ascii="Times New Roman" w:hAnsi="Times New Roman" w:cs="Times New Roman"/>
          <w:b/>
          <w:sz w:val="28"/>
          <w:szCs w:val="28"/>
        </w:rPr>
        <w:t xml:space="preserve">Закономерности формирования лексического строя речи у детей в </w:t>
      </w:r>
      <w:r w:rsidRPr="0075283D">
        <w:rPr>
          <w:rFonts w:ascii="Times New Roman" w:hAnsi="Times New Roman" w:cs="Times New Roman"/>
          <w:b/>
          <w:sz w:val="28"/>
          <w:szCs w:val="28"/>
        </w:rPr>
        <w:t>онтогенезе</w:t>
      </w:r>
    </w:p>
    <w:p w:rsidR="00DA6450" w:rsidRPr="00ED638B" w:rsidRDefault="00ED638B" w:rsidP="00ED638B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D638B">
        <w:rPr>
          <w:rFonts w:ascii="Times New Roman" w:hAnsi="Times New Roman" w:cs="Times New Roman"/>
          <w:b/>
          <w:i/>
          <w:sz w:val="28"/>
          <w:szCs w:val="28"/>
        </w:rPr>
        <w:t>Макарова Дарья Алексеевна, бакалавр, Московский городской педагогический университет, г. Москва</w:t>
      </w:r>
    </w:p>
    <w:p w:rsidR="0057339D" w:rsidRPr="0075283D" w:rsidRDefault="0057339D" w:rsidP="0057339D">
      <w:pPr>
        <w:pStyle w:val="a4"/>
        <w:spacing w:before="0" w:beforeAutospacing="0" w:after="0" w:afterAutospacing="0" w:line="360" w:lineRule="auto"/>
        <w:ind w:left="147" w:right="147" w:firstLine="709"/>
        <w:jc w:val="both"/>
        <w:rPr>
          <w:sz w:val="28"/>
          <w:szCs w:val="28"/>
        </w:rPr>
      </w:pPr>
      <w:r w:rsidRPr="0075283D">
        <w:rPr>
          <w:sz w:val="28"/>
          <w:szCs w:val="28"/>
        </w:rPr>
        <w:t>Ре</w:t>
      </w:r>
      <w:r w:rsidRPr="0075283D">
        <w:rPr>
          <w:sz w:val="28"/>
          <w:szCs w:val="28"/>
        </w:rPr>
        <w:t xml:space="preserve">чь – система, имеющая определённую структуру. Её основными структурными компонентами являются звуковой состав, лексический строй и грамматический строй. Лексика является </w:t>
      </w:r>
      <w:r w:rsidRPr="0075283D">
        <w:rPr>
          <w:sz w:val="28"/>
          <w:szCs w:val="28"/>
        </w:rPr>
        <w:t xml:space="preserve">важной частью языковой системы. </w:t>
      </w:r>
      <w:proofErr w:type="spellStart"/>
      <w:r w:rsidRPr="0075283D">
        <w:rPr>
          <w:sz w:val="28"/>
          <w:szCs w:val="28"/>
        </w:rPr>
        <w:t>Сформированность</w:t>
      </w:r>
      <w:proofErr w:type="spellEnd"/>
      <w:r w:rsidRPr="0075283D">
        <w:rPr>
          <w:sz w:val="28"/>
          <w:szCs w:val="28"/>
        </w:rPr>
        <w:t xml:space="preserve"> данного компонента</w:t>
      </w:r>
      <w:r w:rsidRPr="0075283D">
        <w:rPr>
          <w:sz w:val="28"/>
          <w:szCs w:val="28"/>
        </w:rPr>
        <w:t xml:space="preserve"> – одно из условий успешности речевого общения ребёнка, в процессе которого происходит расширение его пре</w:t>
      </w:r>
      <w:r w:rsidRPr="0075283D">
        <w:rPr>
          <w:sz w:val="28"/>
          <w:szCs w:val="28"/>
        </w:rPr>
        <w:t>дставлений об окружающем мире. Также, л</w:t>
      </w:r>
      <w:r w:rsidRPr="0075283D">
        <w:rPr>
          <w:sz w:val="28"/>
          <w:szCs w:val="28"/>
        </w:rPr>
        <w:t xml:space="preserve">ексическая система оказывает влияние на формирование познавательной деятельности ребёнка, т.к. усвоенные значения слов являются средствами не только речи, но и мышления. </w:t>
      </w:r>
    </w:p>
    <w:p w:rsidR="0057339D" w:rsidRPr="0075283D" w:rsidRDefault="0057339D" w:rsidP="0057339D">
      <w:pPr>
        <w:pStyle w:val="a4"/>
        <w:spacing w:before="0" w:beforeAutospacing="0" w:after="0" w:afterAutospacing="0" w:line="360" w:lineRule="auto"/>
        <w:ind w:left="147" w:right="147" w:firstLine="709"/>
        <w:jc w:val="both"/>
        <w:rPr>
          <w:sz w:val="28"/>
          <w:szCs w:val="28"/>
        </w:rPr>
      </w:pPr>
      <w:r w:rsidRPr="0075283D">
        <w:rPr>
          <w:sz w:val="28"/>
          <w:szCs w:val="28"/>
        </w:rPr>
        <w:t xml:space="preserve">Изучением особенностей и сроков формирования лексики в онтогенезе занимались такие ученые, как Аркин Е.А., Запорожец А.В., Правдина О.В., </w:t>
      </w:r>
      <w:proofErr w:type="spellStart"/>
      <w:r w:rsidRPr="0075283D">
        <w:rPr>
          <w:sz w:val="28"/>
          <w:szCs w:val="28"/>
        </w:rPr>
        <w:t>Эльконин</w:t>
      </w:r>
      <w:proofErr w:type="spellEnd"/>
      <w:r w:rsidRPr="0075283D">
        <w:rPr>
          <w:sz w:val="28"/>
          <w:szCs w:val="28"/>
        </w:rPr>
        <w:t xml:space="preserve"> Д.Б. и многие другие. </w:t>
      </w:r>
    </w:p>
    <w:p w:rsidR="0075283D" w:rsidRPr="0075283D" w:rsidRDefault="0057339D" w:rsidP="0075283D">
      <w:pPr>
        <w:pStyle w:val="a4"/>
        <w:spacing w:before="0" w:beforeAutospacing="0" w:after="0" w:afterAutospacing="0" w:line="360" w:lineRule="auto"/>
        <w:ind w:left="147" w:right="147" w:firstLine="709"/>
        <w:jc w:val="both"/>
        <w:rPr>
          <w:sz w:val="28"/>
          <w:szCs w:val="28"/>
        </w:rPr>
      </w:pPr>
      <w:r w:rsidRPr="0075283D">
        <w:rPr>
          <w:sz w:val="28"/>
          <w:szCs w:val="28"/>
        </w:rPr>
        <w:t>Выделяют несколько направлений становления лексического строя речи: количественный рост и качественное совершенствование. (Правдина)</w:t>
      </w:r>
      <w:r w:rsidR="0075283D" w:rsidRPr="0075283D">
        <w:rPr>
          <w:sz w:val="28"/>
          <w:szCs w:val="28"/>
        </w:rPr>
        <w:t xml:space="preserve"> </w:t>
      </w:r>
      <w:r w:rsidR="0075283D" w:rsidRPr="0075283D">
        <w:rPr>
          <w:sz w:val="28"/>
          <w:szCs w:val="28"/>
        </w:rPr>
        <w:t>Развитие словаря происходит постепенно, с определённым темпом и в определённой последовательности. В исследованиях Е.А. Аркина приводятся следующие данные о словаре ребёнка в норме: в словаре ребёнка к 4 годам, при объёме словаря от 598 до 2346 слов, существительные занимают 50,2% от общего объема слов, глаголы составляют 27,4%, прилагательные – 11,8%, наречия занимают 5,8%, числительные около 1,9%, союзы – 1,2%, предлоги – 0,8%, меньше всего от общего объёма занимают междометия и частицы – 0,9% (при учёте различий в частоте употребления различных частей речи)</w:t>
      </w:r>
      <w:r w:rsidR="00DA6450">
        <w:rPr>
          <w:sz w:val="28"/>
          <w:szCs w:val="28"/>
        </w:rPr>
        <w:t xml:space="preserve"> [1</w:t>
      </w:r>
      <w:r w:rsidR="0075283D" w:rsidRPr="0075283D">
        <w:rPr>
          <w:sz w:val="28"/>
          <w:szCs w:val="28"/>
        </w:rPr>
        <w:t>].</w:t>
      </w:r>
    </w:p>
    <w:p w:rsidR="0075283D" w:rsidRPr="0075283D" w:rsidRDefault="0075283D" w:rsidP="00752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Существуют трудности в установлении возрастных норм для объёма словаря и индивидуальные особенности очень велики, т.к. на формирование лексического строя речи ребёнка большое влияние оказывают условия жизни и воспитания. </w:t>
      </w:r>
    </w:p>
    <w:p w:rsidR="0075283D" w:rsidRPr="0075283D" w:rsidRDefault="0075283D" w:rsidP="00752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Дифференциация смыслового содержания слов отражается в усвоении ребёнком частей речи, которое имеет свою последовательность. Первыми в речи ребёнка появляются существительные, именно они являются первыми словами. Практически одновременно с существительными ребёнок усваивает глаголы, несколько позже появляются наречия. Относительно поздно ребёнок начинает использовать прилагательные, также очень длительно, вместе с развитием счета, происходит усвоение числительных. Одними из последних частей речи в словаре ребёнка появляются служебные слова. Причастия и деепричастия усваиваются только в школьном возрасте. </w:t>
      </w:r>
    </w:p>
    <w:p w:rsidR="0057339D" w:rsidRPr="0075283D" w:rsidRDefault="0057339D" w:rsidP="005733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Правдина выделяет четыре этапа становления лексического строя речи: </w:t>
      </w:r>
    </w:p>
    <w:p w:rsidR="0057339D" w:rsidRPr="0075283D" w:rsidRDefault="0057339D" w:rsidP="0057339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период- небольшой словарный запас, который составляют </w:t>
      </w:r>
      <w:proofErr w:type="spellStart"/>
      <w:r w:rsidRPr="007528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лепетные</w:t>
      </w:r>
      <w:proofErr w:type="spellEnd"/>
      <w:r w:rsidRPr="0075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(т.е. звукоподражания) и односложные слова. Они неизменяемы, один </w:t>
      </w:r>
      <w:proofErr w:type="spellStart"/>
      <w:r w:rsidRPr="0075283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</w:t>
      </w:r>
      <w:proofErr w:type="spellEnd"/>
      <w:r w:rsidRPr="0075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как для обозначения самого предмета, так и для обозначения действия с ним или его признака. Появляющиеся двусложные слова состоят из одинаковых слогов.</w:t>
      </w:r>
    </w:p>
    <w:p w:rsidR="0057339D" w:rsidRPr="0075283D" w:rsidRDefault="0057339D" w:rsidP="0057339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период- быстрый количественный рост словаря, активное словотворчество ребёнка (детские </w:t>
      </w:r>
      <w:proofErr w:type="spellStart"/>
      <w:r w:rsidRPr="00752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парафразии</w:t>
      </w:r>
      <w:proofErr w:type="spellEnd"/>
      <w:r w:rsidRPr="0075283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перестановки слогов, сокращения слов или вставки лишних слогов, которые быстро самостоятельно изживаются под влиянием речи взрослых). К концу периода усвоены все грамматические категории.</w:t>
      </w:r>
    </w:p>
    <w:p w:rsidR="0057339D" w:rsidRPr="0075283D" w:rsidRDefault="0057339D" w:rsidP="0057339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период- накопление и усложнение словарного запаса, развитие смысловой стороны речи- от конкретного к абстрактному. </w:t>
      </w:r>
      <w:r w:rsidRPr="00752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словаря се больше сливается с развитием грамматического строя речи. Усваивается морфологическая система. </w:t>
      </w:r>
    </w:p>
    <w:p w:rsidR="0057339D" w:rsidRPr="0075283D" w:rsidRDefault="0057339D" w:rsidP="0057339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период- уровень владения языком высок. Усвоена вся система грамматики, но только на уровне разговорно-бытового стиля (элементы литературного языка усваиваются в школьном возрасте). Ребёнок овладевает законами формообразования и словоизменения. </w:t>
      </w:r>
    </w:p>
    <w:p w:rsidR="0057339D" w:rsidRPr="0075283D" w:rsidRDefault="0057339D" w:rsidP="0057339D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усложнения словаря становятся все более тесно связаны с грамматической и зву</w:t>
      </w:r>
      <w:r w:rsidR="00DA6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ковой сторонами речи [3</w:t>
      </w:r>
      <w:r w:rsidRPr="0075283D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57339D" w:rsidRPr="0075283D" w:rsidRDefault="0057339D" w:rsidP="00573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 w:rsidRPr="0075283D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В работе Р.И. </w:t>
      </w:r>
      <w:proofErr w:type="spellStart"/>
      <w:r w:rsidRPr="0075283D">
        <w:rPr>
          <w:rFonts w:ascii="Times New Roman" w:hAnsi="Times New Roman" w:cs="Times New Roman"/>
          <w:sz w:val="28"/>
          <w:szCs w:val="28"/>
          <w:shd w:val="clear" w:color="auto" w:fill="F7F7F2"/>
        </w:rPr>
        <w:t>Лалаевой</w:t>
      </w:r>
      <w:proofErr w:type="spellEnd"/>
      <w:r w:rsidRPr="0075283D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приводятся следующие компоненты значения слова (по А.А. Леонтьеву): </w:t>
      </w:r>
    </w:p>
    <w:p w:rsidR="0057339D" w:rsidRPr="0075283D" w:rsidRDefault="0057339D" w:rsidP="005733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Денотативный компонент – отражение в значении слова особенностей денотата (т.е. слово обозначает конкретный предмет окружающей действительности);</w:t>
      </w:r>
    </w:p>
    <w:p w:rsidR="0057339D" w:rsidRPr="0075283D" w:rsidRDefault="0057339D" w:rsidP="005733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Понятийный (концептуальный, лексико-семантический) компонент- отражение связей слова по семантике;</w:t>
      </w:r>
    </w:p>
    <w:p w:rsidR="0057339D" w:rsidRPr="0075283D" w:rsidRDefault="0057339D" w:rsidP="005733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Коннотативный компонент — эмоциональная окраска, отношение говорящего к слову;</w:t>
      </w:r>
    </w:p>
    <w:p w:rsidR="0057339D" w:rsidRPr="0075283D" w:rsidRDefault="0057339D" w:rsidP="005733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Контекстуальный компонент значения слова; </w:t>
      </w:r>
    </w:p>
    <w:p w:rsidR="0057339D" w:rsidRPr="0075283D" w:rsidRDefault="0057339D" w:rsidP="00573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 w:rsidRPr="0075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Р.И. </w:t>
      </w:r>
      <w:proofErr w:type="spellStart"/>
      <w:r w:rsidRPr="0075283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Лалаева</w:t>
      </w:r>
      <w:proofErr w:type="spellEnd"/>
      <w:r w:rsidRPr="0075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о том, что </w:t>
      </w:r>
      <w:r w:rsidRPr="0075283D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в процессе онтогенеза значение слова развивается, приведённые выше компоненты появляются в речи ребёнка не сразу и в разные возрастные периоды структура значений слова является различной. В первую очередь ребенком усваивается денотативный компонент. По мере развития операций мышления ребёнком усваивается понятийный компонент. Постепенно усваивается контекстуальный компонент (ребёнок дошкольного возраста ещё не может пользоваться </w:t>
      </w:r>
      <w:r w:rsidR="00DA6450">
        <w:rPr>
          <w:rFonts w:ascii="Times New Roman" w:hAnsi="Times New Roman" w:cs="Times New Roman"/>
          <w:sz w:val="28"/>
          <w:szCs w:val="28"/>
          <w:shd w:val="clear" w:color="auto" w:fill="F7F7F2"/>
        </w:rPr>
        <w:t>переносными значениями слов) [2</w:t>
      </w:r>
      <w:r w:rsidRPr="0075283D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]. </w:t>
      </w:r>
    </w:p>
    <w:p w:rsidR="0075283D" w:rsidRDefault="0057339D" w:rsidP="00573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3D">
        <w:rPr>
          <w:rFonts w:ascii="Times New Roman" w:hAnsi="Times New Roman" w:cs="Times New Roman"/>
          <w:sz w:val="28"/>
          <w:szCs w:val="28"/>
        </w:rPr>
        <w:t xml:space="preserve">Усвоение словарного состава языка выражается не только в количественном росте. Запомненные ребёнком слова, не соотнесенные с их содержанием в языке не могут характеризовать развитие словаря. </w:t>
      </w:r>
    </w:p>
    <w:p w:rsidR="0075283D" w:rsidRPr="007E2D08" w:rsidRDefault="0075283D" w:rsidP="0075283D">
      <w:pPr>
        <w:pStyle w:val="a4"/>
        <w:spacing w:before="0" w:beforeAutospacing="0" w:after="0" w:afterAutospacing="0" w:line="360" w:lineRule="auto"/>
        <w:ind w:left="147" w:right="14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изучение становления лексического строя речи у детей в норме является важной задачей логопедии. </w:t>
      </w:r>
      <w:r>
        <w:rPr>
          <w:color w:val="000000"/>
          <w:sz w:val="28"/>
          <w:szCs w:val="28"/>
        </w:rPr>
        <w:t>Также, на основе исследований данной проблемы можно сделать выводы об особенностях лексического запаса</w:t>
      </w:r>
      <w:r w:rsidRPr="00153224">
        <w:rPr>
          <w:color w:val="000000"/>
          <w:sz w:val="28"/>
          <w:szCs w:val="28"/>
        </w:rPr>
        <w:t xml:space="preserve"> детей с различными нарушениями в развитии</w:t>
      </w:r>
      <w:r>
        <w:rPr>
          <w:color w:val="000000"/>
          <w:sz w:val="28"/>
          <w:szCs w:val="28"/>
        </w:rPr>
        <w:t>, что</w:t>
      </w:r>
      <w:r w:rsidRPr="00153224">
        <w:rPr>
          <w:color w:val="000000"/>
          <w:sz w:val="28"/>
          <w:szCs w:val="28"/>
        </w:rPr>
        <w:t xml:space="preserve"> имеет большое значение для диагностики и совершенствования коррекционно-педагогической работы с этими детьми.</w:t>
      </w:r>
    </w:p>
    <w:p w:rsidR="0075283D" w:rsidRPr="0075283D" w:rsidRDefault="0075283D" w:rsidP="00573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591" w:rsidRPr="00DA6450" w:rsidRDefault="0075283D" w:rsidP="00ED638B">
      <w:pPr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DA6450">
        <w:rPr>
          <w:rFonts w:ascii="Times New Roman" w:hAnsi="Times New Roman" w:cs="Times New Roman"/>
          <w:b/>
          <w:i/>
          <w:sz w:val="26"/>
          <w:szCs w:val="28"/>
        </w:rPr>
        <w:t>Литература</w:t>
      </w:r>
    </w:p>
    <w:p w:rsidR="00DA6450" w:rsidRPr="00DA6450" w:rsidRDefault="00DA6450" w:rsidP="00ED638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DA6450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>Аркин, Е.А. Ребенок в дошкольном возрасте. / Аркин Е.А. – М.: Просвещение, 1968. - 447 с.</w:t>
      </w:r>
    </w:p>
    <w:p w:rsidR="00DA6450" w:rsidRPr="00DA6450" w:rsidRDefault="00DA6450" w:rsidP="00ED638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proofErr w:type="spellStart"/>
      <w:r w:rsidRPr="00DA6450">
        <w:rPr>
          <w:rFonts w:ascii="Times New Roman" w:hAnsi="Times New Roman" w:cs="Times New Roman"/>
          <w:b/>
          <w:i/>
          <w:sz w:val="26"/>
          <w:szCs w:val="28"/>
        </w:rPr>
        <w:t>Лалаева</w:t>
      </w:r>
      <w:proofErr w:type="spellEnd"/>
      <w:r w:rsidRPr="00DA6450">
        <w:rPr>
          <w:rFonts w:ascii="Times New Roman" w:hAnsi="Times New Roman" w:cs="Times New Roman"/>
          <w:b/>
          <w:i/>
          <w:sz w:val="26"/>
          <w:szCs w:val="28"/>
        </w:rPr>
        <w:t xml:space="preserve">, Р.И. Коррекция общего недоразвития речи у дошкольников (формирование лексики и грамматического строя) / Р.И. </w:t>
      </w:r>
      <w:proofErr w:type="spellStart"/>
      <w:r w:rsidRPr="00DA6450">
        <w:rPr>
          <w:rFonts w:ascii="Times New Roman" w:hAnsi="Times New Roman" w:cs="Times New Roman"/>
          <w:b/>
          <w:i/>
          <w:sz w:val="26"/>
          <w:szCs w:val="28"/>
        </w:rPr>
        <w:t>Лалаева</w:t>
      </w:r>
      <w:proofErr w:type="spellEnd"/>
      <w:r w:rsidRPr="00DA6450">
        <w:rPr>
          <w:rFonts w:ascii="Times New Roman" w:hAnsi="Times New Roman" w:cs="Times New Roman"/>
          <w:b/>
          <w:i/>
          <w:sz w:val="26"/>
          <w:szCs w:val="28"/>
        </w:rPr>
        <w:t xml:space="preserve">, Н.В. Серебрякова – </w:t>
      </w:r>
      <w:proofErr w:type="gramStart"/>
      <w:r w:rsidRPr="00DA6450">
        <w:rPr>
          <w:rFonts w:ascii="Times New Roman" w:hAnsi="Times New Roman" w:cs="Times New Roman"/>
          <w:b/>
          <w:i/>
          <w:sz w:val="26"/>
          <w:szCs w:val="28"/>
        </w:rPr>
        <w:t>СПб.:</w:t>
      </w:r>
      <w:proofErr w:type="gramEnd"/>
      <w:r w:rsidRPr="00DA6450">
        <w:rPr>
          <w:rFonts w:ascii="Times New Roman" w:hAnsi="Times New Roman" w:cs="Times New Roman"/>
          <w:b/>
          <w:i/>
          <w:sz w:val="26"/>
          <w:szCs w:val="28"/>
        </w:rPr>
        <w:t xml:space="preserve"> Изд-во СОЮЗ, 1999. – 160с.</w:t>
      </w:r>
    </w:p>
    <w:p w:rsidR="00DA6450" w:rsidRPr="00DA6450" w:rsidRDefault="00DA6450" w:rsidP="00ED638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DA6450">
        <w:rPr>
          <w:rFonts w:ascii="Times New Roman" w:hAnsi="Times New Roman" w:cs="Times New Roman"/>
          <w:b/>
          <w:i/>
          <w:sz w:val="26"/>
          <w:szCs w:val="28"/>
        </w:rPr>
        <w:t xml:space="preserve">Правдина, О.В. Логопедия: учеб. пособие для студентов дефектолог. </w:t>
      </w:r>
      <w:bookmarkStart w:id="0" w:name="_GoBack"/>
      <w:bookmarkEnd w:id="0"/>
      <w:proofErr w:type="gramStart"/>
      <w:r w:rsidRPr="00DA6450">
        <w:rPr>
          <w:rFonts w:ascii="Times New Roman" w:hAnsi="Times New Roman" w:cs="Times New Roman"/>
          <w:b/>
          <w:i/>
          <w:sz w:val="26"/>
          <w:szCs w:val="28"/>
        </w:rPr>
        <w:t>фак-</w:t>
      </w:r>
      <w:proofErr w:type="spellStart"/>
      <w:r w:rsidRPr="00DA6450">
        <w:rPr>
          <w:rFonts w:ascii="Times New Roman" w:hAnsi="Times New Roman" w:cs="Times New Roman"/>
          <w:b/>
          <w:i/>
          <w:sz w:val="26"/>
          <w:szCs w:val="28"/>
        </w:rPr>
        <w:t>тов</w:t>
      </w:r>
      <w:proofErr w:type="spellEnd"/>
      <w:proofErr w:type="gramEnd"/>
      <w:r w:rsidRPr="00DA6450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proofErr w:type="spellStart"/>
      <w:r w:rsidRPr="00DA6450">
        <w:rPr>
          <w:rFonts w:ascii="Times New Roman" w:hAnsi="Times New Roman" w:cs="Times New Roman"/>
          <w:b/>
          <w:i/>
          <w:sz w:val="26"/>
          <w:szCs w:val="28"/>
        </w:rPr>
        <w:t>пед</w:t>
      </w:r>
      <w:proofErr w:type="spellEnd"/>
      <w:r w:rsidRPr="00DA6450">
        <w:rPr>
          <w:rFonts w:ascii="Times New Roman" w:hAnsi="Times New Roman" w:cs="Times New Roman"/>
          <w:b/>
          <w:i/>
          <w:sz w:val="26"/>
          <w:szCs w:val="28"/>
        </w:rPr>
        <w:t>. ин-</w:t>
      </w:r>
      <w:proofErr w:type="spellStart"/>
      <w:r w:rsidRPr="00DA6450">
        <w:rPr>
          <w:rFonts w:ascii="Times New Roman" w:hAnsi="Times New Roman" w:cs="Times New Roman"/>
          <w:b/>
          <w:i/>
          <w:sz w:val="26"/>
          <w:szCs w:val="28"/>
        </w:rPr>
        <w:t>тов</w:t>
      </w:r>
      <w:proofErr w:type="spellEnd"/>
      <w:r w:rsidRPr="00DA6450">
        <w:rPr>
          <w:rFonts w:ascii="Times New Roman" w:hAnsi="Times New Roman" w:cs="Times New Roman"/>
          <w:b/>
          <w:i/>
          <w:sz w:val="26"/>
          <w:szCs w:val="28"/>
        </w:rPr>
        <w:t xml:space="preserve"> / О.В. Правдина. – 2-е изд., доп. – М.: Изд-во Просвещение, 1973. – 272с. с ил.</w:t>
      </w:r>
    </w:p>
    <w:p w:rsidR="00E518AB" w:rsidRPr="00A9499E" w:rsidRDefault="00E518AB" w:rsidP="00ED63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AB" w:rsidRDefault="00E518AB"/>
    <w:sectPr w:rsidR="00E518AB" w:rsidSect="00ED63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0385"/>
    <w:multiLevelType w:val="hybridMultilevel"/>
    <w:tmpl w:val="58C85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30316E"/>
    <w:multiLevelType w:val="hybridMultilevel"/>
    <w:tmpl w:val="539263B8"/>
    <w:lvl w:ilvl="0" w:tplc="D730D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C24A39"/>
    <w:multiLevelType w:val="hybridMultilevel"/>
    <w:tmpl w:val="AEC40B4A"/>
    <w:lvl w:ilvl="0" w:tplc="220C8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C2AF3"/>
    <w:multiLevelType w:val="hybridMultilevel"/>
    <w:tmpl w:val="F9BC3508"/>
    <w:lvl w:ilvl="0" w:tplc="BBC63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36F6D"/>
    <w:multiLevelType w:val="hybridMultilevel"/>
    <w:tmpl w:val="CDDE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96108"/>
    <w:multiLevelType w:val="multilevel"/>
    <w:tmpl w:val="84AAE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30D341A"/>
    <w:multiLevelType w:val="hybridMultilevel"/>
    <w:tmpl w:val="19A086F0"/>
    <w:lvl w:ilvl="0" w:tplc="B2C22E2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0955D63"/>
    <w:multiLevelType w:val="hybridMultilevel"/>
    <w:tmpl w:val="9CCA7C04"/>
    <w:lvl w:ilvl="0" w:tplc="220C8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9D"/>
    <w:rsid w:val="00222E14"/>
    <w:rsid w:val="0057339D"/>
    <w:rsid w:val="0075283D"/>
    <w:rsid w:val="00C33BB4"/>
    <w:rsid w:val="00D93285"/>
    <w:rsid w:val="00DA6450"/>
    <w:rsid w:val="00E518AB"/>
    <w:rsid w:val="00E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DC6CF-56AD-4B32-BB4E-82BB5AD7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Дарья Макарова</cp:lastModifiedBy>
  <cp:revision>1</cp:revision>
  <dcterms:created xsi:type="dcterms:W3CDTF">2020-01-30T17:42:00Z</dcterms:created>
  <dcterms:modified xsi:type="dcterms:W3CDTF">2020-01-30T19:13:00Z</dcterms:modified>
</cp:coreProperties>
</file>