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FE" w:rsidRDefault="009A1168" w:rsidP="004010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  <w:r w:rsidR="00EE38FC">
        <w:rPr>
          <w:rFonts w:ascii="Times New Roman" w:hAnsi="Times New Roman" w:cs="Times New Roman"/>
          <w:b/>
          <w:sz w:val="28"/>
          <w:szCs w:val="28"/>
        </w:rPr>
        <w:t>как средство гражданско-патриотического воспитания учащихся в детском оздоровительном лагере «Краевед»</w:t>
      </w:r>
    </w:p>
    <w:bookmarkEnd w:id="0"/>
    <w:p w:rsidR="009A1168" w:rsidRDefault="009A1168" w:rsidP="004010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927" w:rsidRDefault="00D2684B" w:rsidP="004010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4F2D">
        <w:rPr>
          <w:rFonts w:ascii="Times New Roman" w:hAnsi="Times New Roman" w:cs="Times New Roman"/>
          <w:b/>
          <w:sz w:val="28"/>
          <w:szCs w:val="28"/>
        </w:rPr>
        <w:t>Лисай</w:t>
      </w:r>
      <w:proofErr w:type="spellEnd"/>
      <w:r w:rsidR="001D5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2D" w:rsidRPr="00064F2D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r w:rsidR="00B66B66" w:rsidRPr="00064F2D">
        <w:rPr>
          <w:rFonts w:ascii="Times New Roman" w:hAnsi="Times New Roman" w:cs="Times New Roman"/>
          <w:b/>
          <w:sz w:val="28"/>
          <w:szCs w:val="28"/>
        </w:rPr>
        <w:t>И</w:t>
      </w:r>
      <w:r w:rsidR="00064F2D" w:rsidRPr="00064F2D">
        <w:rPr>
          <w:rFonts w:ascii="Times New Roman" w:hAnsi="Times New Roman" w:cs="Times New Roman"/>
          <w:b/>
          <w:sz w:val="28"/>
          <w:szCs w:val="28"/>
        </w:rPr>
        <w:t>вановна</w:t>
      </w:r>
      <w:r w:rsidR="00B3055A">
        <w:rPr>
          <w:rFonts w:ascii="Times New Roman" w:hAnsi="Times New Roman" w:cs="Times New Roman"/>
          <w:sz w:val="28"/>
          <w:szCs w:val="28"/>
        </w:rPr>
        <w:t>, методист</w:t>
      </w:r>
      <w:r w:rsidR="00064F2D">
        <w:rPr>
          <w:rFonts w:ascii="Times New Roman" w:hAnsi="Times New Roman" w:cs="Times New Roman"/>
          <w:sz w:val="28"/>
          <w:szCs w:val="28"/>
        </w:rPr>
        <w:t xml:space="preserve"> </w:t>
      </w:r>
      <w:r w:rsidR="00B3055A">
        <w:rPr>
          <w:rFonts w:ascii="Times New Roman" w:hAnsi="Times New Roman" w:cs="Times New Roman"/>
          <w:sz w:val="28"/>
          <w:szCs w:val="28"/>
        </w:rPr>
        <w:t>спортивно-туристического</w:t>
      </w:r>
      <w:r w:rsidR="001D5927">
        <w:rPr>
          <w:rFonts w:ascii="Times New Roman" w:hAnsi="Times New Roman" w:cs="Times New Roman"/>
          <w:sz w:val="28"/>
          <w:szCs w:val="28"/>
        </w:rPr>
        <w:t xml:space="preserve"> </w:t>
      </w:r>
      <w:r w:rsidR="00B3055A">
        <w:rPr>
          <w:rFonts w:ascii="Times New Roman" w:hAnsi="Times New Roman" w:cs="Times New Roman"/>
          <w:sz w:val="28"/>
          <w:szCs w:val="28"/>
        </w:rPr>
        <w:t>отдела</w:t>
      </w:r>
      <w:r w:rsidR="00064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927" w:rsidRDefault="00064F2D" w:rsidP="004010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  <w:r w:rsidR="00B66B66" w:rsidRPr="00B25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4C" w:rsidRDefault="00B66B66" w:rsidP="004010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5A38">
        <w:rPr>
          <w:rFonts w:ascii="Times New Roman" w:hAnsi="Times New Roman" w:cs="Times New Roman"/>
          <w:sz w:val="28"/>
          <w:szCs w:val="28"/>
        </w:rPr>
        <w:t>«Мостовский районный центр творчества детей и молод</w:t>
      </w:r>
      <w:r w:rsidR="0049619F">
        <w:rPr>
          <w:rFonts w:ascii="Times New Roman" w:hAnsi="Times New Roman" w:cs="Times New Roman"/>
          <w:sz w:val="28"/>
          <w:szCs w:val="28"/>
        </w:rPr>
        <w:t>ё</w:t>
      </w:r>
      <w:r w:rsidRPr="00B25A38">
        <w:rPr>
          <w:rFonts w:ascii="Times New Roman" w:hAnsi="Times New Roman" w:cs="Times New Roman"/>
          <w:sz w:val="28"/>
          <w:szCs w:val="28"/>
        </w:rPr>
        <w:t>жи»</w:t>
      </w:r>
      <w:r w:rsidR="00064F2D">
        <w:rPr>
          <w:rFonts w:ascii="Times New Roman" w:hAnsi="Times New Roman" w:cs="Times New Roman"/>
          <w:sz w:val="28"/>
          <w:szCs w:val="28"/>
        </w:rPr>
        <w:t>,</w:t>
      </w:r>
      <w:r w:rsidR="001D5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B66" w:rsidRDefault="00B66B66" w:rsidP="004010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5A38">
        <w:rPr>
          <w:rFonts w:ascii="Times New Roman" w:hAnsi="Times New Roman" w:cs="Times New Roman"/>
          <w:sz w:val="28"/>
          <w:szCs w:val="28"/>
        </w:rPr>
        <w:t>г. Мосты</w:t>
      </w:r>
    </w:p>
    <w:p w:rsidR="00EB71A9" w:rsidRDefault="00EB71A9" w:rsidP="00146E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71A9" w:rsidRDefault="003E5FF8" w:rsidP="003E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 является одним из приоритетных направлений системы образования в Республике Беларусь</w:t>
      </w:r>
      <w:r w:rsidR="008F1601">
        <w:rPr>
          <w:rFonts w:ascii="Times New Roman" w:hAnsi="Times New Roman" w:cs="Times New Roman"/>
          <w:sz w:val="28"/>
          <w:szCs w:val="28"/>
        </w:rPr>
        <w:t xml:space="preserve"> и позволяет создать условия для формирования чувства любви к Отечеству, малой Родине, семье, гордости и уважения к своему народу, его истории, традициям. 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</w:t>
      </w:r>
      <w:r w:rsidR="00EA5D90">
        <w:rPr>
          <w:rFonts w:ascii="Times New Roman" w:hAnsi="Times New Roman" w:cs="Times New Roman"/>
          <w:sz w:val="28"/>
          <w:szCs w:val="28"/>
        </w:rPr>
        <w:t>е реализуется посредством соответствующей организации образовательного процесса и проведения различных воспитательных мероприятий.</w:t>
      </w:r>
    </w:p>
    <w:p w:rsidR="00B91A0C" w:rsidRDefault="00861381" w:rsidP="00B91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Большим потенциалом воспитания гражданина и патриота, </w:t>
      </w:r>
      <w:r w:rsidR="00933D02">
        <w:rPr>
          <w:rFonts w:ascii="Times New Roman" w:hAnsi="Times New Roman" w:cs="Times New Roman"/>
          <w:sz w:val="28"/>
          <w:szCs w:val="28"/>
        </w:rPr>
        <w:t xml:space="preserve">рациональной организации свободного времени и активного познавательного досуга </w:t>
      </w:r>
      <w:r>
        <w:rPr>
          <w:rFonts w:ascii="Times New Roman" w:hAnsi="Times New Roman" w:cs="Times New Roman"/>
          <w:sz w:val="28"/>
          <w:szCs w:val="28"/>
        </w:rPr>
        <w:t>обладают</w:t>
      </w:r>
      <w:r w:rsidR="00933D02">
        <w:rPr>
          <w:rFonts w:ascii="Times New Roman" w:hAnsi="Times New Roman" w:cs="Times New Roman"/>
          <w:sz w:val="28"/>
          <w:szCs w:val="28"/>
        </w:rPr>
        <w:t xml:space="preserve"> оздоровительные лагеря туристско-краеведческого профиля. При организации деяте</w:t>
      </w:r>
      <w:r w:rsidR="00502DC6">
        <w:rPr>
          <w:rFonts w:ascii="Times New Roman" w:hAnsi="Times New Roman" w:cs="Times New Roman"/>
          <w:sz w:val="28"/>
          <w:szCs w:val="28"/>
        </w:rPr>
        <w:t>льности таких лагерей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комплексный и интегрированный подход к формированию патриотизма как ценности. </w:t>
      </w:r>
      <w:r w:rsidR="00933D02">
        <w:rPr>
          <w:rFonts w:ascii="Times New Roman" w:hAnsi="Times New Roman" w:cs="Times New Roman"/>
          <w:sz w:val="28"/>
          <w:szCs w:val="28"/>
        </w:rPr>
        <w:t>Учащимся предоставляется возможность получения и развития разнообразных практических навыков: самоорганизации и самоуправления, преодоления препятст</w:t>
      </w:r>
      <w:r w:rsidR="00EA5D90">
        <w:rPr>
          <w:rFonts w:ascii="Times New Roman" w:hAnsi="Times New Roman" w:cs="Times New Roman"/>
          <w:sz w:val="28"/>
          <w:szCs w:val="28"/>
        </w:rPr>
        <w:t>вий и обеспечения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решения этих задач и социализации  детей е</w:t>
      </w:r>
      <w:r w:rsidR="00502DC6">
        <w:rPr>
          <w:rFonts w:ascii="Times New Roman" w:hAnsi="Times New Roman" w:cs="Times New Roman"/>
          <w:sz w:val="28"/>
          <w:szCs w:val="28"/>
        </w:rPr>
        <w:t>жегодно</w:t>
      </w:r>
      <w:r w:rsidR="00933D02" w:rsidRPr="00B25A38">
        <w:rPr>
          <w:rFonts w:ascii="Times New Roman" w:hAnsi="Times New Roman" w:cs="Times New Roman"/>
          <w:sz w:val="28"/>
          <w:szCs w:val="28"/>
        </w:rPr>
        <w:t>Мостовский районный центр творчества детей и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33D02" w:rsidRPr="00B25A38">
        <w:rPr>
          <w:rFonts w:ascii="Times New Roman" w:hAnsi="Times New Roman" w:cs="Times New Roman"/>
          <w:sz w:val="28"/>
          <w:szCs w:val="28"/>
        </w:rPr>
        <w:t>жи</w:t>
      </w:r>
      <w:r w:rsidR="00933D02">
        <w:rPr>
          <w:rFonts w:ascii="Times New Roman" w:hAnsi="Times New Roman" w:cs="Times New Roman"/>
          <w:sz w:val="28"/>
          <w:szCs w:val="28"/>
        </w:rPr>
        <w:t xml:space="preserve"> организует работу детского оздоровительного лагеря «Краевед</w:t>
      </w:r>
      <w:r w:rsidR="00933D02" w:rsidRPr="00A918C1">
        <w:rPr>
          <w:rFonts w:ascii="Times New Roman" w:hAnsi="Times New Roman" w:cs="Times New Roman"/>
          <w:sz w:val="28"/>
          <w:szCs w:val="28"/>
        </w:rPr>
        <w:t xml:space="preserve">», который располагается </w:t>
      </w:r>
      <w:r w:rsidR="00A918C1">
        <w:rPr>
          <w:rFonts w:ascii="Times New Roman" w:hAnsi="Times New Roman" w:cs="Times New Roman"/>
          <w:sz w:val="28"/>
          <w:szCs w:val="28"/>
        </w:rPr>
        <w:t xml:space="preserve">в здании интерната </w:t>
      </w:r>
      <w:r w:rsidR="008A681C">
        <w:rPr>
          <w:rFonts w:ascii="Times New Roman" w:hAnsi="Times New Roman" w:cs="Times New Roman"/>
          <w:sz w:val="28"/>
          <w:szCs w:val="28"/>
        </w:rPr>
        <w:t xml:space="preserve">школы в </w:t>
      </w:r>
      <w:r w:rsidR="00A918C1">
        <w:rPr>
          <w:rFonts w:ascii="Times New Roman" w:hAnsi="Times New Roman" w:cs="Times New Roman"/>
          <w:sz w:val="28"/>
          <w:szCs w:val="28"/>
        </w:rPr>
        <w:t>д</w:t>
      </w:r>
      <w:r w:rsidR="00AE3C99">
        <w:rPr>
          <w:rFonts w:ascii="Times New Roman" w:hAnsi="Times New Roman" w:cs="Times New Roman"/>
          <w:sz w:val="28"/>
          <w:szCs w:val="28"/>
        </w:rPr>
        <w:t>еревн</w:t>
      </w:r>
      <w:r w:rsidR="008A681C">
        <w:rPr>
          <w:rFonts w:ascii="Times New Roman" w:hAnsi="Times New Roman" w:cs="Times New Roman"/>
          <w:sz w:val="28"/>
          <w:szCs w:val="28"/>
        </w:rPr>
        <w:t>е</w:t>
      </w:r>
      <w:r w:rsidR="00502DC6" w:rsidRPr="00A918C1">
        <w:rPr>
          <w:rFonts w:ascii="Times New Roman" w:hAnsi="Times New Roman" w:cs="Times New Roman"/>
          <w:color w:val="000000"/>
          <w:sz w:val="28"/>
          <w:szCs w:val="28"/>
        </w:rPr>
        <w:t xml:space="preserve"> Пацевич</w:t>
      </w:r>
      <w:r w:rsidR="00A918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E3C99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</w:t>
      </w:r>
      <w:r w:rsidR="00B91A0C" w:rsidRPr="00A918C1">
        <w:rPr>
          <w:rFonts w:ascii="Times New Roman" w:hAnsi="Times New Roman" w:cs="Times New Roman"/>
          <w:sz w:val="28"/>
          <w:szCs w:val="28"/>
        </w:rPr>
        <w:t>.</w:t>
      </w:r>
      <w:r w:rsidR="00615FEC">
        <w:rPr>
          <w:rFonts w:ascii="Times New Roman" w:hAnsi="Times New Roman" w:cs="Times New Roman"/>
          <w:sz w:val="28"/>
          <w:szCs w:val="28"/>
        </w:rPr>
        <w:t>На территории деревни очень</w:t>
      </w:r>
      <w:r w:rsidR="00B91A0C" w:rsidRPr="00B25A38">
        <w:rPr>
          <w:rFonts w:ascii="Times New Roman" w:hAnsi="Times New Roman" w:cs="Times New Roman"/>
          <w:sz w:val="28"/>
          <w:szCs w:val="28"/>
        </w:rPr>
        <w:t xml:space="preserve"> много исторических мест, связанных с героическим прошлым </w:t>
      </w:r>
      <w:r w:rsidR="008A681C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="00B91A0C" w:rsidRPr="00B25A38">
        <w:rPr>
          <w:rFonts w:ascii="Times New Roman" w:hAnsi="Times New Roman" w:cs="Times New Roman"/>
          <w:sz w:val="28"/>
          <w:szCs w:val="28"/>
        </w:rPr>
        <w:t>народа.</w:t>
      </w:r>
    </w:p>
    <w:p w:rsidR="00711544" w:rsidRDefault="00B61124" w:rsidP="0024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эффективных средств на пути воспитания учащихся в детском оздоровительном лагере </w:t>
      </w:r>
      <w:r w:rsidR="009A18A9">
        <w:rPr>
          <w:rFonts w:ascii="Times New Roman" w:hAnsi="Times New Roman" w:cs="Times New Roman"/>
          <w:sz w:val="28"/>
          <w:szCs w:val="28"/>
        </w:rPr>
        <w:t>является использование в работе краеведческих проектов.</w:t>
      </w:r>
      <w:r w:rsidR="00711544">
        <w:rPr>
          <w:rFonts w:ascii="Times New Roman" w:hAnsi="Times New Roman" w:cs="Times New Roman"/>
          <w:sz w:val="28"/>
          <w:szCs w:val="28"/>
        </w:rPr>
        <w:t>Проектная краеведческая деятельность – эффективное средство духовно-нравственного, патриотического и гражданского воспитания детей и молодёжи.</w:t>
      </w:r>
    </w:p>
    <w:p w:rsidR="00275290" w:rsidRDefault="0066762F" w:rsidP="00B91A0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543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="00F632F8" w:rsidRPr="00553543">
        <w:rPr>
          <w:rFonts w:ascii="Times New Roman" w:hAnsi="Times New Roman" w:cs="Times New Roman"/>
          <w:sz w:val="28"/>
          <w:szCs w:val="28"/>
        </w:rPr>
        <w:t xml:space="preserve">в </w:t>
      </w:r>
      <w:r w:rsidR="00ED0B8A">
        <w:rPr>
          <w:rFonts w:ascii="Times New Roman" w:hAnsi="Times New Roman" w:cs="Times New Roman"/>
          <w:sz w:val="28"/>
          <w:szCs w:val="28"/>
        </w:rPr>
        <w:t>детском оздоровительном лагере</w:t>
      </w:r>
      <w:r w:rsidR="00F632F8" w:rsidRPr="00553543">
        <w:rPr>
          <w:rFonts w:ascii="Times New Roman" w:hAnsi="Times New Roman" w:cs="Times New Roman"/>
          <w:sz w:val="28"/>
          <w:szCs w:val="28"/>
        </w:rPr>
        <w:t xml:space="preserve"> «Краевед» </w:t>
      </w:r>
      <w:r w:rsidRPr="00553543">
        <w:rPr>
          <w:rFonts w:ascii="Times New Roman" w:hAnsi="Times New Roman" w:cs="Times New Roman"/>
          <w:sz w:val="28"/>
          <w:szCs w:val="28"/>
        </w:rPr>
        <w:t xml:space="preserve">были реализованы следующие проекты </w:t>
      </w:r>
      <w:r w:rsidR="00ED0B8A" w:rsidRPr="00553543">
        <w:rPr>
          <w:rFonts w:ascii="Times New Roman" w:hAnsi="Times New Roman"/>
          <w:sz w:val="28"/>
        </w:rPr>
        <w:t>–</w:t>
      </w:r>
      <w:r w:rsidR="001D5927">
        <w:rPr>
          <w:rFonts w:ascii="Times New Roman" w:hAnsi="Times New Roman"/>
          <w:sz w:val="28"/>
        </w:rPr>
        <w:t xml:space="preserve"> </w:t>
      </w:r>
      <w:r w:rsidRPr="00553543">
        <w:rPr>
          <w:rFonts w:ascii="Times New Roman" w:hAnsi="Times New Roman" w:cs="Times New Roman"/>
          <w:sz w:val="28"/>
          <w:szCs w:val="28"/>
        </w:rPr>
        <w:t>«Тропинками Мостовщины», «Из истоков прошлого», «Во славу великого прошлого».</w:t>
      </w:r>
      <w:r w:rsidR="0097549A" w:rsidRPr="00553543">
        <w:rPr>
          <w:rFonts w:ascii="Times New Roman" w:hAnsi="Times New Roman" w:cs="Times New Roman"/>
          <w:sz w:val="28"/>
          <w:szCs w:val="28"/>
        </w:rPr>
        <w:t xml:space="preserve"> В основе </w:t>
      </w:r>
      <w:r w:rsidR="00ED0B8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7549A" w:rsidRPr="00553543">
        <w:rPr>
          <w:rFonts w:ascii="Times New Roman" w:hAnsi="Times New Roman" w:cs="Times New Roman"/>
          <w:sz w:val="28"/>
          <w:szCs w:val="28"/>
        </w:rPr>
        <w:t>лежит идея сюжетно-ролевой игры</w:t>
      </w:r>
      <w:r w:rsidR="00430BC8" w:rsidRPr="00553543">
        <w:rPr>
          <w:rFonts w:ascii="Times New Roman" w:hAnsi="Times New Roman" w:cs="Times New Roman"/>
          <w:sz w:val="28"/>
          <w:szCs w:val="28"/>
        </w:rPr>
        <w:t>,</w:t>
      </w:r>
      <w:r w:rsidR="0097549A" w:rsidRPr="00553543">
        <w:rPr>
          <w:rFonts w:ascii="Times New Roman" w:hAnsi="Times New Roman" w:cs="Times New Roman"/>
          <w:sz w:val="28"/>
          <w:szCs w:val="28"/>
        </w:rPr>
        <w:t xml:space="preserve"> модель которой поддерживается педагогическим коллективом на протяжении всей смены. В соответствии с идеей смен – каждый день недели в лагере тематический, который проходит под определ</w:t>
      </w:r>
      <w:r w:rsidR="00ED0B8A">
        <w:rPr>
          <w:rFonts w:ascii="Times New Roman" w:hAnsi="Times New Roman" w:cs="Times New Roman"/>
          <w:sz w:val="28"/>
          <w:szCs w:val="28"/>
        </w:rPr>
        <w:t>ё</w:t>
      </w:r>
      <w:r w:rsidR="0097549A" w:rsidRPr="00553543">
        <w:rPr>
          <w:rFonts w:ascii="Times New Roman" w:hAnsi="Times New Roman" w:cs="Times New Roman"/>
          <w:sz w:val="28"/>
          <w:szCs w:val="28"/>
        </w:rPr>
        <w:t>нным девизом и предполагает различные формы работы</w:t>
      </w:r>
      <w:r w:rsidR="00502DC6" w:rsidRPr="00553543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502DC6" w:rsidRPr="00553543">
        <w:rPr>
          <w:rFonts w:ascii="Times New Roman" w:hAnsi="Times New Roman"/>
          <w:sz w:val="28"/>
        </w:rPr>
        <w:t>«Рощи да леса – всему миру краса»</w:t>
      </w:r>
      <w:r w:rsidR="001D5927">
        <w:rPr>
          <w:rFonts w:ascii="Times New Roman" w:hAnsi="Times New Roman"/>
          <w:sz w:val="28"/>
        </w:rPr>
        <w:t xml:space="preserve"> </w:t>
      </w:r>
      <w:r w:rsidR="00275290">
        <w:rPr>
          <w:rFonts w:ascii="Times New Roman" w:hAnsi="Times New Roman"/>
          <w:sz w:val="28"/>
        </w:rPr>
        <w:t>(</w:t>
      </w:r>
      <w:r w:rsidR="00B71327" w:rsidRPr="00553543">
        <w:rPr>
          <w:rFonts w:ascii="Times New Roman" w:hAnsi="Times New Roman"/>
          <w:sz w:val="28"/>
        </w:rPr>
        <w:t>воспитание бережного и ответственного отношения к природе, формирование у детей правильного экологического сознания и культуры поведения в природной среде</w:t>
      </w:r>
      <w:r w:rsidR="00275290">
        <w:rPr>
          <w:rFonts w:ascii="Times New Roman" w:hAnsi="Times New Roman"/>
          <w:sz w:val="28"/>
        </w:rPr>
        <w:t>)</w:t>
      </w:r>
      <w:r w:rsidR="00B71327" w:rsidRPr="00553543">
        <w:rPr>
          <w:rFonts w:ascii="Times New Roman" w:hAnsi="Times New Roman"/>
          <w:sz w:val="28"/>
        </w:rPr>
        <w:t xml:space="preserve">; </w:t>
      </w:r>
      <w:r w:rsidR="00502DC6" w:rsidRPr="00553543">
        <w:rPr>
          <w:rFonts w:ascii="Times New Roman" w:hAnsi="Times New Roman"/>
          <w:sz w:val="28"/>
        </w:rPr>
        <w:t>«Здоровым будешь – все добудешь»</w:t>
      </w:r>
      <w:r w:rsidR="001D5927">
        <w:rPr>
          <w:rFonts w:ascii="Times New Roman" w:hAnsi="Times New Roman"/>
          <w:sz w:val="28"/>
        </w:rPr>
        <w:t xml:space="preserve"> </w:t>
      </w:r>
      <w:r w:rsidR="00275290">
        <w:rPr>
          <w:rFonts w:ascii="Times New Roman" w:hAnsi="Times New Roman"/>
          <w:sz w:val="28"/>
        </w:rPr>
        <w:t>(</w:t>
      </w:r>
      <w:r w:rsidR="00B71327" w:rsidRPr="00553543">
        <w:rPr>
          <w:rFonts w:ascii="Times New Roman" w:hAnsi="Times New Roman"/>
          <w:sz w:val="28"/>
        </w:rPr>
        <w:t xml:space="preserve">формирование осмысленного отношения каждого к собственному здоровью, </w:t>
      </w:r>
      <w:r w:rsidR="00553543" w:rsidRPr="00553543">
        <w:rPr>
          <w:rFonts w:ascii="Times New Roman" w:hAnsi="Times New Roman"/>
          <w:sz w:val="28"/>
        </w:rPr>
        <w:t>приобщение</w:t>
      </w:r>
      <w:r w:rsidR="00B71327" w:rsidRPr="00553543">
        <w:rPr>
          <w:rFonts w:ascii="Times New Roman" w:hAnsi="Times New Roman"/>
          <w:sz w:val="28"/>
        </w:rPr>
        <w:t xml:space="preserve"> детей и подростков к культуре здоровья</w:t>
      </w:r>
      <w:r w:rsidR="00275290">
        <w:rPr>
          <w:rFonts w:ascii="Times New Roman" w:hAnsi="Times New Roman"/>
          <w:sz w:val="28"/>
        </w:rPr>
        <w:t>);</w:t>
      </w:r>
      <w:r w:rsidR="001D5927">
        <w:rPr>
          <w:rFonts w:ascii="Times New Roman" w:hAnsi="Times New Roman"/>
          <w:sz w:val="28"/>
        </w:rPr>
        <w:t xml:space="preserve"> </w:t>
      </w:r>
      <w:r w:rsidR="00502DC6" w:rsidRPr="00553543">
        <w:rPr>
          <w:rFonts w:ascii="Times New Roman" w:hAnsi="Times New Roman"/>
          <w:sz w:val="28"/>
        </w:rPr>
        <w:t>«Не ленись - потрудись»</w:t>
      </w:r>
      <w:r w:rsidR="00197336">
        <w:rPr>
          <w:rFonts w:ascii="Times New Roman" w:hAnsi="Times New Roman"/>
          <w:sz w:val="28"/>
        </w:rPr>
        <w:t xml:space="preserve"> (воспитание трудолюбия и самостоятельности</w:t>
      </w:r>
      <w:r w:rsidR="00197336" w:rsidRPr="007058B9">
        <w:rPr>
          <w:rFonts w:ascii="Times New Roman" w:hAnsi="Times New Roman"/>
          <w:sz w:val="28"/>
        </w:rPr>
        <w:t>, форм</w:t>
      </w:r>
      <w:r w:rsidR="00197336">
        <w:rPr>
          <w:rFonts w:ascii="Times New Roman" w:hAnsi="Times New Roman"/>
          <w:sz w:val="28"/>
        </w:rPr>
        <w:t xml:space="preserve">ирование навыков сотрудничества, </w:t>
      </w:r>
      <w:r w:rsidR="001D5927">
        <w:rPr>
          <w:rFonts w:ascii="Times New Roman" w:hAnsi="Times New Roman"/>
          <w:sz w:val="28"/>
        </w:rPr>
        <w:t>оказания помощи жителям деревни</w:t>
      </w:r>
      <w:r w:rsidR="00197336">
        <w:rPr>
          <w:rFonts w:ascii="Times New Roman" w:hAnsi="Times New Roman"/>
          <w:sz w:val="28"/>
        </w:rPr>
        <w:t>)</w:t>
      </w:r>
      <w:r w:rsidR="00502DC6" w:rsidRPr="00553543">
        <w:rPr>
          <w:rFonts w:ascii="Times New Roman" w:hAnsi="Times New Roman"/>
          <w:sz w:val="28"/>
        </w:rPr>
        <w:t xml:space="preserve">, «Горжусь тобой, Земля </w:t>
      </w:r>
      <w:r w:rsidR="00502DC6" w:rsidRPr="00553543">
        <w:rPr>
          <w:rFonts w:ascii="Times New Roman" w:hAnsi="Times New Roman"/>
          <w:sz w:val="28"/>
        </w:rPr>
        <w:lastRenderedPageBreak/>
        <w:t>родная!»</w:t>
      </w:r>
      <w:r w:rsidR="00197336">
        <w:rPr>
          <w:rFonts w:ascii="Times New Roman" w:hAnsi="Times New Roman"/>
          <w:sz w:val="28"/>
        </w:rPr>
        <w:t xml:space="preserve"> (</w:t>
      </w:r>
      <w:r w:rsidR="00197336" w:rsidRPr="00EB5945">
        <w:rPr>
          <w:rFonts w:ascii="Times New Roman" w:hAnsi="Times New Roman"/>
          <w:sz w:val="28"/>
        </w:rPr>
        <w:t>фо</w:t>
      </w:r>
      <w:r w:rsidR="00197336">
        <w:rPr>
          <w:rFonts w:ascii="Times New Roman" w:hAnsi="Times New Roman"/>
          <w:sz w:val="28"/>
        </w:rPr>
        <w:t xml:space="preserve">рмирование </w:t>
      </w:r>
      <w:r w:rsidR="00197336" w:rsidRPr="00EB5945">
        <w:rPr>
          <w:rFonts w:ascii="Times New Roman" w:hAnsi="Times New Roman"/>
          <w:sz w:val="28"/>
        </w:rPr>
        <w:t>гражданско-патриотических качеств и национального самосознания на о</w:t>
      </w:r>
      <w:r w:rsidR="00197336">
        <w:rPr>
          <w:rFonts w:ascii="Times New Roman" w:hAnsi="Times New Roman"/>
          <w:sz w:val="28"/>
        </w:rPr>
        <w:t>снове государственной идеологии)</w:t>
      </w:r>
      <w:r w:rsidR="00275290">
        <w:rPr>
          <w:rFonts w:ascii="Times New Roman" w:hAnsi="Times New Roman"/>
          <w:sz w:val="28"/>
        </w:rPr>
        <w:t>;</w:t>
      </w:r>
      <w:r w:rsidR="00502DC6" w:rsidRPr="00553543">
        <w:rPr>
          <w:rFonts w:ascii="Times New Roman" w:hAnsi="Times New Roman"/>
          <w:sz w:val="28"/>
        </w:rPr>
        <w:t xml:space="preserve"> «Человек без друзей, что дерево без корней»</w:t>
      </w:r>
      <w:r w:rsidR="00197336">
        <w:rPr>
          <w:rFonts w:ascii="Times New Roman" w:hAnsi="Times New Roman"/>
          <w:sz w:val="28"/>
        </w:rPr>
        <w:t xml:space="preserve"> (создание необходимых условий для самоутверждения личности в коллективе, воспитание чувства взаимовыручки</w:t>
      </w:r>
      <w:r w:rsidR="00197336" w:rsidRPr="00186E28">
        <w:rPr>
          <w:rFonts w:ascii="Times New Roman" w:hAnsi="Times New Roman"/>
          <w:sz w:val="28"/>
        </w:rPr>
        <w:t>, дружбы, поддержки, взаимоуважения</w:t>
      </w:r>
      <w:r w:rsidR="00197336">
        <w:rPr>
          <w:rFonts w:ascii="Times New Roman" w:hAnsi="Times New Roman"/>
          <w:sz w:val="28"/>
        </w:rPr>
        <w:t>)</w:t>
      </w:r>
      <w:r w:rsidR="00275290">
        <w:rPr>
          <w:rFonts w:ascii="Times New Roman" w:hAnsi="Times New Roman"/>
          <w:sz w:val="28"/>
        </w:rPr>
        <w:t>;</w:t>
      </w:r>
      <w:r w:rsidR="001D5927">
        <w:rPr>
          <w:rFonts w:ascii="Times New Roman" w:hAnsi="Times New Roman"/>
          <w:sz w:val="28"/>
        </w:rPr>
        <w:t xml:space="preserve"> </w:t>
      </w:r>
      <w:proofErr w:type="gramStart"/>
      <w:r w:rsidR="00275290">
        <w:rPr>
          <w:rFonts w:ascii="Times New Roman" w:hAnsi="Times New Roman"/>
          <w:sz w:val="28"/>
        </w:rPr>
        <w:t>«</w:t>
      </w:r>
      <w:r w:rsidR="00275290" w:rsidRPr="00162771">
        <w:rPr>
          <w:rFonts w:ascii="Times New Roman" w:hAnsi="Times New Roman"/>
          <w:sz w:val="28"/>
        </w:rPr>
        <w:t xml:space="preserve">Ад </w:t>
      </w:r>
      <w:proofErr w:type="spellStart"/>
      <w:r w:rsidR="00275290" w:rsidRPr="00162771">
        <w:rPr>
          <w:rFonts w:ascii="Times New Roman" w:hAnsi="Times New Roman"/>
          <w:sz w:val="28"/>
        </w:rPr>
        <w:t>прадзедаў</w:t>
      </w:r>
      <w:proofErr w:type="spellEnd"/>
      <w:r w:rsidR="001D5927">
        <w:rPr>
          <w:rFonts w:ascii="Times New Roman" w:hAnsi="Times New Roman"/>
          <w:sz w:val="28"/>
        </w:rPr>
        <w:t xml:space="preserve"> </w:t>
      </w:r>
      <w:proofErr w:type="spellStart"/>
      <w:r w:rsidR="00275290" w:rsidRPr="00162771">
        <w:rPr>
          <w:rFonts w:ascii="Times New Roman" w:hAnsi="Times New Roman"/>
          <w:sz w:val="28"/>
        </w:rPr>
        <w:t>спакон</w:t>
      </w:r>
      <w:proofErr w:type="spellEnd"/>
      <w:r w:rsidR="001D5927">
        <w:rPr>
          <w:rFonts w:ascii="Times New Roman" w:hAnsi="Times New Roman"/>
          <w:sz w:val="28"/>
        </w:rPr>
        <w:t xml:space="preserve"> </w:t>
      </w:r>
      <w:proofErr w:type="spellStart"/>
      <w:r w:rsidR="00275290" w:rsidRPr="00162771">
        <w:rPr>
          <w:rFonts w:ascii="Times New Roman" w:hAnsi="Times New Roman"/>
          <w:sz w:val="28"/>
        </w:rPr>
        <w:t>вякоў</w:t>
      </w:r>
      <w:proofErr w:type="spellEnd"/>
      <w:r w:rsidR="00275290" w:rsidRPr="00162771">
        <w:rPr>
          <w:rFonts w:ascii="Times New Roman" w:hAnsi="Times New Roman"/>
          <w:sz w:val="28"/>
        </w:rPr>
        <w:t xml:space="preserve"> нам </w:t>
      </w:r>
      <w:proofErr w:type="spellStart"/>
      <w:r w:rsidR="00275290" w:rsidRPr="00162771">
        <w:rPr>
          <w:rFonts w:ascii="Times New Roman" w:hAnsi="Times New Roman"/>
          <w:sz w:val="28"/>
        </w:rPr>
        <w:t>засталася</w:t>
      </w:r>
      <w:proofErr w:type="spellEnd"/>
      <w:r w:rsidR="001D5927">
        <w:rPr>
          <w:rFonts w:ascii="Times New Roman" w:hAnsi="Times New Roman"/>
          <w:sz w:val="28"/>
        </w:rPr>
        <w:t xml:space="preserve"> </w:t>
      </w:r>
      <w:proofErr w:type="spellStart"/>
      <w:r w:rsidR="00275290" w:rsidRPr="00162771">
        <w:rPr>
          <w:rFonts w:ascii="Times New Roman" w:hAnsi="Times New Roman"/>
          <w:sz w:val="28"/>
        </w:rPr>
        <w:t>спадчына</w:t>
      </w:r>
      <w:proofErr w:type="spellEnd"/>
      <w:r w:rsidR="00275290" w:rsidRPr="00162771">
        <w:rPr>
          <w:rFonts w:ascii="Times New Roman" w:hAnsi="Times New Roman"/>
          <w:sz w:val="28"/>
        </w:rPr>
        <w:t>…»</w:t>
      </w:r>
      <w:r w:rsidR="00197336">
        <w:rPr>
          <w:rFonts w:ascii="Times New Roman" w:hAnsi="Times New Roman"/>
          <w:sz w:val="28"/>
        </w:rPr>
        <w:t xml:space="preserve"> (развитие познавательного интереса к устному народному творчеству, формирование чувства уважения к своему народу, чувства гордости, бережного отношения к тому, что сделано своим трудом, трудом других людей)</w:t>
      </w:r>
      <w:r w:rsidR="00275290">
        <w:rPr>
          <w:rFonts w:ascii="Times New Roman" w:hAnsi="Times New Roman"/>
          <w:sz w:val="28"/>
        </w:rPr>
        <w:t>;</w:t>
      </w:r>
      <w:r w:rsidR="001D5927">
        <w:rPr>
          <w:rFonts w:ascii="Times New Roman" w:hAnsi="Times New Roman"/>
          <w:sz w:val="28"/>
        </w:rPr>
        <w:t xml:space="preserve"> </w:t>
      </w:r>
      <w:r w:rsidR="00275290" w:rsidRPr="008F4786">
        <w:rPr>
          <w:rFonts w:ascii="Times New Roman" w:hAnsi="Times New Roman"/>
          <w:sz w:val="28"/>
        </w:rPr>
        <w:t>«Нет на свете ничего краше, чем Родина наша»</w:t>
      </w:r>
      <w:r w:rsidR="00296B34">
        <w:rPr>
          <w:rFonts w:ascii="Times New Roman" w:hAnsi="Times New Roman"/>
          <w:sz w:val="28"/>
        </w:rPr>
        <w:t xml:space="preserve"> (воспитание гражданской позиции, бережного отношения к памятникам истории, культуры края, вовлечение учащихся в природоохранную деятельность)</w:t>
      </w:r>
      <w:r w:rsidR="00275290">
        <w:rPr>
          <w:rFonts w:ascii="Times New Roman" w:hAnsi="Times New Roman"/>
          <w:sz w:val="28"/>
        </w:rPr>
        <w:t>.</w:t>
      </w:r>
      <w:proofErr w:type="gramEnd"/>
    </w:p>
    <w:p w:rsidR="0097549A" w:rsidRDefault="0097549A" w:rsidP="00B91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24279">
        <w:rPr>
          <w:rFonts w:ascii="Times New Roman" w:hAnsi="Times New Roman" w:cs="Times New Roman"/>
          <w:sz w:val="28"/>
          <w:szCs w:val="28"/>
        </w:rPr>
        <w:t>реализации проектов было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2427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детское самоуправление, которое координир</w:t>
      </w:r>
      <w:r w:rsidR="00524279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и участие отрядов в мероприятиях. С целью создания ситуации успеха и возможности видеть результаты своей работы, использ</w:t>
      </w:r>
      <w:r w:rsidR="00524279">
        <w:rPr>
          <w:rFonts w:ascii="Times New Roman" w:hAnsi="Times New Roman" w:cs="Times New Roman"/>
          <w:sz w:val="28"/>
          <w:szCs w:val="28"/>
        </w:rPr>
        <w:t>овались</w:t>
      </w:r>
      <w:r>
        <w:rPr>
          <w:rFonts w:ascii="Times New Roman" w:hAnsi="Times New Roman" w:cs="Times New Roman"/>
          <w:sz w:val="28"/>
          <w:szCs w:val="28"/>
        </w:rPr>
        <w:t xml:space="preserve"> методики личностного роста, где отображается информация об участии</w:t>
      </w:r>
      <w:r w:rsidR="009A51AB">
        <w:rPr>
          <w:rFonts w:ascii="Times New Roman" w:hAnsi="Times New Roman" w:cs="Times New Roman"/>
          <w:sz w:val="28"/>
          <w:szCs w:val="28"/>
        </w:rPr>
        <w:t xml:space="preserve"> в мероприятиях, достижениях каждого отряда.</w:t>
      </w:r>
    </w:p>
    <w:p w:rsidR="0049619F" w:rsidRDefault="007979D8" w:rsidP="00EA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по проект</w:t>
      </w:r>
      <w:r w:rsidR="0030424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30424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применение разнообразных форм и методов воспитания: поисковая, краеведческая работа, экскурсии, экспедиции, походы, тематически</w:t>
      </w:r>
      <w:r w:rsidR="001D5927">
        <w:rPr>
          <w:rFonts w:ascii="Times New Roman" w:hAnsi="Times New Roman" w:cs="Times New Roman"/>
          <w:sz w:val="28"/>
          <w:szCs w:val="28"/>
        </w:rPr>
        <w:t xml:space="preserve">е викторины, трудовые десанты, </w:t>
      </w:r>
      <w:r>
        <w:rPr>
          <w:rFonts w:ascii="Times New Roman" w:hAnsi="Times New Roman" w:cs="Times New Roman"/>
          <w:sz w:val="28"/>
          <w:szCs w:val="28"/>
        </w:rPr>
        <w:t>акции, деловые игры</w:t>
      </w:r>
      <w:r w:rsidR="001D5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927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1D5927">
        <w:rPr>
          <w:rFonts w:ascii="Times New Roman" w:hAnsi="Times New Roman" w:cs="Times New Roman"/>
          <w:sz w:val="28"/>
          <w:szCs w:val="28"/>
        </w:rPr>
        <w:t xml:space="preserve">-игровые программы, </w:t>
      </w:r>
      <w:r>
        <w:rPr>
          <w:rFonts w:ascii="Times New Roman" w:hAnsi="Times New Roman" w:cs="Times New Roman"/>
          <w:sz w:val="28"/>
          <w:szCs w:val="28"/>
        </w:rPr>
        <w:t>дискотечные программы, спортивн</w:t>
      </w:r>
      <w:r w:rsidR="0074314F">
        <w:rPr>
          <w:rFonts w:ascii="Times New Roman" w:hAnsi="Times New Roman" w:cs="Times New Roman"/>
          <w:sz w:val="28"/>
          <w:szCs w:val="28"/>
        </w:rPr>
        <w:t>о-оздоровительные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5927">
        <w:rPr>
          <w:rFonts w:ascii="Times New Roman" w:hAnsi="Times New Roman" w:cs="Times New Roman"/>
          <w:sz w:val="28"/>
          <w:szCs w:val="28"/>
        </w:rPr>
        <w:t xml:space="preserve"> </w:t>
      </w:r>
      <w:r w:rsidR="0030424C">
        <w:rPr>
          <w:rFonts w:ascii="Times New Roman" w:hAnsi="Times New Roman" w:cs="Times New Roman"/>
          <w:sz w:val="28"/>
          <w:szCs w:val="28"/>
        </w:rPr>
        <w:t>Конкурсы рисунков и фотографий</w:t>
      </w:r>
      <w:r w:rsidR="001D5927">
        <w:rPr>
          <w:rFonts w:ascii="Times New Roman" w:hAnsi="Times New Roman" w:cs="Times New Roman"/>
          <w:sz w:val="28"/>
          <w:szCs w:val="28"/>
        </w:rPr>
        <w:t xml:space="preserve"> </w:t>
      </w:r>
      <w:r w:rsidR="0030424C" w:rsidRPr="00CE4D2F">
        <w:rPr>
          <w:rFonts w:ascii="Times New Roman" w:hAnsi="Times New Roman" w:cs="Times New Roman"/>
          <w:sz w:val="28"/>
          <w:szCs w:val="28"/>
        </w:rPr>
        <w:t xml:space="preserve">«Здоровый </w:t>
      </w:r>
      <w:proofErr w:type="gramStart"/>
      <w:r w:rsidR="0030424C" w:rsidRPr="00CE4D2F">
        <w:rPr>
          <w:rFonts w:ascii="Times New Roman" w:hAnsi="Times New Roman" w:cs="Times New Roman"/>
          <w:sz w:val="28"/>
          <w:szCs w:val="28"/>
        </w:rPr>
        <w:t>я–здо</w:t>
      </w:r>
      <w:r w:rsidR="0030424C">
        <w:rPr>
          <w:rFonts w:ascii="Times New Roman" w:hAnsi="Times New Roman" w:cs="Times New Roman"/>
          <w:sz w:val="28"/>
          <w:szCs w:val="28"/>
        </w:rPr>
        <w:t>ровая</w:t>
      </w:r>
      <w:proofErr w:type="gramEnd"/>
      <w:r w:rsidR="0030424C">
        <w:rPr>
          <w:rFonts w:ascii="Times New Roman" w:hAnsi="Times New Roman" w:cs="Times New Roman"/>
          <w:sz w:val="28"/>
          <w:szCs w:val="28"/>
        </w:rPr>
        <w:t xml:space="preserve"> страна»</w:t>
      </w:r>
      <w:r w:rsidR="0030424C" w:rsidRPr="00CE4D2F">
        <w:rPr>
          <w:rFonts w:ascii="Times New Roman" w:hAnsi="Times New Roman" w:cs="Times New Roman"/>
          <w:sz w:val="28"/>
          <w:szCs w:val="28"/>
        </w:rPr>
        <w:t>, «Беларусь – я тобой горжусь!»</w:t>
      </w:r>
      <w:r w:rsidR="0030424C">
        <w:rPr>
          <w:rFonts w:ascii="Times New Roman" w:hAnsi="Times New Roman" w:cs="Times New Roman"/>
          <w:sz w:val="28"/>
          <w:szCs w:val="28"/>
        </w:rPr>
        <w:t>, выставки творческих работ, конкурсные и игровые программы способствовали развитию креативности учащихся. Особое внимание уделялось республиканским акциям «</w:t>
      </w:r>
      <w:r w:rsidR="0030424C" w:rsidRPr="004C52CB">
        <w:rPr>
          <w:rFonts w:ascii="Times New Roman" w:hAnsi="Times New Roman" w:cs="Times New Roman"/>
          <w:bCs/>
          <w:sz w:val="28"/>
          <w:szCs w:val="28"/>
        </w:rPr>
        <w:t>Спасибо солдатам П</w:t>
      </w:r>
      <w:r w:rsidR="0030424C">
        <w:rPr>
          <w:rFonts w:ascii="Times New Roman" w:hAnsi="Times New Roman" w:cs="Times New Roman"/>
          <w:bCs/>
          <w:sz w:val="28"/>
          <w:szCs w:val="28"/>
        </w:rPr>
        <w:t>обеды за то, что не знаем войны», «</w:t>
      </w:r>
      <w:proofErr w:type="spellStart"/>
      <w:r w:rsidR="0030424C">
        <w:rPr>
          <w:rFonts w:ascii="Times New Roman" w:hAnsi="Times New Roman" w:cs="Times New Roman"/>
          <w:bCs/>
          <w:sz w:val="28"/>
          <w:szCs w:val="28"/>
        </w:rPr>
        <w:t>Жыву</w:t>
      </w:r>
      <w:proofErr w:type="spellEnd"/>
      <w:r w:rsidR="001D5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24C">
        <w:rPr>
          <w:rFonts w:ascii="Times New Roman" w:hAnsi="Times New Roman" w:cs="Times New Roman"/>
          <w:bCs/>
          <w:sz w:val="28"/>
          <w:szCs w:val="28"/>
          <w:lang w:val="be-BY"/>
        </w:rPr>
        <w:t>ў</w:t>
      </w:r>
      <w:r w:rsidR="001D592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="0030424C">
        <w:rPr>
          <w:rFonts w:ascii="Times New Roman" w:hAnsi="Times New Roman" w:cs="Times New Roman"/>
          <w:bCs/>
          <w:sz w:val="28"/>
          <w:szCs w:val="28"/>
        </w:rPr>
        <w:t>Беларус</w:t>
      </w:r>
      <w:proofErr w:type="spellEnd"/>
      <w:r w:rsidR="0030424C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="001D592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30424C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="001D592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="0030424C">
        <w:rPr>
          <w:rFonts w:ascii="Times New Roman" w:hAnsi="Times New Roman" w:cs="Times New Roman"/>
          <w:bCs/>
          <w:sz w:val="28"/>
          <w:szCs w:val="28"/>
        </w:rPr>
        <w:t>тым</w:t>
      </w:r>
      <w:proofErr w:type="spellEnd"/>
      <w:r w:rsidR="001D59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424C">
        <w:rPr>
          <w:rFonts w:ascii="Times New Roman" w:hAnsi="Times New Roman" w:cs="Times New Roman"/>
          <w:bCs/>
          <w:sz w:val="28"/>
          <w:szCs w:val="28"/>
        </w:rPr>
        <w:t>ганаруся</w:t>
      </w:r>
      <w:proofErr w:type="spellEnd"/>
      <w:r w:rsidR="0030424C">
        <w:rPr>
          <w:rFonts w:ascii="Times New Roman" w:hAnsi="Times New Roman" w:cs="Times New Roman"/>
          <w:bCs/>
          <w:sz w:val="28"/>
          <w:szCs w:val="28"/>
        </w:rPr>
        <w:t>», «Лето – пора спортивная», «Соблюдай законы дорог», «</w:t>
      </w:r>
      <w:r w:rsidR="0030424C" w:rsidRPr="004C52CB">
        <w:rPr>
          <w:rFonts w:ascii="Times New Roman" w:hAnsi="Times New Roman" w:cs="Times New Roman"/>
          <w:bCs/>
          <w:sz w:val="28"/>
          <w:szCs w:val="28"/>
        </w:rPr>
        <w:t>Вместе з</w:t>
      </w:r>
      <w:r w:rsidR="0030424C">
        <w:rPr>
          <w:rFonts w:ascii="Times New Roman" w:hAnsi="Times New Roman" w:cs="Times New Roman"/>
          <w:bCs/>
          <w:sz w:val="28"/>
          <w:szCs w:val="28"/>
        </w:rPr>
        <w:t>а безопасность и правопорядок» и другие.</w:t>
      </w:r>
      <w:r w:rsidR="001D59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0424C">
        <w:rPr>
          <w:rFonts w:ascii="Times New Roman" w:hAnsi="Times New Roman" w:cs="Times New Roman"/>
          <w:sz w:val="28"/>
          <w:szCs w:val="28"/>
        </w:rPr>
        <w:t>Традиционными стали «Вечерний огонек», встреча с волонтёрами Клуба ЮНЕСКО «Омега», представителями правоохранительных органов, ОСВОДа,</w:t>
      </w:r>
      <w:r w:rsidR="001D5927">
        <w:rPr>
          <w:rFonts w:ascii="Times New Roman" w:hAnsi="Times New Roman" w:cs="Times New Roman"/>
          <w:sz w:val="28"/>
          <w:szCs w:val="28"/>
        </w:rPr>
        <w:t xml:space="preserve"> </w:t>
      </w:r>
      <w:r w:rsidR="0030424C">
        <w:rPr>
          <w:rFonts w:ascii="Times New Roman" w:hAnsi="Times New Roman" w:cs="Times New Roman"/>
          <w:sz w:val="28"/>
          <w:szCs w:val="28"/>
        </w:rPr>
        <w:t>изготовление «Сундучка пожеланий», акция «Поможем ветерану вместе».</w:t>
      </w:r>
      <w:proofErr w:type="gramEnd"/>
    </w:p>
    <w:p w:rsidR="002F7285" w:rsidRDefault="002F7285" w:rsidP="002F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Собирая воспоминания ветеранов, знаменитых людей, старожилов деревни, работая с литературой</w:t>
      </w:r>
      <w:r w:rsidR="001D5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получили возможность реконструировать события прошлого.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работы над проектом </w:t>
      </w:r>
      <w:r w:rsidR="00DA7105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познакомились со многими памятными местами.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дни смены ребята посе</w:t>
      </w:r>
      <w:r w:rsidR="00DA7105">
        <w:rPr>
          <w:rFonts w:ascii="Times New Roman" w:hAnsi="Times New Roman" w:cs="Times New Roman"/>
          <w:color w:val="000000" w:themeColor="text1"/>
          <w:sz w:val="28"/>
          <w:szCs w:val="28"/>
        </w:rPr>
        <w:t>тили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памятник погибшим землякам и могилу младшего лейтенанта Петра Дмитриевича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Чермённова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погибшего при освобождении деревни Пацевичи. Далее маршрут путешествий прол</w:t>
      </w:r>
      <w:r w:rsidR="00C365AE">
        <w:rPr>
          <w:rFonts w:ascii="Times New Roman" w:hAnsi="Times New Roman" w:cs="Times New Roman"/>
          <w:color w:val="000000" w:themeColor="text1"/>
          <w:sz w:val="28"/>
          <w:szCs w:val="28"/>
        </w:rPr>
        <w:t>егал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деревню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Самуйловичи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находится старейший в районе православный храм,</w:t>
      </w:r>
      <w:r w:rsidR="00DA7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построенный </w:t>
      </w:r>
      <w:r w:rsidRPr="00E55040">
        <w:rPr>
          <w:rFonts w:ascii="Times New Roman" w:eastAsia="Times New Roman" w:hAnsi="Times New Roman" w:cs="Times New Roman"/>
          <w:sz w:val="28"/>
          <w:szCs w:val="28"/>
        </w:rPr>
        <w:t xml:space="preserve"> в 1803 году из кирпича и камня на средства помещика </w:t>
      </w:r>
      <w:proofErr w:type="spellStart"/>
      <w:r w:rsidRPr="00E55040">
        <w:rPr>
          <w:rFonts w:ascii="Times New Roman" w:eastAsia="Times New Roman" w:hAnsi="Times New Roman" w:cs="Times New Roman"/>
          <w:sz w:val="28"/>
          <w:szCs w:val="28"/>
        </w:rPr>
        <w:t>Оскирко</w:t>
      </w:r>
      <w:proofErr w:type="spellEnd"/>
      <w:r w:rsidRPr="00E55040">
        <w:rPr>
          <w:rFonts w:ascii="Times New Roman" w:eastAsia="Times New Roman" w:hAnsi="Times New Roman" w:cs="Times New Roman"/>
          <w:sz w:val="28"/>
          <w:szCs w:val="28"/>
        </w:rPr>
        <w:t xml:space="preserve"> и пожертвования </w:t>
      </w:r>
      <w:proofErr w:type="spellStart"/>
      <w:r w:rsidRPr="00E55040">
        <w:rPr>
          <w:rFonts w:ascii="Times New Roman" w:eastAsia="Times New Roman" w:hAnsi="Times New Roman" w:cs="Times New Roman"/>
          <w:sz w:val="28"/>
          <w:szCs w:val="28"/>
        </w:rPr>
        <w:t>прихожан.Отдельно</w:t>
      </w:r>
      <w:proofErr w:type="spellEnd"/>
      <w:r w:rsidRPr="00E55040">
        <w:rPr>
          <w:rFonts w:ascii="Times New Roman" w:eastAsia="Times New Roman" w:hAnsi="Times New Roman" w:cs="Times New Roman"/>
          <w:sz w:val="28"/>
          <w:szCs w:val="28"/>
        </w:rPr>
        <w:t xml:space="preserve"> стоит звонница, которая была построена в 1875 году, отреставрирована в 1956 году</w:t>
      </w:r>
      <w:r>
        <w:rPr>
          <w:rFonts w:ascii="Times New Roman" w:eastAsia="Times New Roman" w:hAnsi="Times New Roman" w:cs="Times New Roman"/>
          <w:sz w:val="28"/>
          <w:szCs w:val="28"/>
        </w:rPr>
        <w:t>. На территории кладбища в деревне установлен памятник мирным жителям, расстрелянным фашистскими захватчиками в 1943 году.</w:t>
      </w:r>
      <w:r>
        <w:rPr>
          <w:rFonts w:ascii="Times New Roman" w:hAnsi="Times New Roman"/>
          <w:sz w:val="28"/>
          <w:szCs w:val="28"/>
        </w:rPr>
        <w:t>Вблизи</w:t>
      </w:r>
      <w:r w:rsidRPr="00E55040">
        <w:rPr>
          <w:rFonts w:ascii="Times New Roman" w:hAnsi="Times New Roman"/>
          <w:sz w:val="28"/>
          <w:szCs w:val="28"/>
        </w:rPr>
        <w:t xml:space="preserve"> деревни </w:t>
      </w:r>
      <w:r>
        <w:rPr>
          <w:rFonts w:ascii="Times New Roman" w:hAnsi="Times New Roman"/>
          <w:sz w:val="28"/>
          <w:szCs w:val="28"/>
        </w:rPr>
        <w:t xml:space="preserve">Пацевичи </w:t>
      </w:r>
      <w:r w:rsidRPr="00E55040">
        <w:rPr>
          <w:rFonts w:ascii="Times New Roman" w:hAnsi="Times New Roman"/>
          <w:sz w:val="28"/>
          <w:szCs w:val="28"/>
        </w:rPr>
        <w:t>находится каплица Святой Анны.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храма</w:t>
      </w:r>
      <w:r w:rsidRPr="00E55040">
        <w:rPr>
          <w:rFonts w:ascii="Times New Roman" w:eastAsia="Times New Roman" w:hAnsi="Times New Roman" w:cs="Times New Roman"/>
          <w:sz w:val="28"/>
          <w:szCs w:val="28"/>
        </w:rPr>
        <w:t xml:space="preserve"> в 2009 году был установлен памятник солдатам русской армии, погибшим в годы Первой мировой войны.</w:t>
      </w:r>
    </w:p>
    <w:p w:rsidR="0049619F" w:rsidRDefault="0049619F" w:rsidP="00EA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9D8" w:rsidRDefault="007979D8" w:rsidP="00EA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105" w:rsidRDefault="00DA7105" w:rsidP="00EA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EF1" w:rsidRPr="00C170DA" w:rsidRDefault="00EE11DF" w:rsidP="00EE1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в реализации проектов отводилось м</w:t>
      </w:r>
      <w:r w:rsidRPr="00C170DA">
        <w:rPr>
          <w:sz w:val="28"/>
          <w:szCs w:val="28"/>
        </w:rPr>
        <w:t>узе</w:t>
      </w:r>
      <w:r>
        <w:rPr>
          <w:sz w:val="28"/>
          <w:szCs w:val="28"/>
        </w:rPr>
        <w:t xml:space="preserve">ю «История школы», созданного </w:t>
      </w:r>
      <w:r w:rsidR="00061262">
        <w:rPr>
          <w:sz w:val="28"/>
          <w:szCs w:val="28"/>
        </w:rPr>
        <w:t xml:space="preserve">в </w:t>
      </w:r>
      <w:proofErr w:type="spellStart"/>
      <w:r w:rsidRPr="00C170DA">
        <w:rPr>
          <w:sz w:val="28"/>
          <w:szCs w:val="28"/>
        </w:rPr>
        <w:t>Пацевичской</w:t>
      </w:r>
      <w:proofErr w:type="spellEnd"/>
      <w:r w:rsidRPr="00C170DA">
        <w:rPr>
          <w:sz w:val="28"/>
          <w:szCs w:val="28"/>
        </w:rPr>
        <w:t xml:space="preserve"> средней школе в марте 2005 года  силами педагогов и уч</w:t>
      </w:r>
      <w:r>
        <w:rPr>
          <w:sz w:val="28"/>
          <w:szCs w:val="28"/>
        </w:rPr>
        <w:t>ащихся</w:t>
      </w:r>
      <w:r w:rsidRPr="00C170DA">
        <w:rPr>
          <w:sz w:val="28"/>
          <w:szCs w:val="28"/>
        </w:rPr>
        <w:t>.</w:t>
      </w:r>
      <w:r w:rsidR="001D5927">
        <w:rPr>
          <w:sz w:val="28"/>
          <w:szCs w:val="28"/>
        </w:rPr>
        <w:t xml:space="preserve"> </w:t>
      </w:r>
      <w:r w:rsidR="00061262">
        <w:rPr>
          <w:sz w:val="28"/>
          <w:szCs w:val="28"/>
        </w:rPr>
        <w:t xml:space="preserve">В музее участники проекта познакомились с </w:t>
      </w:r>
      <w:r w:rsidRPr="00C170DA">
        <w:rPr>
          <w:sz w:val="28"/>
          <w:szCs w:val="28"/>
        </w:rPr>
        <w:t>богаты</w:t>
      </w:r>
      <w:r w:rsidR="00061262">
        <w:rPr>
          <w:sz w:val="28"/>
          <w:szCs w:val="28"/>
        </w:rPr>
        <w:t>м</w:t>
      </w:r>
      <w:r w:rsidRPr="00C170DA">
        <w:rPr>
          <w:sz w:val="28"/>
          <w:szCs w:val="28"/>
        </w:rPr>
        <w:t xml:space="preserve"> материал</w:t>
      </w:r>
      <w:r w:rsidR="00061262">
        <w:rPr>
          <w:sz w:val="28"/>
          <w:szCs w:val="28"/>
        </w:rPr>
        <w:t>ом</w:t>
      </w:r>
      <w:r w:rsidRPr="00C170DA">
        <w:rPr>
          <w:sz w:val="28"/>
          <w:szCs w:val="28"/>
        </w:rPr>
        <w:t xml:space="preserve"> по этнографии родного края,  истории </w:t>
      </w:r>
      <w:proofErr w:type="spellStart"/>
      <w:r w:rsidRPr="00C170DA">
        <w:rPr>
          <w:sz w:val="28"/>
          <w:szCs w:val="28"/>
        </w:rPr>
        <w:t>Самуйловичской</w:t>
      </w:r>
      <w:proofErr w:type="spellEnd"/>
      <w:r w:rsidRPr="00C170DA">
        <w:rPr>
          <w:sz w:val="28"/>
          <w:szCs w:val="28"/>
        </w:rPr>
        <w:t xml:space="preserve"> и </w:t>
      </w:r>
      <w:proofErr w:type="spellStart"/>
      <w:r w:rsidRPr="00C170DA">
        <w:rPr>
          <w:sz w:val="28"/>
          <w:szCs w:val="28"/>
        </w:rPr>
        <w:t>Пацевичской</w:t>
      </w:r>
      <w:proofErr w:type="spellEnd"/>
      <w:r w:rsidRPr="00C170DA">
        <w:rPr>
          <w:sz w:val="28"/>
          <w:szCs w:val="28"/>
        </w:rPr>
        <w:t xml:space="preserve"> школы, документ</w:t>
      </w:r>
      <w:r w:rsidR="00061262">
        <w:rPr>
          <w:sz w:val="28"/>
          <w:szCs w:val="28"/>
        </w:rPr>
        <w:t>ами</w:t>
      </w:r>
      <w:r w:rsidR="00354742">
        <w:rPr>
          <w:sz w:val="28"/>
          <w:szCs w:val="28"/>
        </w:rPr>
        <w:t xml:space="preserve"> </w:t>
      </w:r>
      <w:r w:rsidR="00061262" w:rsidRPr="008926BB">
        <w:rPr>
          <w:sz w:val="28"/>
          <w:szCs w:val="28"/>
        </w:rPr>
        <w:t>о героях Великой Отечественной войны, книг</w:t>
      </w:r>
      <w:r w:rsidR="00061262">
        <w:rPr>
          <w:sz w:val="28"/>
          <w:szCs w:val="28"/>
        </w:rPr>
        <w:t>ами</w:t>
      </w:r>
      <w:r w:rsidR="00061262" w:rsidRPr="008926BB">
        <w:rPr>
          <w:sz w:val="28"/>
          <w:szCs w:val="28"/>
        </w:rPr>
        <w:t>, фотоальбом</w:t>
      </w:r>
      <w:r w:rsidR="00061262">
        <w:rPr>
          <w:sz w:val="28"/>
          <w:szCs w:val="28"/>
        </w:rPr>
        <w:t>ами</w:t>
      </w:r>
      <w:r w:rsidR="00061262" w:rsidRPr="008926BB">
        <w:rPr>
          <w:sz w:val="28"/>
          <w:szCs w:val="28"/>
        </w:rPr>
        <w:t>, воспоминания</w:t>
      </w:r>
      <w:r w:rsidR="00061262">
        <w:rPr>
          <w:sz w:val="28"/>
          <w:szCs w:val="28"/>
        </w:rPr>
        <w:t>ми</w:t>
      </w:r>
      <w:r w:rsidR="00061262" w:rsidRPr="008926BB">
        <w:rPr>
          <w:sz w:val="28"/>
          <w:szCs w:val="28"/>
        </w:rPr>
        <w:t>, предмет</w:t>
      </w:r>
      <w:r w:rsidR="00061262">
        <w:rPr>
          <w:sz w:val="28"/>
          <w:szCs w:val="28"/>
        </w:rPr>
        <w:t>ами</w:t>
      </w:r>
      <w:r w:rsidR="00061262" w:rsidRPr="008926BB">
        <w:rPr>
          <w:sz w:val="28"/>
          <w:szCs w:val="28"/>
        </w:rPr>
        <w:t xml:space="preserve"> военного времени.</w:t>
      </w:r>
      <w:r w:rsidR="001D5927">
        <w:rPr>
          <w:sz w:val="28"/>
          <w:szCs w:val="28"/>
        </w:rPr>
        <w:t xml:space="preserve"> </w:t>
      </w:r>
      <w:r w:rsidR="00CD6EF1" w:rsidRPr="008926BB">
        <w:rPr>
          <w:sz w:val="28"/>
          <w:szCs w:val="28"/>
        </w:rPr>
        <w:t>Музейны</w:t>
      </w:r>
      <w:r w:rsidR="00CD6EF1">
        <w:rPr>
          <w:sz w:val="28"/>
          <w:szCs w:val="28"/>
        </w:rPr>
        <w:t>е</w:t>
      </w:r>
      <w:r w:rsidR="00CD6EF1" w:rsidRPr="008926BB">
        <w:rPr>
          <w:sz w:val="28"/>
          <w:szCs w:val="28"/>
        </w:rPr>
        <w:t xml:space="preserve"> урок</w:t>
      </w:r>
      <w:r w:rsidR="00CD6EF1">
        <w:rPr>
          <w:sz w:val="28"/>
          <w:szCs w:val="28"/>
        </w:rPr>
        <w:t xml:space="preserve">и способствовали </w:t>
      </w:r>
      <w:r w:rsidR="00CD6EF1" w:rsidRPr="008926BB">
        <w:rPr>
          <w:sz w:val="28"/>
          <w:szCs w:val="28"/>
        </w:rPr>
        <w:t>приобщени</w:t>
      </w:r>
      <w:r w:rsidR="00CD6EF1">
        <w:rPr>
          <w:sz w:val="28"/>
          <w:szCs w:val="28"/>
        </w:rPr>
        <w:t xml:space="preserve">юучащихсяк </w:t>
      </w:r>
      <w:r w:rsidR="00CD6EF1" w:rsidRPr="008926BB">
        <w:rPr>
          <w:sz w:val="28"/>
          <w:szCs w:val="28"/>
        </w:rPr>
        <w:t>традициям и культуре родного края, к истории</w:t>
      </w:r>
      <w:r w:rsidR="001D5927">
        <w:rPr>
          <w:sz w:val="28"/>
          <w:szCs w:val="28"/>
        </w:rPr>
        <w:t xml:space="preserve"> </w:t>
      </w:r>
      <w:r w:rsidR="00CD6EF1">
        <w:rPr>
          <w:sz w:val="28"/>
          <w:szCs w:val="28"/>
        </w:rPr>
        <w:t>Мостовщины</w:t>
      </w:r>
      <w:r w:rsidR="00CD6EF1" w:rsidRPr="008926BB">
        <w:rPr>
          <w:sz w:val="28"/>
          <w:szCs w:val="28"/>
        </w:rPr>
        <w:t>.</w:t>
      </w:r>
      <w:r w:rsidR="00CD6EF1">
        <w:rPr>
          <w:sz w:val="28"/>
          <w:szCs w:val="28"/>
        </w:rPr>
        <w:t xml:space="preserve"> Уроки мужества позволили</w:t>
      </w:r>
      <w:r w:rsidR="001D5927">
        <w:rPr>
          <w:sz w:val="28"/>
          <w:szCs w:val="28"/>
        </w:rPr>
        <w:t xml:space="preserve"> </w:t>
      </w:r>
      <w:r w:rsidR="00CD6EF1">
        <w:rPr>
          <w:sz w:val="28"/>
          <w:szCs w:val="28"/>
        </w:rPr>
        <w:t>п</w:t>
      </w:r>
      <w:r w:rsidR="00CD6EF1" w:rsidRPr="00C170DA">
        <w:rPr>
          <w:sz w:val="28"/>
          <w:szCs w:val="28"/>
        </w:rPr>
        <w:t>рикосну</w:t>
      </w:r>
      <w:r w:rsidR="00CD6EF1">
        <w:rPr>
          <w:sz w:val="28"/>
          <w:szCs w:val="28"/>
        </w:rPr>
        <w:t>ться</w:t>
      </w:r>
      <w:r w:rsidR="00CD6EF1" w:rsidRPr="00C170DA">
        <w:rPr>
          <w:sz w:val="28"/>
          <w:szCs w:val="28"/>
        </w:rPr>
        <w:t xml:space="preserve"> к святыням своей малой Родины</w:t>
      </w:r>
      <w:r w:rsidR="00CD6EF1">
        <w:rPr>
          <w:sz w:val="28"/>
          <w:szCs w:val="28"/>
        </w:rPr>
        <w:t>.</w:t>
      </w:r>
    </w:p>
    <w:p w:rsidR="00B93215" w:rsidRDefault="00CB7E6E" w:rsidP="00B932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Вызвало интерес у ребят происхождение </w:t>
      </w:r>
      <w:r w:rsidR="000D4608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Pr="00E55040">
        <w:rPr>
          <w:rFonts w:ascii="Times New Roman" w:hAnsi="Times New Roman" w:cs="Times New Roman"/>
          <w:sz w:val="28"/>
          <w:szCs w:val="28"/>
        </w:rPr>
        <w:t>деревни Пацевичи</w:t>
      </w:r>
      <w:r w:rsidR="000D4608">
        <w:rPr>
          <w:rFonts w:ascii="Times New Roman" w:hAnsi="Times New Roman" w:cs="Times New Roman"/>
          <w:sz w:val="28"/>
          <w:szCs w:val="28"/>
        </w:rPr>
        <w:t xml:space="preserve">. Предполагается, что оно произошло </w:t>
      </w:r>
      <w:r w:rsidRPr="00E55040">
        <w:rPr>
          <w:rFonts w:ascii="Times New Roman" w:hAnsi="Times New Roman" w:cs="Times New Roman"/>
          <w:sz w:val="28"/>
          <w:szCs w:val="28"/>
        </w:rPr>
        <w:t xml:space="preserve"> от фамилии известного в Беларуси магнатского рода </w:t>
      </w:r>
      <w:proofErr w:type="spellStart"/>
      <w:r w:rsidRPr="00E55040">
        <w:rPr>
          <w:rFonts w:ascii="Times New Roman" w:hAnsi="Times New Roman" w:cs="Times New Roman"/>
          <w:sz w:val="28"/>
          <w:szCs w:val="28"/>
        </w:rPr>
        <w:t>Пацов</w:t>
      </w:r>
      <w:proofErr w:type="spellEnd"/>
      <w:r w:rsidRPr="00E55040">
        <w:rPr>
          <w:rFonts w:ascii="Times New Roman" w:hAnsi="Times New Roman" w:cs="Times New Roman"/>
          <w:sz w:val="28"/>
          <w:szCs w:val="28"/>
        </w:rPr>
        <w:t>, представители которого занимали важные государственные посты в Великом Княжестве Литовском и владели многочисленными поме</w:t>
      </w:r>
      <w:r w:rsidR="001D5927">
        <w:rPr>
          <w:rFonts w:ascii="Times New Roman" w:hAnsi="Times New Roman" w:cs="Times New Roman"/>
          <w:sz w:val="28"/>
          <w:szCs w:val="28"/>
        </w:rPr>
        <w:t xml:space="preserve">стьями в </w:t>
      </w:r>
      <w:proofErr w:type="spellStart"/>
      <w:r w:rsidR="001D5927">
        <w:rPr>
          <w:rFonts w:ascii="Times New Roman" w:hAnsi="Times New Roman" w:cs="Times New Roman"/>
          <w:sz w:val="28"/>
          <w:szCs w:val="28"/>
        </w:rPr>
        <w:t>Прине</w:t>
      </w:r>
      <w:r w:rsidRPr="00E55040">
        <w:rPr>
          <w:rFonts w:ascii="Times New Roman" w:hAnsi="Times New Roman" w:cs="Times New Roman"/>
          <w:sz w:val="28"/>
          <w:szCs w:val="28"/>
        </w:rPr>
        <w:t>манском</w:t>
      </w:r>
      <w:proofErr w:type="spellEnd"/>
      <w:r w:rsidRPr="00E55040">
        <w:rPr>
          <w:rFonts w:ascii="Times New Roman" w:hAnsi="Times New Roman" w:cs="Times New Roman"/>
          <w:sz w:val="28"/>
          <w:szCs w:val="28"/>
        </w:rPr>
        <w:t xml:space="preserve"> крае. </w:t>
      </w:r>
      <w:r w:rsidR="00B93215">
        <w:rPr>
          <w:rFonts w:ascii="Times New Roman" w:hAnsi="Times New Roman" w:cs="Times New Roman"/>
          <w:sz w:val="28"/>
          <w:szCs w:val="28"/>
        </w:rPr>
        <w:t>В</w:t>
      </w:r>
      <w:r w:rsidR="00354742">
        <w:rPr>
          <w:rFonts w:ascii="Times New Roman" w:hAnsi="Times New Roman" w:cs="Times New Roman"/>
          <w:sz w:val="28"/>
          <w:szCs w:val="28"/>
        </w:rPr>
        <w:t xml:space="preserve"> проекте «Из истоков прошлого» </w:t>
      </w:r>
      <w:r w:rsidR="00B93215">
        <w:rPr>
          <w:rFonts w:ascii="Times New Roman" w:hAnsi="Times New Roman"/>
          <w:sz w:val="28"/>
        </w:rPr>
        <w:t xml:space="preserve">участники смены с первого дня становились жителями поместья знаменитого рода </w:t>
      </w:r>
      <w:proofErr w:type="spellStart"/>
      <w:r w:rsidR="00B93215">
        <w:rPr>
          <w:rFonts w:ascii="Times New Roman" w:hAnsi="Times New Roman"/>
          <w:sz w:val="28"/>
        </w:rPr>
        <w:t>Пацев</w:t>
      </w:r>
      <w:proofErr w:type="spellEnd"/>
      <w:r w:rsidR="00B93215">
        <w:rPr>
          <w:rFonts w:ascii="Times New Roman" w:hAnsi="Times New Roman"/>
          <w:sz w:val="28"/>
        </w:rPr>
        <w:t xml:space="preserve">, которые населяли территорию сегодняшней деревни Пацевичи. Ребят встречала княгиня Ядвига, собственница земель, главный персонаж лагерной смены. Она рассказывала им об истории возникновения деревни Пацевичи, знакомила с законами лагеря, правами и обязанностями их жителей. В лагерь можно было  заселиться только после принятия Клятвы о строгом выполнении Правил и Законов лагеря и прохождении через «ворота истории» (на пороге лагеря была сделана арка из цветов и листьев). С этого момента все ребята становились участниками игры. Каждый день на утренней линейке княгиня Ядвига выходила к ребятам,подводила итоги прошедшего </w:t>
      </w:r>
      <w:r w:rsidR="001D5927">
        <w:rPr>
          <w:rFonts w:ascii="Times New Roman" w:hAnsi="Times New Roman"/>
          <w:sz w:val="28"/>
        </w:rPr>
        <w:t>дня, давала</w:t>
      </w:r>
      <w:r w:rsidR="00B93215">
        <w:rPr>
          <w:rFonts w:ascii="Times New Roman" w:hAnsi="Times New Roman"/>
          <w:sz w:val="28"/>
        </w:rPr>
        <w:t xml:space="preserve"> задание на день предстоящий</w:t>
      </w:r>
      <w:proofErr w:type="gramStart"/>
      <w:r w:rsidR="00B93215">
        <w:rPr>
          <w:rFonts w:ascii="Times New Roman" w:hAnsi="Times New Roman"/>
          <w:sz w:val="28"/>
        </w:rPr>
        <w:t>.В</w:t>
      </w:r>
      <w:proofErr w:type="gramEnd"/>
      <w:r w:rsidR="00B93215">
        <w:rPr>
          <w:rFonts w:ascii="Times New Roman" w:hAnsi="Times New Roman"/>
          <w:sz w:val="28"/>
        </w:rPr>
        <w:t xml:space="preserve"> лагере действовала своя денежная единица – </w:t>
      </w:r>
      <w:proofErr w:type="spellStart"/>
      <w:r w:rsidR="00B93215">
        <w:rPr>
          <w:rFonts w:ascii="Times New Roman" w:hAnsi="Times New Roman"/>
          <w:sz w:val="28"/>
        </w:rPr>
        <w:t>пац</w:t>
      </w:r>
      <w:proofErr w:type="spellEnd"/>
      <w:r w:rsidR="00B93215">
        <w:rPr>
          <w:rFonts w:ascii="Times New Roman" w:hAnsi="Times New Roman"/>
          <w:sz w:val="28"/>
        </w:rPr>
        <w:t xml:space="preserve">. Каждый ребёнок мог получить </w:t>
      </w:r>
      <w:proofErr w:type="spellStart"/>
      <w:r w:rsidR="00B93215">
        <w:rPr>
          <w:rFonts w:ascii="Times New Roman" w:hAnsi="Times New Roman"/>
          <w:sz w:val="28"/>
        </w:rPr>
        <w:t>пац</w:t>
      </w:r>
      <w:proofErr w:type="spellEnd"/>
      <w:r w:rsidR="00B93215">
        <w:rPr>
          <w:rFonts w:ascii="Times New Roman" w:hAnsi="Times New Roman"/>
          <w:sz w:val="28"/>
        </w:rPr>
        <w:t xml:space="preserve"> не только за участие в лагерных мероприятиях, но и за соблюдение порядка и чистоты в комнате, за творческий подход к выполнению поручений, труд, победу в спортивных конкурсах, помощь воспитателям и многое другое. Заработанные </w:t>
      </w:r>
      <w:proofErr w:type="spellStart"/>
      <w:r w:rsidR="00B93215">
        <w:rPr>
          <w:rFonts w:ascii="Times New Roman" w:hAnsi="Times New Roman"/>
          <w:sz w:val="28"/>
        </w:rPr>
        <w:t>пацы</w:t>
      </w:r>
      <w:proofErr w:type="spellEnd"/>
      <w:r w:rsidR="00B93215">
        <w:rPr>
          <w:rFonts w:ascii="Times New Roman" w:hAnsi="Times New Roman"/>
          <w:sz w:val="28"/>
        </w:rPr>
        <w:t xml:space="preserve"> ребята смогли обменять на подарки, которые они преподнесли жителям деревни – ветеранам войны и труда в День Независимости Республики Беларусь. </w:t>
      </w:r>
    </w:p>
    <w:p w:rsidR="008B051D" w:rsidRDefault="008B051D" w:rsidP="008B05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проекта </w:t>
      </w:r>
      <w:r w:rsidR="001D5927">
        <w:rPr>
          <w:rFonts w:ascii="Times New Roman" w:hAnsi="Times New Roman"/>
          <w:sz w:val="28"/>
          <w:szCs w:val="28"/>
        </w:rPr>
        <w:t xml:space="preserve">«Во </w:t>
      </w:r>
      <w:r>
        <w:rPr>
          <w:rFonts w:ascii="Times New Roman" w:hAnsi="Times New Roman"/>
          <w:sz w:val="28"/>
          <w:szCs w:val="28"/>
        </w:rPr>
        <w:t>славу великого прошлого» и</w:t>
      </w:r>
      <w:r w:rsidRPr="00CE4D2F">
        <w:rPr>
          <w:rFonts w:ascii="Times New Roman" w:hAnsi="Times New Roman"/>
          <w:sz w:val="28"/>
          <w:szCs w:val="28"/>
        </w:rPr>
        <w:t>гровая идея сменызаключалась в том, чтобы ребята за время пребывания в лагере собрали как можно больше гвоздик – символ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CE4D2F">
        <w:rPr>
          <w:rFonts w:ascii="Times New Roman" w:hAnsi="Times New Roman"/>
          <w:sz w:val="28"/>
          <w:szCs w:val="28"/>
        </w:rPr>
        <w:t xml:space="preserve"> Великой Победы</w:t>
      </w:r>
      <w:proofErr w:type="gramStart"/>
      <w:r w:rsidRPr="00CE4D2F">
        <w:rPr>
          <w:rFonts w:ascii="Times New Roman" w:hAnsi="Times New Roman"/>
          <w:sz w:val="28"/>
          <w:szCs w:val="28"/>
        </w:rPr>
        <w:t>.З</w:t>
      </w:r>
      <w:proofErr w:type="gramEnd"/>
      <w:r w:rsidRPr="00CE4D2F">
        <w:rPr>
          <w:rFonts w:ascii="Times New Roman" w:hAnsi="Times New Roman"/>
          <w:sz w:val="28"/>
          <w:szCs w:val="28"/>
        </w:rPr>
        <w:t xml:space="preserve">аработанные гвоздики прикреплялись к большому зеленому венку Славы. </w:t>
      </w:r>
      <w:r>
        <w:rPr>
          <w:rFonts w:ascii="Times New Roman" w:hAnsi="Times New Roman"/>
          <w:sz w:val="28"/>
          <w:szCs w:val="28"/>
        </w:rPr>
        <w:t>Главная задача: возродить память поколений,  привести в порядок памятники и возложить венок, сделанный своими руками</w:t>
      </w:r>
      <w:r w:rsidR="001D59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памятнику </w:t>
      </w:r>
      <w:proofErr w:type="spellStart"/>
      <w:r>
        <w:rPr>
          <w:rFonts w:ascii="Times New Roman" w:hAnsi="Times New Roman"/>
          <w:sz w:val="28"/>
          <w:szCs w:val="28"/>
        </w:rPr>
        <w:t>П.Д.Черменному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429C" w:rsidRDefault="00CD4A6D" w:rsidP="006418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Предлагаемые формы и методы реализации </w:t>
      </w:r>
      <w:r w:rsidR="00E63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краеведческих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E63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в условиях детского оздоровительного лагеря </w:t>
      </w:r>
      <w:r w:rsidR="009E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позволили обеспечить эффективную работу по гражданско-патриотическому воспитанию </w:t>
      </w:r>
      <w:r w:rsidR="00E63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</w:t>
      </w:r>
      <w:r w:rsidR="00E63E86">
        <w:rPr>
          <w:rFonts w:ascii="Times New Roman" w:hAnsi="Times New Roman" w:cs="Times New Roman"/>
          <w:color w:val="000000" w:themeColor="text1"/>
          <w:sz w:val="28"/>
          <w:szCs w:val="28"/>
        </w:rPr>
        <w:t>овали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воспитанию у каждого реб</w:t>
      </w:r>
      <w:r w:rsidR="00E63E8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нка активной жизненной позиции, любви к своей мал</w:t>
      </w:r>
      <w:r w:rsidR="001D5927">
        <w:rPr>
          <w:rFonts w:ascii="Times New Roman" w:hAnsi="Times New Roman" w:cs="Times New Roman"/>
          <w:color w:val="000000" w:themeColor="text1"/>
          <w:sz w:val="28"/>
          <w:szCs w:val="28"/>
        </w:rPr>
        <w:t>ой родине, своей стране, желанию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участвовать в их развитии и преобразовании.</w:t>
      </w:r>
    </w:p>
    <w:p w:rsidR="00EE38FC" w:rsidRDefault="00EE38FC" w:rsidP="00CF77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4AF3" w:rsidRDefault="000D4AF3" w:rsidP="00CF77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4AF3" w:rsidRDefault="000D4AF3" w:rsidP="00CF77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4AF3" w:rsidRPr="000D4AF3" w:rsidRDefault="000D4AF3" w:rsidP="000D4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F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0D4AF3" w:rsidRDefault="000D4AF3" w:rsidP="000D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1.Волохов, А.В. Внимание, каникулы!: методическое пособие / А.В. Волохов,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ЦГЛ, 2005-с.55</w:t>
      </w:r>
    </w:p>
    <w:p w:rsidR="000D4AF3" w:rsidRDefault="000D4AF3" w:rsidP="000D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2.Майлычко, С.Н. Педагогическая поддержка детства средствами сюжетно-ролевого моделирования /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Майлычко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Навукова-метадычны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іс  / Установа “Выдавецтва “Адукацыя і выхаванне” – Мінск, 2005.- Вып. 45.- № 4.- Праблемы выхавання. – С.31-32.</w:t>
      </w:r>
    </w:p>
    <w:p w:rsidR="000D4AF3" w:rsidRPr="00B25A38" w:rsidRDefault="000D4AF3" w:rsidP="000D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>
        <w:rPr>
          <w:rFonts w:ascii="Times New Roman" w:hAnsi="Times New Roman" w:cs="Times New Roman"/>
          <w:sz w:val="28"/>
          <w:szCs w:val="28"/>
        </w:rPr>
        <w:t>Малиновский, А.В. Давайте поиграем. – Минск, 1997.</w:t>
      </w:r>
    </w:p>
    <w:p w:rsidR="00EB71A9" w:rsidRDefault="00EB71A9" w:rsidP="00EE3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71A9" w:rsidSect="004010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3C3"/>
    <w:multiLevelType w:val="hybridMultilevel"/>
    <w:tmpl w:val="0834074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49389E"/>
    <w:multiLevelType w:val="hybridMultilevel"/>
    <w:tmpl w:val="7708FD98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C3D18D3"/>
    <w:multiLevelType w:val="hybridMultilevel"/>
    <w:tmpl w:val="3704FD1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7D42562"/>
    <w:multiLevelType w:val="hybridMultilevel"/>
    <w:tmpl w:val="AD32E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E2584D"/>
    <w:multiLevelType w:val="hybridMultilevel"/>
    <w:tmpl w:val="8A08E6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41A049F"/>
    <w:multiLevelType w:val="hybridMultilevel"/>
    <w:tmpl w:val="05D055D4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8177F9E"/>
    <w:multiLevelType w:val="hybridMultilevel"/>
    <w:tmpl w:val="50D8C6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9218F"/>
    <w:multiLevelType w:val="hybridMultilevel"/>
    <w:tmpl w:val="13527A68"/>
    <w:lvl w:ilvl="0" w:tplc="43F80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75225C"/>
    <w:multiLevelType w:val="hybridMultilevel"/>
    <w:tmpl w:val="C7D2715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FFC1DA7"/>
    <w:multiLevelType w:val="hybridMultilevel"/>
    <w:tmpl w:val="A66E53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B92905"/>
    <w:multiLevelType w:val="hybridMultilevel"/>
    <w:tmpl w:val="6A5CB5D0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B197854"/>
    <w:multiLevelType w:val="hybridMultilevel"/>
    <w:tmpl w:val="B2700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D0ECC"/>
    <w:multiLevelType w:val="hybridMultilevel"/>
    <w:tmpl w:val="AD9002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3D46AB8"/>
    <w:multiLevelType w:val="hybridMultilevel"/>
    <w:tmpl w:val="EC1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A0BC4"/>
    <w:multiLevelType w:val="hybridMultilevel"/>
    <w:tmpl w:val="025E3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08D"/>
    <w:rsid w:val="0000067B"/>
    <w:rsid w:val="00055E24"/>
    <w:rsid w:val="00061262"/>
    <w:rsid w:val="00064F2D"/>
    <w:rsid w:val="000A12D1"/>
    <w:rsid w:val="000B616B"/>
    <w:rsid w:val="000D4608"/>
    <w:rsid w:val="000D4AF3"/>
    <w:rsid w:val="001011FC"/>
    <w:rsid w:val="00146E74"/>
    <w:rsid w:val="00147F26"/>
    <w:rsid w:val="001556F4"/>
    <w:rsid w:val="00197336"/>
    <w:rsid w:val="001D5927"/>
    <w:rsid w:val="001D613B"/>
    <w:rsid w:val="001E047D"/>
    <w:rsid w:val="001F65D3"/>
    <w:rsid w:val="00204BFE"/>
    <w:rsid w:val="00205DF4"/>
    <w:rsid w:val="00220CD4"/>
    <w:rsid w:val="00242CCC"/>
    <w:rsid w:val="00256546"/>
    <w:rsid w:val="00257600"/>
    <w:rsid w:val="00275290"/>
    <w:rsid w:val="002818C0"/>
    <w:rsid w:val="002956EB"/>
    <w:rsid w:val="00296B34"/>
    <w:rsid w:val="002B1A10"/>
    <w:rsid w:val="002F7285"/>
    <w:rsid w:val="0030424C"/>
    <w:rsid w:val="00354742"/>
    <w:rsid w:val="00397C70"/>
    <w:rsid w:val="003A7086"/>
    <w:rsid w:val="003D7ADC"/>
    <w:rsid w:val="003E5FF8"/>
    <w:rsid w:val="00401055"/>
    <w:rsid w:val="00402996"/>
    <w:rsid w:val="00430BC8"/>
    <w:rsid w:val="004717E9"/>
    <w:rsid w:val="0049619F"/>
    <w:rsid w:val="004A0BD6"/>
    <w:rsid w:val="004C52CB"/>
    <w:rsid w:val="004E2285"/>
    <w:rsid w:val="00502DC6"/>
    <w:rsid w:val="00524279"/>
    <w:rsid w:val="00553543"/>
    <w:rsid w:val="00553D5A"/>
    <w:rsid w:val="005F404E"/>
    <w:rsid w:val="00610FC0"/>
    <w:rsid w:val="00615FEC"/>
    <w:rsid w:val="006357B8"/>
    <w:rsid w:val="006418E0"/>
    <w:rsid w:val="0066762F"/>
    <w:rsid w:val="006B2AB2"/>
    <w:rsid w:val="006E2EC0"/>
    <w:rsid w:val="006F429C"/>
    <w:rsid w:val="00711544"/>
    <w:rsid w:val="00721AD3"/>
    <w:rsid w:val="0074314F"/>
    <w:rsid w:val="00763A4C"/>
    <w:rsid w:val="007979D8"/>
    <w:rsid w:val="007B0ED9"/>
    <w:rsid w:val="007D2F5A"/>
    <w:rsid w:val="0083771D"/>
    <w:rsid w:val="0085080F"/>
    <w:rsid w:val="00861381"/>
    <w:rsid w:val="00863E7C"/>
    <w:rsid w:val="0089674C"/>
    <w:rsid w:val="008A5582"/>
    <w:rsid w:val="008A681C"/>
    <w:rsid w:val="008B051D"/>
    <w:rsid w:val="008D4DEC"/>
    <w:rsid w:val="008D7F71"/>
    <w:rsid w:val="008E65A9"/>
    <w:rsid w:val="008F1601"/>
    <w:rsid w:val="00911403"/>
    <w:rsid w:val="00933D02"/>
    <w:rsid w:val="009470F6"/>
    <w:rsid w:val="00952FEE"/>
    <w:rsid w:val="00964F2C"/>
    <w:rsid w:val="0096699E"/>
    <w:rsid w:val="0097549A"/>
    <w:rsid w:val="00984B14"/>
    <w:rsid w:val="009A1168"/>
    <w:rsid w:val="009A18A9"/>
    <w:rsid w:val="009A51AB"/>
    <w:rsid w:val="009B508D"/>
    <w:rsid w:val="009E452B"/>
    <w:rsid w:val="00A304CD"/>
    <w:rsid w:val="00A338C3"/>
    <w:rsid w:val="00A734D2"/>
    <w:rsid w:val="00A840C5"/>
    <w:rsid w:val="00A85E37"/>
    <w:rsid w:val="00A918C1"/>
    <w:rsid w:val="00AE3C99"/>
    <w:rsid w:val="00B02D0C"/>
    <w:rsid w:val="00B25A38"/>
    <w:rsid w:val="00B3055A"/>
    <w:rsid w:val="00B41334"/>
    <w:rsid w:val="00B44306"/>
    <w:rsid w:val="00B47596"/>
    <w:rsid w:val="00B61124"/>
    <w:rsid w:val="00B61743"/>
    <w:rsid w:val="00B641DA"/>
    <w:rsid w:val="00B66B66"/>
    <w:rsid w:val="00B71327"/>
    <w:rsid w:val="00B844FB"/>
    <w:rsid w:val="00B91A0C"/>
    <w:rsid w:val="00B93215"/>
    <w:rsid w:val="00BB0DAD"/>
    <w:rsid w:val="00BD0268"/>
    <w:rsid w:val="00C24B14"/>
    <w:rsid w:val="00C365AE"/>
    <w:rsid w:val="00CB7E6E"/>
    <w:rsid w:val="00CC5078"/>
    <w:rsid w:val="00CD4A6D"/>
    <w:rsid w:val="00CD6EF1"/>
    <w:rsid w:val="00CF77C4"/>
    <w:rsid w:val="00D155E5"/>
    <w:rsid w:val="00D25D2B"/>
    <w:rsid w:val="00D2684B"/>
    <w:rsid w:val="00D27FF1"/>
    <w:rsid w:val="00D92A90"/>
    <w:rsid w:val="00DA526B"/>
    <w:rsid w:val="00DA7105"/>
    <w:rsid w:val="00DF00E6"/>
    <w:rsid w:val="00E63AB5"/>
    <w:rsid w:val="00E63E86"/>
    <w:rsid w:val="00E97F29"/>
    <w:rsid w:val="00EA5D90"/>
    <w:rsid w:val="00EB577A"/>
    <w:rsid w:val="00EB71A9"/>
    <w:rsid w:val="00ED0B8A"/>
    <w:rsid w:val="00EE0513"/>
    <w:rsid w:val="00EE11DF"/>
    <w:rsid w:val="00EE38FC"/>
    <w:rsid w:val="00EF2B7D"/>
    <w:rsid w:val="00F402E6"/>
    <w:rsid w:val="00F53B06"/>
    <w:rsid w:val="00F62874"/>
    <w:rsid w:val="00F632F8"/>
    <w:rsid w:val="00F817D5"/>
    <w:rsid w:val="00F84B71"/>
    <w:rsid w:val="00FB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8D"/>
    <w:pPr>
      <w:ind w:left="720"/>
      <w:contextualSpacing/>
    </w:pPr>
    <w:rPr>
      <w:rFonts w:ascii="Corbel" w:eastAsia="Corbel" w:hAnsi="Corbel" w:cs="Times New Roman"/>
      <w:lang w:eastAsia="en-US"/>
    </w:rPr>
  </w:style>
  <w:style w:type="paragraph" w:styleId="2">
    <w:name w:val="Body Text 2"/>
    <w:basedOn w:val="a"/>
    <w:link w:val="20"/>
    <w:uiPriority w:val="99"/>
    <w:unhideWhenUsed/>
    <w:rsid w:val="009B50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508D"/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818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7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6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C20C-C5E3-4899-9C64-07D54AF6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2016-02-25T09:18:00Z</cp:lastPrinted>
  <dcterms:created xsi:type="dcterms:W3CDTF">2020-08-24T11:57:00Z</dcterms:created>
  <dcterms:modified xsi:type="dcterms:W3CDTF">2020-08-24T11:57:00Z</dcterms:modified>
</cp:coreProperties>
</file>