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96A" w:rsidRPr="00CB29A5" w:rsidRDefault="0049396A" w:rsidP="0049396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Роль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здоровьесберегающих</w:t>
      </w:r>
      <w:proofErr w:type="spellEnd"/>
      <w:r w:rsidRPr="00CB29A5">
        <w:rPr>
          <w:rFonts w:ascii="Times New Roman" w:hAnsi="Times New Roman" w:cs="Times New Roman"/>
          <w:sz w:val="32"/>
          <w:szCs w:val="32"/>
        </w:rPr>
        <w:t xml:space="preserve"> технологий в</w:t>
      </w:r>
      <w:r>
        <w:rPr>
          <w:rFonts w:ascii="Times New Roman" w:hAnsi="Times New Roman" w:cs="Times New Roman"/>
          <w:sz w:val="32"/>
          <w:szCs w:val="32"/>
        </w:rPr>
        <w:t xml:space="preserve"> ДОУ.</w:t>
      </w:r>
    </w:p>
    <w:p w:rsidR="0049396A" w:rsidRDefault="0049396A" w:rsidP="004939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96A" w:rsidRDefault="0049396A" w:rsidP="00493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Казарина Елена Станиславовна</w:t>
      </w:r>
    </w:p>
    <w:p w:rsidR="0049396A" w:rsidRDefault="0049396A" w:rsidP="0049396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воспитатель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МБДОУ «Детский сад № 178» г. Иванова</w:t>
      </w:r>
      <w:bookmarkStart w:id="0" w:name="_GoBack"/>
      <w:bookmarkEnd w:id="0"/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  <w:r w:rsidRPr="008645DB">
        <w:rPr>
          <w:rFonts w:ascii="Times New Roman" w:hAnsi="Times New Roman" w:cs="Times New Roman"/>
          <w:b/>
          <w:sz w:val="28"/>
          <w:szCs w:val="28"/>
        </w:rPr>
        <w:t xml:space="preserve">      Аннотация:</w:t>
      </w:r>
      <w:r>
        <w:rPr>
          <w:rFonts w:ascii="Times New Roman" w:hAnsi="Times New Roman" w:cs="Times New Roman"/>
          <w:sz w:val="28"/>
          <w:szCs w:val="28"/>
        </w:rPr>
        <w:t xml:space="preserve"> в данной статье рассматривается актуальность воспитания здорового ребенка в дошкольном учреждении. В детстве закладывается фундамент здоровья ребенка, происходит рост, развитие, осанка, приобретаются базовые физические качества и т.д. без которых невозможен здоровый образ жизни.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 в дошкольном образовании на основе комплексного и системного использования направлены на обеспечение физического, психического и социально благополучия ребенка.</w:t>
      </w:r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  <w:r w:rsidRPr="00CB29A5">
        <w:rPr>
          <w:rFonts w:ascii="Times New Roman" w:hAnsi="Times New Roman" w:cs="Times New Roman"/>
          <w:b/>
          <w:sz w:val="28"/>
          <w:szCs w:val="28"/>
        </w:rPr>
        <w:t xml:space="preserve">      Ключевые слова: </w:t>
      </w:r>
      <w:r>
        <w:rPr>
          <w:rFonts w:ascii="Times New Roman" w:hAnsi="Times New Roman" w:cs="Times New Roman"/>
          <w:sz w:val="28"/>
          <w:szCs w:val="28"/>
        </w:rPr>
        <w:t xml:space="preserve">здоровье, ребенок,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валеологическое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просвещение,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технологии.</w:t>
      </w:r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96A" w:rsidRDefault="0049396A" w:rsidP="0049396A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Забота о здоровье – это важнейший труд воспитателя. От жизнедеятельности, бодрости детей зависит их духовная жизнь, мировоззрение, умственное развитие, прочность знаний, вера в свои силы...</w:t>
      </w:r>
      <w:r w:rsidRPr="00C5284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1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 А. Сухомлинский</w:t>
      </w:r>
    </w:p>
    <w:p w:rsidR="0049396A" w:rsidRDefault="0049396A" w:rsidP="0049396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 укрепление здоровья детей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одна из главных важных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 развития страны. Она регламен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тируется и обеспечивается в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нормативно-правовыми документами, как законы РФ «Об образовании» (ст. 51), «О санитарно-эпидемиологическом благополучии населения»,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другими нормативными актами.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Перечисленные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ументы призваны помогать в достижении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определенных результатов стабилизации в дошкольных учреждениях, качественного улучшения детского здоровья.</w:t>
      </w:r>
    </w:p>
    <w:p w:rsidR="0049396A" w:rsidRPr="00C52842" w:rsidRDefault="0049396A" w:rsidP="0049396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 соответствии с Федеральными государственными образовательными стандартами направление «Физическое развитие», включающее образовательные области «Здоровье», «Физическая культура» занимает одно из главных мест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-образовательном процессе дошкольников. И это неслучайно. С начала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века в России резко ухудшились показатели здоровья дошкольников. По статистики с каждым годом возрастает процент детей с отклонениями в здоровье. Это связано с негативными явлениями современной жизни: непростыми социально-экономическими условиями, экологическими, распространение курения, алкоголизма, слабой системой здравоохранения и т.д.</w:t>
      </w:r>
    </w:p>
    <w:p w:rsidR="0049396A" w:rsidRPr="00C52842" w:rsidRDefault="0049396A" w:rsidP="0049396A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Очень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детей, нуждающихся в </w:t>
      </w:r>
      <w:proofErr w:type="spellStart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психокоррекции</w:t>
      </w:r>
      <w:proofErr w:type="spellEnd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характеризуются серьезным психологическим неблагополучием. В подавляющем большинстве дети дошкольного возраста уже страдают дефицитом движений и </w:t>
      </w:r>
      <w:proofErr w:type="spellStart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незакаленностью</w:t>
      </w:r>
      <w:proofErr w:type="spellEnd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«Актуальной задачей физического воспитания, говорится в Концепции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физической культуры и спорта РФ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является поиск эффективных средств совершенствования развития двигательной сферы детей дошкольного возраста на основе формирования у них потребности в движениях». Поскольку физическое здоровье образует неразрывное единство с психическим здоровьем и эмоциональным благополучием, то пути его достижения не могут быть сведены к </w:t>
      </w:r>
      <w:proofErr w:type="spellStart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узкомедицинским</w:t>
      </w:r>
      <w:proofErr w:type="spellEnd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узкопедагогическим</w:t>
      </w:r>
      <w:proofErr w:type="spellEnd"/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  <w:r w:rsidRPr="001C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жизнедеятельности ребенка в дошкольном образовательном учреждении должна иметь оздоровительную направленность.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реализаций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важнейших положений Концепции, связанных с охраной и укреплением здоровья детей,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активизирован</w:t>
      </w:r>
      <w:r w:rsidRPr="00C52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поиск новых технологий физкультурно-оздоровительной работы, оценки состояния здоровья и физического развития детей.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что же такое з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доровье — это состояние полного физического, психического и социального благополучия, а не просто отсутствие болезней или физических дефектов.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Существуют на сегодняшний день несколько актуальных проблем детского здоровья это: </w:t>
      </w:r>
    </w:p>
    <w:p w:rsidR="0049396A" w:rsidRDefault="0049396A" w:rsidP="004939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гиподинамия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(нарушение функций опорно-двигательного аппарата, кровообращения, дыхания, пищеварения)</w:t>
      </w:r>
    </w:p>
    <w:p w:rsidR="0049396A" w:rsidRDefault="0049396A" w:rsidP="004939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стрессы (нервные расстройства в следствии отрицательной психологической обстановки в семье, излишнего шума и нервности в детском коллективе)</w:t>
      </w:r>
    </w:p>
    <w:p w:rsidR="0049396A" w:rsidRDefault="0049396A" w:rsidP="004939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тревожность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(недостаток эмоциональной поддержки в семье, недостаток информации)</w:t>
      </w:r>
    </w:p>
    <w:p w:rsidR="0049396A" w:rsidRDefault="0049396A" w:rsidP="0049396A">
      <w:pPr>
        <w:shd w:val="clear" w:color="auto" w:fill="FFFFFF"/>
        <w:spacing w:after="0" w:line="240" w:lineRule="auto"/>
        <w:ind w:left="6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в ДОУ необходимо уделить особое внимание воспитанию </w:t>
      </w:r>
    </w:p>
    <w:p w:rsidR="0049396A" w:rsidRPr="009F1378" w:rsidRDefault="0049396A" w:rsidP="00493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здорового и адаптированного ребенка, обеспечению его психического благополучия, а так же формированию у дошкольника ответственности за свое здоровье.</w:t>
      </w:r>
    </w:p>
    <w:p w:rsidR="0049396A" w:rsidRPr="004723D1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одной из наиболее важных и глобальных проблем является состояние здоровья детей.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Самое главное, что необходимо сделать педагогам ДОУ это вырастить здорового ребенка. Для основы формирования личности нужно полноценное физическое развитие и здоровье ребенка.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сказать что, ф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изическое здоровье неразрывн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связано с их психологическим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здоровьем, эмоциональным благополучием.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ошкольное образоват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ельное учреждение имеет все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возможности для формирования у детей здоровье сберегающей культуры, навыков ЗОЖ. Это связано с системностью дошкольного образования, возможностью поэтапной реализации поставленных задач с учетом возрастных и психологических возможностей детей-дошколь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ников. Наиболее значимые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известных технологий по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епени влияния на здоровье детей является здоровье сберегающая технология.</w:t>
      </w:r>
    </w:p>
    <w:p w:rsidR="0049396A" w:rsidRPr="00C03D97" w:rsidRDefault="0049396A" w:rsidP="004939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Что же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9B1A66">
        <w:rPr>
          <w:rFonts w:ascii="Times New Roman" w:hAnsi="Times New Roman" w:cs="Times New Roman"/>
          <w:sz w:val="28"/>
          <w:szCs w:val="28"/>
        </w:rPr>
        <w:t>дороеьесберегающие</w:t>
      </w:r>
      <w:proofErr w:type="spellEnd"/>
      <w:r w:rsidRPr="009B1A66">
        <w:rPr>
          <w:rFonts w:ascii="Times New Roman" w:hAnsi="Times New Roman" w:cs="Times New Roman"/>
          <w:sz w:val="28"/>
          <w:szCs w:val="28"/>
        </w:rPr>
        <w:t xml:space="preserve"> технологии в дошкольном образовании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9B1A66">
        <w:rPr>
          <w:rFonts w:ascii="Times New Roman" w:hAnsi="Times New Roman" w:cs="Times New Roman"/>
          <w:sz w:val="28"/>
          <w:szCs w:val="28"/>
        </w:rPr>
        <w:t>- технологии, направленные на решение приоритетной задачи современного дошкольного образования - задачи сохранения, поддержания и обогащения здоровья субъектов педагогического процесса в детском саду: детей</w:t>
      </w:r>
      <w:r>
        <w:rPr>
          <w:rFonts w:ascii="Times New Roman" w:hAnsi="Times New Roman" w:cs="Times New Roman"/>
          <w:sz w:val="28"/>
          <w:szCs w:val="28"/>
        </w:rPr>
        <w:t>, педагогов и родителей. У</w:t>
      </w:r>
      <w:r w:rsidRPr="009B1A66">
        <w:rPr>
          <w:rFonts w:ascii="Times New Roman" w:hAnsi="Times New Roman" w:cs="Times New Roman"/>
          <w:sz w:val="28"/>
          <w:szCs w:val="28"/>
        </w:rPr>
        <w:t xml:space="preserve"> разных авторов встречаются разные трактовки</w:t>
      </w:r>
      <w:r>
        <w:rPr>
          <w:rFonts w:ascii="Times New Roman" w:hAnsi="Times New Roman" w:cs="Times New Roman"/>
          <w:sz w:val="28"/>
          <w:szCs w:val="28"/>
        </w:rPr>
        <w:t xml:space="preserve"> понятия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педагогические технологии»</w:t>
      </w:r>
      <w:r w:rsidRPr="009B1A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1A66">
        <w:rPr>
          <w:rFonts w:ascii="Times New Roman" w:hAnsi="Times New Roman" w:cs="Times New Roman"/>
          <w:sz w:val="28"/>
          <w:szCs w:val="28"/>
        </w:rPr>
        <w:t>Н.К.Смирнов</w:t>
      </w:r>
      <w:proofErr w:type="spellEnd"/>
      <w:r w:rsidRPr="009B1A66">
        <w:rPr>
          <w:rFonts w:ascii="Times New Roman" w:hAnsi="Times New Roman" w:cs="Times New Roman"/>
          <w:sz w:val="28"/>
          <w:szCs w:val="28"/>
        </w:rPr>
        <w:t>, как родоначальник понятия «</w:t>
      </w:r>
      <w:proofErr w:type="spellStart"/>
      <w:r w:rsidRPr="009B1A66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9B1A66">
        <w:rPr>
          <w:rFonts w:ascii="Times New Roman" w:hAnsi="Times New Roman" w:cs="Times New Roman"/>
          <w:sz w:val="28"/>
          <w:szCs w:val="28"/>
        </w:rPr>
        <w:t xml:space="preserve"> образовательные технологии» утверждал, что их можно рассматривать как технологическую основу </w:t>
      </w:r>
      <w:proofErr w:type="spellStart"/>
      <w:r w:rsidRPr="009B1A66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9B1A66">
        <w:rPr>
          <w:rFonts w:ascii="Times New Roman" w:hAnsi="Times New Roman" w:cs="Times New Roman"/>
          <w:sz w:val="28"/>
          <w:szCs w:val="28"/>
        </w:rPr>
        <w:t xml:space="preserve"> педагогики, как совокупность форм и методов организации обучения детей без ущерба для их здоровья, как качественную характеристику любой педагогической технологии по критерию ее воздействия на здоровье ребенка и педагога.</w:t>
      </w:r>
      <w:r>
        <w:rPr>
          <w:rFonts w:ascii="Times New Roman" w:hAnsi="Times New Roman" w:cs="Times New Roman"/>
          <w:sz w:val="28"/>
          <w:szCs w:val="28"/>
        </w:rPr>
        <w:t xml:space="preserve"> Сущность педагогической технологии заключается в том, что она имеет выраженную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этапность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и включает в себя набор определенных профессиональных действий на каждом этапе, позволяя педагогу еще в процессе проектирования предвидеть промежуточные и итоговые результаты собственной профессионально-педагогической деятельности</w:t>
      </w:r>
      <w:r w:rsidRPr="001C4407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2, с. 14</w:t>
      </w:r>
      <w:r w:rsidRPr="00C03D9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96A" w:rsidRDefault="0049396A" w:rsidP="004939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</w:t>
      </w:r>
      <w:r w:rsidRPr="00A64B79">
        <w:rPr>
          <w:rFonts w:ascii="Times New Roman" w:hAnsi="Times New Roman" w:cs="Times New Roman"/>
          <w:sz w:val="28"/>
          <w:szCs w:val="28"/>
        </w:rPr>
        <w:t xml:space="preserve">недрение </w:t>
      </w:r>
      <w:proofErr w:type="spellStart"/>
      <w:r w:rsidRPr="00A64B79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A64B79">
        <w:rPr>
          <w:rFonts w:ascii="Times New Roman" w:hAnsi="Times New Roman" w:cs="Times New Roman"/>
          <w:sz w:val="28"/>
          <w:szCs w:val="28"/>
        </w:rPr>
        <w:t xml:space="preserve"> технологий</w:t>
      </w:r>
      <w:r>
        <w:rPr>
          <w:rFonts w:ascii="Times New Roman" w:hAnsi="Times New Roman" w:cs="Times New Roman"/>
          <w:sz w:val="28"/>
          <w:szCs w:val="28"/>
        </w:rPr>
        <w:t xml:space="preserve"> актуальна она</w:t>
      </w:r>
      <w:r w:rsidRPr="00A64B79">
        <w:rPr>
          <w:rFonts w:ascii="Times New Roman" w:hAnsi="Times New Roman" w:cs="Times New Roman"/>
          <w:sz w:val="28"/>
          <w:szCs w:val="28"/>
        </w:rPr>
        <w:t xml:space="preserve"> способствует воспитанию интереса ребенк</w:t>
      </w:r>
      <w:r>
        <w:rPr>
          <w:rFonts w:ascii="Times New Roman" w:hAnsi="Times New Roman" w:cs="Times New Roman"/>
          <w:sz w:val="28"/>
          <w:szCs w:val="28"/>
        </w:rPr>
        <w:t xml:space="preserve">а к процессу обучения, </w:t>
      </w:r>
      <w:r w:rsidRPr="00A64B79">
        <w:rPr>
          <w:rFonts w:ascii="Times New Roman" w:hAnsi="Times New Roman" w:cs="Times New Roman"/>
          <w:sz w:val="28"/>
          <w:szCs w:val="28"/>
        </w:rPr>
        <w:t>повышает познавательную активность и, самое главное,</w:t>
      </w:r>
      <w:r>
        <w:rPr>
          <w:rFonts w:ascii="Times New Roman" w:hAnsi="Times New Roman" w:cs="Times New Roman"/>
          <w:sz w:val="28"/>
          <w:szCs w:val="28"/>
        </w:rPr>
        <w:t xml:space="preserve"> поможет улучшить</w:t>
      </w:r>
      <w:r w:rsidRPr="00A64B79">
        <w:rPr>
          <w:rFonts w:ascii="Times New Roman" w:hAnsi="Times New Roman" w:cs="Times New Roman"/>
          <w:sz w:val="28"/>
          <w:szCs w:val="28"/>
        </w:rPr>
        <w:t xml:space="preserve"> психоэмоциональное самочувстви</w:t>
      </w:r>
      <w:r>
        <w:rPr>
          <w:rFonts w:ascii="Times New Roman" w:hAnsi="Times New Roman" w:cs="Times New Roman"/>
          <w:sz w:val="28"/>
          <w:szCs w:val="28"/>
        </w:rPr>
        <w:t>е и здоровье детей. Но надо учитывать: индивидуальные особенности ребенка, имеющиеся у ребенка заболевания, не допускать чрезмерной изнуряющей физической нагрузки и поддержание только морально-психологического климата в коллективе.</w:t>
      </w:r>
    </w:p>
    <w:p w:rsidR="0049396A" w:rsidRDefault="0049396A" w:rsidP="004939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98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</w:t>
      </w:r>
      <w:r w:rsidRPr="0098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сберегающая</w:t>
      </w:r>
      <w:proofErr w:type="spellEnd"/>
      <w:r w:rsidRPr="0098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 – это целостная система </w:t>
      </w:r>
      <w:proofErr w:type="spellStart"/>
      <w:r w:rsidRPr="0098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98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-оздоровительных, коррекционных и профилактических мероприятий, которые осуществляются в процессе взаимодействия ребенка и педагога, ребенка и родителей, ребенка и медицинского работника.</w:t>
      </w:r>
    </w:p>
    <w:p w:rsidR="0049396A" w:rsidRDefault="0049396A" w:rsidP="004939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Существую две цели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в дошкольном образовании:</w:t>
      </w:r>
    </w:p>
    <w:p w:rsidR="0049396A" w:rsidRPr="001C4407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Применительно к ребёнку -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высокого уровня реального здоровья воспитаннику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детского сада и воспитание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логической</w:t>
      </w:r>
      <w:proofErr w:type="spellEnd"/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как совокупности осознанного отношения ребенка к здоровью и жизни человека, знаний о здоровье и умений оберегать, 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держивать и сохранять его,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логической</w:t>
      </w:r>
      <w:proofErr w:type="spellEnd"/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компетентности, позволяющей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медицинской, психологической самопомощи и помощи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[3, с.56.</w:t>
      </w:r>
      <w:r w:rsidRPr="001C44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Применительно к взрослым -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становлению культуры здоровья, в том числе культуры профессионального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доровья воспитателей ДОУ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логическому</w:t>
      </w:r>
      <w:proofErr w:type="spellEnd"/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просвещению родителей.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Здесь можно выделить некоторые задачи:</w:t>
      </w:r>
    </w:p>
    <w:p w:rsidR="0049396A" w:rsidRDefault="0049396A" w:rsidP="0049396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сохранить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здоровье детей;</w:t>
      </w:r>
    </w:p>
    <w:p w:rsidR="0049396A" w:rsidRDefault="0049396A" w:rsidP="0049396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их своевременного и полноценного психического развития;</w:t>
      </w:r>
    </w:p>
    <w:p w:rsidR="0049396A" w:rsidRPr="00E506E3" w:rsidRDefault="0049396A" w:rsidP="0049396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71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</w:t>
      </w:r>
      <w:proofErr w:type="gramEnd"/>
      <w:r w:rsidRPr="00071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каждому ребенку возможность радостно и содержательно прожить период дошкольного детства.</w:t>
      </w:r>
    </w:p>
    <w:p w:rsidR="0049396A" w:rsidRDefault="0049396A" w:rsidP="00493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Есть несколько видов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в дошкольном образовании: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медико-профилактические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технологии,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обеспечивающие</w:t>
      </w:r>
      <w:proofErr w:type="gramEnd"/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сохранение и преумножение здоровья детей под руководством медицинского персонала ДОУ в соответствии с медицинскими требованиями и нормами, с использованием медицинских средств. К ним относятся следующие технологии: организация мониторинга здоровья дошкольников и разработка рекомендаций по оптимизации детского здоровья; организация и контроль питания детей раннего и дошкольного возраста, физического развития дошкольников, закаливания; организация профилактических мероприятий в детском саду; организация контроля и помощь в обеспечении требований СанПиНов; организация здоровье сберегающей среды в ДОУ.</w:t>
      </w:r>
    </w:p>
    <w:p w:rsidR="0049396A" w:rsidRPr="004723D1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физкультурно-оздоровительные -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технологии, направленные на физическое развитие и укрепление здоровья дошкольников: развитие физических качеств, двигательной активности и становление физической культуры дошкольников, закаливание, дыхательная гимнастика, массаж и самомассаж, профилактика плоскостопия и формирование правильной осанки, воспитание привычки к повседневной физической активности и заботе о здоровье и др.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Воплощение в жизнь этих технологий,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специалистами по физическому воспитанию и воспитателями ДОУ в условиях специально организованных форм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здоровительной работы. Некоторые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приемы эти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технологий широко применяются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педагогами в разных формах организованного педагогического процесса: НОД, режимные моменты, свободной деятельности детей.</w:t>
      </w:r>
    </w:p>
    <w:p w:rsidR="0049396A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технологии обеспечения социально-психологического благополучия ребенка -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технологии, обеспечивающие психическое и социальное здоровье ребенка-дошкольника.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Основная задача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эмоциона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 комфортности и положительного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психологического самочувствия ребенка в процессе общения со сверстниками и взрослыми в детском саду и семье. К ним относятся: технологии психологического или психолого-педагогического сопровождения развития ребенка в педагогическом процессе ДОУ.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9396A" w:rsidRPr="004723D1" w:rsidRDefault="0049396A" w:rsidP="00493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здоровье обогащения педагогов дошкольного </w:t>
      </w:r>
    </w:p>
    <w:p w:rsidR="0049396A" w:rsidRDefault="0049396A" w:rsidP="004939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 технологии направлены на развитие культуры здоровья педагогов детского сада, в том числе культуры профессионального здоровья, развитие потребности к здоровому образу жизни.</w:t>
      </w:r>
    </w:p>
    <w:p w:rsidR="0049396A" w:rsidRPr="004723D1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валеологическое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просвещение родителей 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задача данны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технологий - обеспечения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логической</w:t>
      </w:r>
      <w:proofErr w:type="spellEnd"/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образованности родителей воспитанников ДОУ.</w:t>
      </w:r>
    </w:p>
    <w:p w:rsidR="0049396A" w:rsidRDefault="0049396A" w:rsidP="004939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В помощь родителям по формированию здорового образа жизни у детей существует комплекс мероприятий: это родительские собрания, консультации, беседы, конкурсу, спортивные праздники, дни открытых дверей, наглядная агитация, личный пример педагога, различные нетрадиционные формы работы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родителями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(проекты, тематические акции, викторины и др.).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9396A" w:rsidRDefault="0049396A" w:rsidP="004939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образовательные технологии в детском саду.</w:t>
      </w:r>
    </w:p>
    <w:p w:rsidR="0049396A" w:rsidRPr="004723D1" w:rsidRDefault="0049396A" w:rsidP="0049396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развития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здоровьесберегающего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 в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 создаются условия основными из которых являются:</w:t>
      </w:r>
      <w:r w:rsidRPr="00472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разных видов деятельности детей в игровой форме; оснащение ДОУ оборудованием, игрушками, играми и пособиями.</w:t>
      </w:r>
    </w:p>
    <w:p w:rsidR="0049396A" w:rsidRPr="00C03D97" w:rsidRDefault="0049396A" w:rsidP="0049396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пребывания ребенка в ДОУ весь коллектив сотрудников (не только педагогический) участвуют в создании условий для благоприятного развития воспитанников. Каждый специалист работает во взаимодействии с другими сотрудниками, но каждый выполняет свои четко определенные цели и задачи в области своей предметной деятельности </w:t>
      </w:r>
      <w:r w:rsidRPr="00C0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с.103</w:t>
      </w:r>
      <w:r w:rsidRPr="00C0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396A" w:rsidRPr="001E4ACB" w:rsidRDefault="0049396A" w:rsidP="004939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Можно сказать, что с</w:t>
      </w:r>
      <w:r w:rsidRPr="001E4ACB">
        <w:rPr>
          <w:rFonts w:ascii="Times New Roman" w:hAnsi="Times New Roman" w:cs="Times New Roman"/>
          <w:sz w:val="28"/>
          <w:szCs w:val="28"/>
        </w:rPr>
        <w:t xml:space="preserve">овременные </w:t>
      </w:r>
      <w:proofErr w:type="spellStart"/>
      <w:r w:rsidRPr="001E4ACB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E4ACB">
        <w:rPr>
          <w:rFonts w:ascii="Times New Roman" w:hAnsi="Times New Roman" w:cs="Times New Roman"/>
          <w:sz w:val="28"/>
          <w:szCs w:val="28"/>
        </w:rPr>
        <w:t xml:space="preserve"> технологии, </w:t>
      </w:r>
      <w:r>
        <w:rPr>
          <w:rFonts w:ascii="Times New Roman" w:hAnsi="Times New Roman" w:cs="Times New Roman"/>
          <w:sz w:val="28"/>
          <w:szCs w:val="28"/>
        </w:rPr>
        <w:t>которые используются</w:t>
      </w:r>
      <w:r w:rsidRPr="001E4ACB">
        <w:rPr>
          <w:rFonts w:ascii="Times New Roman" w:hAnsi="Times New Roman" w:cs="Times New Roman"/>
          <w:sz w:val="28"/>
          <w:szCs w:val="28"/>
        </w:rPr>
        <w:t xml:space="preserve"> в системе дошкольного образования отражают две линии оздо</w:t>
      </w:r>
      <w:r>
        <w:rPr>
          <w:rFonts w:ascii="Times New Roman" w:hAnsi="Times New Roman" w:cs="Times New Roman"/>
          <w:sz w:val="28"/>
          <w:szCs w:val="28"/>
        </w:rPr>
        <w:t>ровительно-развивающей работы - это</w:t>
      </w:r>
      <w:r w:rsidRPr="001E4ACB">
        <w:rPr>
          <w:rFonts w:ascii="Times New Roman" w:hAnsi="Times New Roman" w:cs="Times New Roman"/>
          <w:sz w:val="28"/>
          <w:szCs w:val="28"/>
        </w:rPr>
        <w:t xml:space="preserve"> приобщен</w:t>
      </w:r>
      <w:r>
        <w:rPr>
          <w:rFonts w:ascii="Times New Roman" w:hAnsi="Times New Roman" w:cs="Times New Roman"/>
          <w:sz w:val="28"/>
          <w:szCs w:val="28"/>
        </w:rPr>
        <w:t xml:space="preserve">ие детей к физической культуре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E4ACB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proofErr w:type="gramEnd"/>
      <w:r w:rsidRPr="001E4ACB">
        <w:rPr>
          <w:rFonts w:ascii="Times New Roman" w:hAnsi="Times New Roman" w:cs="Times New Roman"/>
          <w:sz w:val="28"/>
          <w:szCs w:val="28"/>
        </w:rPr>
        <w:t xml:space="preserve"> развивающих форм оздоровительной работы. В настоящее время одной из наиболее важных и глобальных проблем является состояние здоровья детей.</w:t>
      </w:r>
      <w:r>
        <w:rPr>
          <w:rFonts w:ascii="Times New Roman" w:hAnsi="Times New Roman" w:cs="Times New Roman"/>
          <w:sz w:val="28"/>
          <w:szCs w:val="28"/>
        </w:rPr>
        <w:t xml:space="preserve"> Самое главное для педагогов дошкольных учреждений - вырастить здорового ребенка. Для основы формирования личности нужно п</w:t>
      </w:r>
      <w:r w:rsidRPr="001E4ACB">
        <w:rPr>
          <w:rFonts w:ascii="Times New Roman" w:hAnsi="Times New Roman" w:cs="Times New Roman"/>
          <w:sz w:val="28"/>
          <w:szCs w:val="28"/>
        </w:rPr>
        <w:t>олноценное физическо</w:t>
      </w:r>
      <w:r>
        <w:rPr>
          <w:rFonts w:ascii="Times New Roman" w:hAnsi="Times New Roman" w:cs="Times New Roman"/>
          <w:sz w:val="28"/>
          <w:szCs w:val="28"/>
        </w:rPr>
        <w:t>е развитие и здоровье ребенка</w:t>
      </w:r>
      <w:r w:rsidRPr="001E4AC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Здоровье детей, в том числе физическое</w:t>
      </w:r>
      <w:r w:rsidRPr="001E4ACB">
        <w:rPr>
          <w:rFonts w:ascii="Times New Roman" w:hAnsi="Times New Roman" w:cs="Times New Roman"/>
          <w:sz w:val="28"/>
          <w:szCs w:val="28"/>
        </w:rPr>
        <w:t xml:space="preserve"> неразрывно свя</w:t>
      </w:r>
      <w:r>
        <w:rPr>
          <w:rFonts w:ascii="Times New Roman" w:hAnsi="Times New Roman" w:cs="Times New Roman"/>
          <w:sz w:val="28"/>
          <w:szCs w:val="28"/>
        </w:rPr>
        <w:t>зано с их психическим здоровьем и</w:t>
      </w:r>
      <w:r w:rsidRPr="001E4ACB">
        <w:rPr>
          <w:rFonts w:ascii="Times New Roman" w:hAnsi="Times New Roman" w:cs="Times New Roman"/>
          <w:sz w:val="28"/>
          <w:szCs w:val="28"/>
        </w:rPr>
        <w:t xml:space="preserve"> эмоциональным благополучием. Исходя из принципа “здоровый ребенок – успешный ребенок”, </w:t>
      </w:r>
      <w:r>
        <w:rPr>
          <w:rFonts w:ascii="Times New Roman" w:hAnsi="Times New Roman" w:cs="Times New Roman"/>
          <w:sz w:val="28"/>
          <w:szCs w:val="28"/>
        </w:rPr>
        <w:t>думаю</w:t>
      </w:r>
      <w:r w:rsidRPr="001E4ACB">
        <w:rPr>
          <w:rFonts w:ascii="Times New Roman" w:hAnsi="Times New Roman" w:cs="Times New Roman"/>
          <w:sz w:val="28"/>
          <w:szCs w:val="28"/>
        </w:rPr>
        <w:t xml:space="preserve"> невозможным решение проблемы воспитания социально адаптированной ли</w:t>
      </w:r>
      <w:r>
        <w:rPr>
          <w:rFonts w:ascii="Times New Roman" w:hAnsi="Times New Roman" w:cs="Times New Roman"/>
          <w:sz w:val="28"/>
          <w:szCs w:val="28"/>
        </w:rPr>
        <w:t>чности без осуществления комплекса</w:t>
      </w:r>
      <w:r w:rsidRPr="001E4ACB">
        <w:rPr>
          <w:rFonts w:ascii="Times New Roman" w:hAnsi="Times New Roman" w:cs="Times New Roman"/>
          <w:sz w:val="28"/>
          <w:szCs w:val="28"/>
        </w:rPr>
        <w:t xml:space="preserve"> мероприятий по оздоровительной работе и физическому воспитанию детей. </w:t>
      </w:r>
      <w:r>
        <w:rPr>
          <w:rFonts w:ascii="Times New Roman" w:hAnsi="Times New Roman" w:cs="Times New Roman"/>
          <w:sz w:val="28"/>
          <w:szCs w:val="28"/>
        </w:rPr>
        <w:t xml:space="preserve">Как было сказано выше одно из приоритетных направлений педагогической деятельности, выделяется применение в условиях детского сада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технологий.</w:t>
      </w:r>
    </w:p>
    <w:p w:rsidR="0049396A" w:rsidRDefault="0049396A" w:rsidP="004939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Можно сделать вывод, что и</w:t>
      </w:r>
      <w:r w:rsidRPr="00885D8F">
        <w:rPr>
          <w:rFonts w:ascii="Times New Roman" w:hAnsi="Times New Roman" w:cs="Times New Roman"/>
          <w:sz w:val="28"/>
          <w:szCs w:val="28"/>
        </w:rPr>
        <w:t xml:space="preserve">спользуемые в комплексе </w:t>
      </w:r>
      <w:proofErr w:type="spellStart"/>
      <w:r w:rsidRPr="00885D8F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885D8F">
        <w:rPr>
          <w:rFonts w:ascii="Times New Roman" w:hAnsi="Times New Roman" w:cs="Times New Roman"/>
          <w:sz w:val="28"/>
          <w:szCs w:val="28"/>
        </w:rPr>
        <w:t xml:space="preserve"> технологии в итоге</w:t>
      </w:r>
      <w:r>
        <w:rPr>
          <w:rFonts w:ascii="Times New Roman" w:hAnsi="Times New Roman" w:cs="Times New Roman"/>
          <w:sz w:val="28"/>
          <w:szCs w:val="28"/>
        </w:rPr>
        <w:t xml:space="preserve"> могут формировать</w:t>
      </w:r>
      <w:r w:rsidRPr="00885D8F">
        <w:rPr>
          <w:rFonts w:ascii="Times New Roman" w:hAnsi="Times New Roman" w:cs="Times New Roman"/>
          <w:sz w:val="28"/>
          <w:szCs w:val="28"/>
        </w:rPr>
        <w:t xml:space="preserve"> у ребенка стойкую мотивацию на здоровый образ жизни. </w:t>
      </w:r>
      <w:r>
        <w:rPr>
          <w:rFonts w:ascii="Times New Roman" w:hAnsi="Times New Roman" w:cs="Times New Roman"/>
          <w:sz w:val="28"/>
          <w:szCs w:val="28"/>
        </w:rPr>
        <w:t>Хочется отметить, что т</w:t>
      </w:r>
      <w:r w:rsidRPr="00885D8F">
        <w:rPr>
          <w:rFonts w:ascii="Times New Roman" w:hAnsi="Times New Roman" w:cs="Times New Roman"/>
          <w:sz w:val="28"/>
          <w:szCs w:val="28"/>
        </w:rPr>
        <w:t>олько здоровый ребенок с удовольствием включается во все виды деятельности, он</w:t>
      </w:r>
      <w:r>
        <w:rPr>
          <w:rFonts w:ascii="Times New Roman" w:hAnsi="Times New Roman" w:cs="Times New Roman"/>
          <w:sz w:val="28"/>
          <w:szCs w:val="28"/>
        </w:rPr>
        <w:t xml:space="preserve"> активен, </w:t>
      </w:r>
      <w:r w:rsidRPr="00885D8F">
        <w:rPr>
          <w:rFonts w:ascii="Times New Roman" w:hAnsi="Times New Roman" w:cs="Times New Roman"/>
          <w:sz w:val="28"/>
          <w:szCs w:val="28"/>
        </w:rPr>
        <w:t>жизнерадостен, оптимистичен, открыт в общении со сверстниками и педагогами. Это залог успешного развития всех сфер личности, всех ее свойств и качеств.</w:t>
      </w:r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96A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49396A" w:rsidRPr="0007034C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 xml:space="preserve">1. </w:t>
      </w:r>
      <w:proofErr w:type="spellStart"/>
      <w:r w:rsidRPr="0007034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Ахутина</w:t>
      </w:r>
      <w:proofErr w:type="spellEnd"/>
      <w:r w:rsidRPr="0007034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Т.В. </w:t>
      </w:r>
      <w:proofErr w:type="spellStart"/>
      <w:r w:rsidRPr="0007034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Здоровьесберегающие</w:t>
      </w:r>
      <w:proofErr w:type="spellEnd"/>
      <w:r w:rsidRPr="0007034C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технологии обучения: индивидуально-ориентированный подход // Школа здоровья. 2000. Т. 7. №2. С.21 – 28.</w:t>
      </w:r>
    </w:p>
    <w:p w:rsidR="0049396A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Гаврючина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Л.В.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технологии в ДОУ: Методическое пособие</w:t>
      </w:r>
      <w:r w:rsidRPr="00163B9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Под.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ред.Б.Б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 Егорова. – М.,2004</w:t>
      </w:r>
    </w:p>
    <w:p w:rsidR="0049396A" w:rsidRPr="0007034C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Колбанов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В.В.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Валеология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: Основные понятия, термины и определения. – </w:t>
      </w:r>
      <w:proofErr w:type="gram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СПб.,</w:t>
      </w:r>
      <w:proofErr w:type="gram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1998. – 232с.</w:t>
      </w:r>
    </w:p>
    <w:p w:rsidR="0049396A" w:rsidRDefault="0049396A" w:rsidP="0049396A">
      <w:pPr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4.  </w:t>
      </w:r>
      <w:proofErr w:type="spellStart"/>
      <w:r w:rsidRPr="004723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Маханева</w:t>
      </w:r>
      <w:proofErr w:type="spellEnd"/>
      <w:r w:rsidRPr="004723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М.Д.  Воспитание здорового ребёнка// Пособие для практических работников детских дошкольных учреждений. – </w:t>
      </w:r>
      <w:proofErr w:type="gramStart"/>
      <w:r w:rsidRPr="004723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М.:АРКТИ</w:t>
      </w:r>
      <w:proofErr w:type="gramEnd"/>
      <w:r w:rsidRPr="004723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1999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49396A" w:rsidRPr="001E50C1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5. Михеева Е.В. </w:t>
      </w:r>
      <w:proofErr w:type="spell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технологии в ДОУ. </w:t>
      </w:r>
      <w:r w:rsidRPr="001E50C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//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Методические рекомендации. – М.,2009.- С.102-108.</w:t>
      </w:r>
    </w:p>
    <w:p w:rsidR="0049396A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6. Педагогика и психология здоровья</w:t>
      </w:r>
      <w:r w:rsidRPr="006F1B1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Под. ред. Н.К. Смирнова. – Москва АПКиПРО,2003.</w:t>
      </w:r>
    </w:p>
    <w:p w:rsidR="0049396A" w:rsidRDefault="0049396A" w:rsidP="0049396A">
      <w:pPr>
        <w:spacing w:after="150" w:line="300" w:lineRule="atLeast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7. </w:t>
      </w:r>
      <w:r w:rsidRPr="004723D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Сухарев А.Г. Концепция укрепления здоровья детского и подросткового населения России // Школа здоровья. 2000.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Т. 7. N2. С.29 – 34. </w:t>
      </w:r>
    </w:p>
    <w:p w:rsidR="0049396A" w:rsidRPr="00885D8F" w:rsidRDefault="0049396A" w:rsidP="004939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3077" w:rsidRDefault="004C3077"/>
    <w:sectPr w:rsidR="004C3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014F1"/>
    <w:multiLevelType w:val="hybridMultilevel"/>
    <w:tmpl w:val="A5EE4F1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20465FC5"/>
    <w:multiLevelType w:val="hybridMultilevel"/>
    <w:tmpl w:val="BBF6830C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96A"/>
    <w:rsid w:val="0049396A"/>
    <w:rsid w:val="004C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2B8AF-7DA2-4ACC-A893-61720A53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2020-06-15T11:29:00Z</dcterms:created>
  <dcterms:modified xsi:type="dcterms:W3CDTF">2020-06-15T11:40:00Z</dcterms:modified>
</cp:coreProperties>
</file>