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9808" w14:textId="77777777" w:rsidR="00E44087" w:rsidRDefault="0043550D" w:rsidP="00E44087">
      <w:pPr>
        <w:pStyle w:val="c11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color w:val="0D0D0D"/>
          <w:sz w:val="28"/>
          <w:szCs w:val="28"/>
        </w:rPr>
      </w:pPr>
      <w:r w:rsidRPr="00E44087">
        <w:rPr>
          <w:rStyle w:val="c2"/>
          <w:color w:val="0D0D0D"/>
          <w:sz w:val="28"/>
          <w:szCs w:val="28"/>
        </w:rPr>
        <w:t xml:space="preserve">Государственное бюджетное </w:t>
      </w:r>
      <w:r w:rsidR="00E44087" w:rsidRPr="00E44087">
        <w:rPr>
          <w:rStyle w:val="c2"/>
          <w:color w:val="0D0D0D"/>
          <w:sz w:val="28"/>
          <w:szCs w:val="28"/>
        </w:rPr>
        <w:t xml:space="preserve">общеобразовательное </w:t>
      </w:r>
    </w:p>
    <w:p w14:paraId="481F4010" w14:textId="3266CC5A" w:rsidR="00E44087" w:rsidRPr="00E44087" w:rsidRDefault="00E44087" w:rsidP="00E44087">
      <w:pPr>
        <w:pStyle w:val="c11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color w:val="0D0D0D"/>
          <w:sz w:val="28"/>
          <w:szCs w:val="28"/>
        </w:rPr>
      </w:pPr>
      <w:r>
        <w:rPr>
          <w:rStyle w:val="c2"/>
          <w:color w:val="0D0D0D"/>
          <w:sz w:val="28"/>
          <w:szCs w:val="28"/>
        </w:rPr>
        <w:t>у</w:t>
      </w:r>
      <w:r w:rsidR="0043550D" w:rsidRPr="00E44087">
        <w:rPr>
          <w:rStyle w:val="c2"/>
          <w:color w:val="0D0D0D"/>
          <w:sz w:val="28"/>
          <w:szCs w:val="28"/>
        </w:rPr>
        <w:t>чреждение</w:t>
      </w:r>
      <w:r>
        <w:rPr>
          <w:rStyle w:val="c2"/>
          <w:color w:val="0D0D0D"/>
          <w:sz w:val="28"/>
          <w:szCs w:val="28"/>
        </w:rPr>
        <w:t xml:space="preserve"> </w:t>
      </w:r>
      <w:r w:rsidRPr="00E44087">
        <w:rPr>
          <w:rStyle w:val="c2"/>
          <w:color w:val="0D0D0D"/>
          <w:sz w:val="28"/>
          <w:szCs w:val="28"/>
        </w:rPr>
        <w:t>города Москвы «Школа №1329»</w:t>
      </w:r>
    </w:p>
    <w:p w14:paraId="39EACB8A" w14:textId="42E43703" w:rsidR="0043550D" w:rsidRDefault="0043550D" w:rsidP="00E44087">
      <w:pPr>
        <w:pStyle w:val="c11"/>
        <w:shd w:val="clear" w:color="auto" w:fill="FFFFFF"/>
        <w:ind w:firstLine="540"/>
        <w:jc w:val="both"/>
        <w:rPr>
          <w:rStyle w:val="c2"/>
          <w:b/>
          <w:bCs/>
          <w:color w:val="0D0D0D"/>
          <w:sz w:val="28"/>
          <w:szCs w:val="28"/>
        </w:rPr>
      </w:pPr>
      <w:r>
        <w:rPr>
          <w:rStyle w:val="c2"/>
          <w:b/>
          <w:bCs/>
          <w:color w:val="0D0D0D"/>
          <w:sz w:val="28"/>
          <w:szCs w:val="28"/>
        </w:rPr>
        <w:t xml:space="preserve"> </w:t>
      </w:r>
    </w:p>
    <w:p w14:paraId="34DF446F" w14:textId="2B742865" w:rsidR="0043550D" w:rsidRDefault="0043550D" w:rsidP="00E44087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rStyle w:val="c2"/>
          <w:b/>
          <w:bCs/>
          <w:color w:val="0D0D0D"/>
          <w:sz w:val="28"/>
          <w:szCs w:val="28"/>
        </w:rPr>
      </w:pPr>
    </w:p>
    <w:p w14:paraId="223E7BEA" w14:textId="522495F3" w:rsidR="00E44087" w:rsidRDefault="00E44087" w:rsidP="00E44087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rStyle w:val="c2"/>
          <w:b/>
          <w:bCs/>
          <w:color w:val="0D0D0D"/>
          <w:sz w:val="28"/>
          <w:szCs w:val="28"/>
        </w:rPr>
      </w:pPr>
    </w:p>
    <w:p w14:paraId="6099723A" w14:textId="77777777" w:rsidR="00E44087" w:rsidRDefault="00E44087" w:rsidP="00E44087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rStyle w:val="c2"/>
          <w:b/>
          <w:bCs/>
          <w:color w:val="0D0D0D"/>
          <w:sz w:val="28"/>
          <w:szCs w:val="28"/>
        </w:rPr>
      </w:pPr>
    </w:p>
    <w:p w14:paraId="68DCD67F" w14:textId="77777777" w:rsidR="0043550D" w:rsidRPr="00E44087" w:rsidRDefault="0043550D" w:rsidP="00E44087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rStyle w:val="c2"/>
          <w:b/>
          <w:bCs/>
          <w:color w:val="0D0D0D"/>
          <w:sz w:val="36"/>
          <w:szCs w:val="36"/>
        </w:rPr>
      </w:pPr>
    </w:p>
    <w:p w14:paraId="3F2C62AF" w14:textId="77777777" w:rsidR="00E44087" w:rsidRPr="00E44087" w:rsidRDefault="00803E3F" w:rsidP="00E44087">
      <w:pPr>
        <w:pStyle w:val="c11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D0D0D"/>
          <w:sz w:val="36"/>
          <w:szCs w:val="36"/>
        </w:rPr>
      </w:pPr>
      <w:r w:rsidRPr="00E44087">
        <w:rPr>
          <w:rStyle w:val="c2"/>
          <w:b/>
          <w:bCs/>
          <w:color w:val="0D0D0D"/>
          <w:sz w:val="36"/>
          <w:szCs w:val="36"/>
        </w:rPr>
        <w:t xml:space="preserve">Развитие умственных способностей </w:t>
      </w:r>
    </w:p>
    <w:p w14:paraId="7E030B53" w14:textId="7D22E807" w:rsidR="00E44087" w:rsidRPr="00E44087" w:rsidRDefault="00803E3F" w:rsidP="00E44087">
      <w:pPr>
        <w:pStyle w:val="c11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D0D0D"/>
          <w:sz w:val="36"/>
          <w:szCs w:val="36"/>
        </w:rPr>
      </w:pPr>
      <w:r w:rsidRPr="00E44087">
        <w:rPr>
          <w:rStyle w:val="c2"/>
          <w:b/>
          <w:bCs/>
          <w:color w:val="0D0D0D"/>
          <w:sz w:val="36"/>
          <w:szCs w:val="36"/>
        </w:rPr>
        <w:t>детей дошкольного возраста</w:t>
      </w:r>
    </w:p>
    <w:p w14:paraId="3B298394" w14:textId="1EBA04F6" w:rsidR="00E44087" w:rsidRPr="00E44087" w:rsidRDefault="00803E3F" w:rsidP="00E44087">
      <w:pPr>
        <w:pStyle w:val="c11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D0D0D"/>
          <w:sz w:val="36"/>
          <w:szCs w:val="36"/>
        </w:rPr>
      </w:pPr>
      <w:r w:rsidRPr="00E44087">
        <w:rPr>
          <w:rStyle w:val="c2"/>
          <w:b/>
          <w:bCs/>
          <w:color w:val="0D0D0D"/>
          <w:sz w:val="36"/>
          <w:szCs w:val="36"/>
        </w:rPr>
        <w:t>с помощью</w:t>
      </w:r>
      <w:r w:rsidR="00CF6459" w:rsidRPr="00E44087">
        <w:rPr>
          <w:rStyle w:val="c2"/>
          <w:b/>
          <w:bCs/>
          <w:color w:val="0D0D0D"/>
          <w:sz w:val="36"/>
          <w:szCs w:val="36"/>
        </w:rPr>
        <w:t xml:space="preserve"> занимательного математического материала</w:t>
      </w:r>
    </w:p>
    <w:p w14:paraId="06FA941D" w14:textId="1D5E066F" w:rsidR="00CF6459" w:rsidRPr="00E44087" w:rsidRDefault="000727D9" w:rsidP="00E44087">
      <w:pPr>
        <w:pStyle w:val="c11"/>
        <w:shd w:val="clear" w:color="auto" w:fill="FFFFFF"/>
        <w:spacing w:before="0" w:beforeAutospacing="0" w:after="0" w:afterAutospacing="0"/>
        <w:ind w:firstLine="540"/>
        <w:jc w:val="center"/>
        <w:rPr>
          <w:rStyle w:val="c2"/>
          <w:b/>
          <w:bCs/>
          <w:color w:val="0D0D0D"/>
          <w:sz w:val="36"/>
          <w:szCs w:val="36"/>
        </w:rPr>
      </w:pPr>
      <w:r w:rsidRPr="00E44087">
        <w:rPr>
          <w:rStyle w:val="c2"/>
          <w:b/>
          <w:bCs/>
          <w:color w:val="0D0D0D"/>
          <w:sz w:val="36"/>
          <w:szCs w:val="36"/>
        </w:rPr>
        <w:t>(из опыта работы)</w:t>
      </w:r>
      <w:r w:rsidR="00803E3F" w:rsidRPr="00E44087">
        <w:rPr>
          <w:rStyle w:val="c2"/>
          <w:b/>
          <w:bCs/>
          <w:color w:val="0D0D0D"/>
          <w:sz w:val="36"/>
          <w:szCs w:val="36"/>
        </w:rPr>
        <w:t>.</w:t>
      </w:r>
    </w:p>
    <w:p w14:paraId="034DD70C" w14:textId="5C3F9510" w:rsidR="00E44087" w:rsidRDefault="00E44087" w:rsidP="00E44087">
      <w:pPr>
        <w:pStyle w:val="c11"/>
        <w:shd w:val="clear" w:color="auto" w:fill="FFFFFF"/>
        <w:ind w:firstLine="540"/>
        <w:jc w:val="both"/>
        <w:rPr>
          <w:rStyle w:val="c2"/>
          <w:b/>
          <w:bCs/>
          <w:color w:val="0D0D0D"/>
          <w:sz w:val="28"/>
          <w:szCs w:val="28"/>
        </w:rPr>
      </w:pPr>
    </w:p>
    <w:p w14:paraId="0E467F61" w14:textId="41915A52" w:rsidR="00E44087" w:rsidRDefault="00E44087" w:rsidP="008268BD">
      <w:pPr>
        <w:pStyle w:val="c11"/>
        <w:shd w:val="clear" w:color="auto" w:fill="FFFFFF"/>
        <w:ind w:firstLine="540"/>
        <w:jc w:val="both"/>
        <w:rPr>
          <w:rStyle w:val="c2"/>
          <w:b/>
          <w:bCs/>
          <w:color w:val="0D0D0D"/>
          <w:sz w:val="28"/>
          <w:szCs w:val="28"/>
        </w:rPr>
      </w:pPr>
    </w:p>
    <w:p w14:paraId="0042CA78" w14:textId="615D23C9" w:rsidR="00E44087" w:rsidRDefault="00E44087" w:rsidP="008268BD">
      <w:pPr>
        <w:pStyle w:val="c11"/>
        <w:shd w:val="clear" w:color="auto" w:fill="FFFFFF"/>
        <w:ind w:firstLine="540"/>
        <w:jc w:val="both"/>
        <w:rPr>
          <w:b/>
          <w:bCs/>
          <w:color w:val="000000"/>
          <w:sz w:val="28"/>
          <w:szCs w:val="28"/>
        </w:rPr>
      </w:pPr>
    </w:p>
    <w:p w14:paraId="4D32CEBB" w14:textId="3131A750" w:rsidR="00E44087" w:rsidRDefault="00E44087" w:rsidP="008268BD">
      <w:pPr>
        <w:pStyle w:val="c11"/>
        <w:shd w:val="clear" w:color="auto" w:fill="FFFFFF"/>
        <w:ind w:firstLine="540"/>
        <w:jc w:val="both"/>
        <w:rPr>
          <w:b/>
          <w:bCs/>
          <w:color w:val="000000"/>
          <w:sz w:val="28"/>
          <w:szCs w:val="28"/>
        </w:rPr>
      </w:pPr>
    </w:p>
    <w:p w14:paraId="58EC778F" w14:textId="02B39E71" w:rsidR="00E44087" w:rsidRDefault="00E44087" w:rsidP="008268BD">
      <w:pPr>
        <w:pStyle w:val="c11"/>
        <w:shd w:val="clear" w:color="auto" w:fill="FFFFFF"/>
        <w:ind w:firstLine="540"/>
        <w:jc w:val="both"/>
        <w:rPr>
          <w:b/>
          <w:bCs/>
          <w:color w:val="000000"/>
          <w:sz w:val="28"/>
          <w:szCs w:val="28"/>
        </w:rPr>
      </w:pPr>
    </w:p>
    <w:p w14:paraId="3FD20155" w14:textId="768A0121" w:rsidR="00E44087" w:rsidRDefault="00E44087" w:rsidP="008268BD">
      <w:pPr>
        <w:pStyle w:val="c11"/>
        <w:shd w:val="clear" w:color="auto" w:fill="FFFFFF"/>
        <w:ind w:firstLine="540"/>
        <w:jc w:val="both"/>
        <w:rPr>
          <w:b/>
          <w:bCs/>
          <w:color w:val="000000"/>
          <w:sz w:val="28"/>
          <w:szCs w:val="28"/>
        </w:rPr>
      </w:pPr>
    </w:p>
    <w:p w14:paraId="275A4B5F" w14:textId="4E0A4311" w:rsidR="00E44087" w:rsidRDefault="00E44087" w:rsidP="008268BD">
      <w:pPr>
        <w:pStyle w:val="c11"/>
        <w:shd w:val="clear" w:color="auto" w:fill="FFFFFF"/>
        <w:ind w:firstLine="540"/>
        <w:jc w:val="both"/>
        <w:rPr>
          <w:b/>
          <w:bCs/>
          <w:color w:val="000000"/>
          <w:sz w:val="28"/>
          <w:szCs w:val="28"/>
        </w:rPr>
      </w:pPr>
    </w:p>
    <w:p w14:paraId="7ABBCEEB" w14:textId="11FE1538" w:rsidR="00E44087" w:rsidRDefault="00E44087" w:rsidP="008268BD">
      <w:pPr>
        <w:pStyle w:val="c11"/>
        <w:shd w:val="clear" w:color="auto" w:fill="FFFFFF"/>
        <w:ind w:firstLine="540"/>
        <w:jc w:val="both"/>
        <w:rPr>
          <w:b/>
          <w:bCs/>
          <w:color w:val="000000"/>
          <w:sz w:val="28"/>
          <w:szCs w:val="28"/>
        </w:rPr>
      </w:pPr>
    </w:p>
    <w:p w14:paraId="0F5536B3" w14:textId="53203D74" w:rsidR="00E44087" w:rsidRDefault="00E44087" w:rsidP="00E44087">
      <w:pPr>
        <w:pStyle w:val="c11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16E26F79" w14:textId="07DB30C1" w:rsidR="00E44087" w:rsidRDefault="00E44087" w:rsidP="00FF15B9">
      <w:pPr>
        <w:pStyle w:val="c11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  <w:color w:val="000000"/>
          <w:sz w:val="28"/>
          <w:szCs w:val="28"/>
        </w:rPr>
      </w:pPr>
    </w:p>
    <w:p w14:paraId="2A9F8447" w14:textId="33F3C044" w:rsidR="00E44087" w:rsidRDefault="00FF15B9" w:rsidP="00FF15B9">
      <w:pPr>
        <w:pStyle w:val="c11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="00E44087" w:rsidRPr="00E44087">
        <w:rPr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: </w:t>
      </w:r>
      <w:proofErr w:type="spellStart"/>
      <w:r w:rsidR="00E44087" w:rsidRPr="00E44087">
        <w:rPr>
          <w:color w:val="000000"/>
          <w:sz w:val="28"/>
          <w:szCs w:val="28"/>
        </w:rPr>
        <w:t>Цалко</w:t>
      </w:r>
      <w:proofErr w:type="spellEnd"/>
      <w:r w:rsidR="00E44087" w:rsidRPr="00E44087">
        <w:rPr>
          <w:color w:val="000000"/>
          <w:sz w:val="28"/>
          <w:szCs w:val="28"/>
        </w:rPr>
        <w:t xml:space="preserve"> </w:t>
      </w:r>
    </w:p>
    <w:p w14:paraId="372F4525" w14:textId="27D9DAB9" w:rsidR="00FF15B9" w:rsidRDefault="00FF15B9" w:rsidP="00FF15B9">
      <w:pPr>
        <w:pStyle w:val="c11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Валентина</w:t>
      </w:r>
      <w:r w:rsidRPr="00FF15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Николаевна</w:t>
      </w:r>
    </w:p>
    <w:p w14:paraId="301855F2" w14:textId="60C064FD" w:rsidR="00FF15B9" w:rsidRDefault="00FF15B9" w:rsidP="00FF15B9">
      <w:pPr>
        <w:pStyle w:val="c11"/>
        <w:shd w:val="clear" w:color="auto" w:fill="FFFFFF"/>
        <w:spacing w:before="0" w:beforeAutospacing="0" w:after="0" w:afterAutospacing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14:paraId="73D00E8D" w14:textId="0FCB29F1" w:rsidR="00E44087" w:rsidRDefault="00E44087" w:rsidP="00E44087">
      <w:pPr>
        <w:pStyle w:val="c11"/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14:paraId="23811E4D" w14:textId="24D29D15" w:rsidR="00E44087" w:rsidRDefault="00E44087" w:rsidP="00E44087">
      <w:pPr>
        <w:pStyle w:val="c11"/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14:paraId="3EE0E960" w14:textId="59057C4D" w:rsidR="00E44087" w:rsidRDefault="005E3FD1" w:rsidP="00E44087">
      <w:pPr>
        <w:pStyle w:val="c11"/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г.Москва</w:t>
      </w:r>
      <w:proofErr w:type="spellEnd"/>
    </w:p>
    <w:p w14:paraId="03F76640" w14:textId="66F1EF4B" w:rsidR="005E3FD1" w:rsidRDefault="005E3FD1" w:rsidP="00E44087">
      <w:pPr>
        <w:pStyle w:val="c11"/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</w:p>
    <w:p w14:paraId="6A760C06" w14:textId="77777777" w:rsidR="00EB0EC9" w:rsidRPr="00E44087" w:rsidRDefault="00EB0EC9" w:rsidP="00E44087">
      <w:pPr>
        <w:pStyle w:val="c11"/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14:paraId="3F51F198" w14:textId="77777777" w:rsidR="00F2460C" w:rsidRDefault="00CF6D05" w:rsidP="00F2460C">
      <w:pPr>
        <w:pStyle w:val="c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268BD">
        <w:rPr>
          <w:color w:val="000000"/>
          <w:sz w:val="28"/>
          <w:szCs w:val="28"/>
        </w:rPr>
        <w:t xml:space="preserve">Проблема обучения математике в современной жизни приобретает всё большее значение. </w:t>
      </w:r>
      <w:r w:rsidR="00076043" w:rsidRPr="008268BD">
        <w:rPr>
          <w:color w:val="000000"/>
          <w:sz w:val="28"/>
          <w:szCs w:val="28"/>
        </w:rPr>
        <w:t xml:space="preserve">Особая роль математики - </w:t>
      </w:r>
      <w:r w:rsidR="00EB0EC9">
        <w:rPr>
          <w:color w:val="000000"/>
          <w:sz w:val="28"/>
          <w:szCs w:val="28"/>
        </w:rPr>
        <w:t>в</w:t>
      </w:r>
      <w:r w:rsidR="00076043" w:rsidRPr="008268BD">
        <w:rPr>
          <w:color w:val="000000"/>
          <w:sz w:val="28"/>
          <w:szCs w:val="28"/>
        </w:rPr>
        <w:t xml:space="preserve"> умственном воспитании</w:t>
      </w:r>
      <w:r w:rsidR="00EB0EC9">
        <w:rPr>
          <w:color w:val="000000"/>
          <w:sz w:val="28"/>
          <w:szCs w:val="28"/>
        </w:rPr>
        <w:t xml:space="preserve"> </w:t>
      </w:r>
      <w:proofErr w:type="gramStart"/>
      <w:r w:rsidR="00EB0EC9">
        <w:rPr>
          <w:color w:val="000000"/>
          <w:sz w:val="28"/>
          <w:szCs w:val="28"/>
        </w:rPr>
        <w:t xml:space="preserve">и </w:t>
      </w:r>
      <w:r w:rsidR="00076043" w:rsidRPr="008268BD">
        <w:rPr>
          <w:color w:val="000000"/>
          <w:sz w:val="28"/>
          <w:szCs w:val="28"/>
        </w:rPr>
        <w:t xml:space="preserve"> развитии</w:t>
      </w:r>
      <w:proofErr w:type="gramEnd"/>
      <w:r w:rsidR="00076043" w:rsidRPr="008268BD">
        <w:rPr>
          <w:color w:val="000000"/>
          <w:sz w:val="28"/>
          <w:szCs w:val="28"/>
        </w:rPr>
        <w:t xml:space="preserve"> интеллекта</w:t>
      </w:r>
      <w:r w:rsidR="00EB0EC9">
        <w:rPr>
          <w:color w:val="000000"/>
          <w:sz w:val="28"/>
          <w:szCs w:val="28"/>
        </w:rPr>
        <w:t>, ведь</w:t>
      </w:r>
      <w:r w:rsidR="00076043" w:rsidRPr="008268BD">
        <w:rPr>
          <w:color w:val="000000"/>
          <w:sz w:val="28"/>
          <w:szCs w:val="28"/>
        </w:rPr>
        <w:t xml:space="preserve"> результатами обучения математике являются не только знания, но и определенный стиль мышления.</w:t>
      </w:r>
      <w:r w:rsidR="00076043">
        <w:rPr>
          <w:color w:val="000000"/>
          <w:sz w:val="28"/>
          <w:szCs w:val="28"/>
        </w:rPr>
        <w:t xml:space="preserve"> </w:t>
      </w:r>
    </w:p>
    <w:p w14:paraId="2FD0FA41" w14:textId="13F529D1" w:rsidR="00CF6D05" w:rsidRPr="008268BD" w:rsidRDefault="00AC6AA0" w:rsidP="00F2460C">
      <w:pPr>
        <w:pStyle w:val="c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268BD">
        <w:rPr>
          <w:color w:val="000000"/>
          <w:sz w:val="28"/>
          <w:szCs w:val="28"/>
        </w:rPr>
        <w:t>Математика – один из самых сложных учебных предметов в школе. Многие дети испытывают трудности при усвоении математических знаний, поэтому ф</w:t>
      </w:r>
      <w:r w:rsidRPr="008268BD">
        <w:rPr>
          <w:rStyle w:val="c2"/>
          <w:color w:val="000000"/>
          <w:sz w:val="28"/>
          <w:szCs w:val="28"/>
        </w:rPr>
        <w:t xml:space="preserve">ормирование у детей познавательного интереса </w:t>
      </w:r>
      <w:r w:rsidR="00101E91" w:rsidRPr="008268BD">
        <w:rPr>
          <w:rStyle w:val="c2"/>
          <w:color w:val="000000"/>
          <w:sz w:val="28"/>
          <w:szCs w:val="28"/>
        </w:rPr>
        <w:t xml:space="preserve">к математике </w:t>
      </w:r>
      <w:r w:rsidRPr="008268BD">
        <w:rPr>
          <w:rStyle w:val="c2"/>
          <w:color w:val="000000"/>
          <w:sz w:val="28"/>
          <w:szCs w:val="28"/>
        </w:rPr>
        <w:t>- одна из важнейших задач обучения реб</w:t>
      </w:r>
      <w:r w:rsidR="00E51963" w:rsidRPr="008268BD">
        <w:rPr>
          <w:rStyle w:val="c2"/>
          <w:color w:val="000000"/>
          <w:sz w:val="28"/>
          <w:szCs w:val="28"/>
        </w:rPr>
        <w:t>ё</w:t>
      </w:r>
      <w:r w:rsidRPr="008268BD">
        <w:rPr>
          <w:rStyle w:val="c2"/>
          <w:color w:val="000000"/>
          <w:sz w:val="28"/>
          <w:szCs w:val="28"/>
        </w:rPr>
        <w:t>нка в дошкольном учреждении.</w:t>
      </w:r>
      <w:r w:rsidR="00076043" w:rsidRPr="00076043">
        <w:rPr>
          <w:color w:val="000000"/>
          <w:sz w:val="28"/>
          <w:szCs w:val="28"/>
        </w:rPr>
        <w:t xml:space="preserve"> </w:t>
      </w:r>
    </w:p>
    <w:p w14:paraId="5F725225" w14:textId="7A58FA93" w:rsidR="00F1624D" w:rsidRDefault="009B4FEA" w:rsidP="00F1624D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68BD">
        <w:rPr>
          <w:color w:val="000000"/>
          <w:sz w:val="28"/>
          <w:szCs w:val="28"/>
        </w:rPr>
        <w:t xml:space="preserve">Практика обучения </w:t>
      </w:r>
      <w:r w:rsidR="00235DF7" w:rsidRPr="008268BD">
        <w:rPr>
          <w:color w:val="000000"/>
          <w:sz w:val="28"/>
          <w:szCs w:val="28"/>
        </w:rPr>
        <w:t xml:space="preserve">детей дошкольного возраста </w:t>
      </w:r>
      <w:r w:rsidRPr="008268BD">
        <w:rPr>
          <w:color w:val="000000"/>
          <w:sz w:val="28"/>
          <w:szCs w:val="28"/>
        </w:rPr>
        <w:t xml:space="preserve">показала, что на успешность обучения математике влияет не только содержание предлагаемого материала, но и форма подачи, которая </w:t>
      </w:r>
      <w:r w:rsidR="00346D78" w:rsidRPr="008268BD">
        <w:rPr>
          <w:color w:val="000000"/>
          <w:sz w:val="28"/>
          <w:szCs w:val="28"/>
        </w:rPr>
        <w:t xml:space="preserve">может </w:t>
      </w:r>
      <w:r w:rsidRPr="008268BD">
        <w:rPr>
          <w:color w:val="000000"/>
          <w:sz w:val="28"/>
          <w:szCs w:val="28"/>
        </w:rPr>
        <w:t xml:space="preserve">вызвать заинтересованность и познавательную активность детей. </w:t>
      </w:r>
    </w:p>
    <w:p w14:paraId="33EDADDA" w14:textId="77777777" w:rsidR="00F1624D" w:rsidRDefault="00F1624D" w:rsidP="00076043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14:paraId="2E00E060" w14:textId="4DE26C9C" w:rsidR="00076043" w:rsidRPr="008268BD" w:rsidRDefault="00A94E58" w:rsidP="00076043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заинтересовать детей математикой,</w:t>
      </w:r>
      <w:r w:rsidR="0043550D">
        <w:rPr>
          <w:color w:val="000000"/>
          <w:sz w:val="28"/>
          <w:szCs w:val="28"/>
        </w:rPr>
        <w:t xml:space="preserve"> я</w:t>
      </w:r>
      <w:r w:rsidR="00076043">
        <w:rPr>
          <w:color w:val="000000"/>
          <w:sz w:val="28"/>
          <w:szCs w:val="28"/>
        </w:rPr>
        <w:t xml:space="preserve"> </w:t>
      </w:r>
      <w:r w:rsidR="0043550D">
        <w:rPr>
          <w:color w:val="000000"/>
          <w:sz w:val="28"/>
          <w:szCs w:val="28"/>
        </w:rPr>
        <w:t xml:space="preserve">использую </w:t>
      </w:r>
      <w:r>
        <w:rPr>
          <w:rStyle w:val="c2"/>
          <w:color w:val="000000"/>
          <w:sz w:val="28"/>
          <w:szCs w:val="28"/>
        </w:rPr>
        <w:t>различный з</w:t>
      </w:r>
      <w:r w:rsidRPr="008268BD">
        <w:rPr>
          <w:rStyle w:val="c2"/>
          <w:color w:val="000000"/>
          <w:sz w:val="28"/>
          <w:szCs w:val="28"/>
        </w:rPr>
        <w:t>анимательный математический м</w:t>
      </w:r>
      <w:r w:rsidRPr="00076043">
        <w:rPr>
          <w:rStyle w:val="c2"/>
          <w:color w:val="000000"/>
          <w:sz w:val="28"/>
          <w:szCs w:val="28"/>
        </w:rPr>
        <w:t>атериал</w:t>
      </w:r>
      <w:r w:rsidRPr="008268BD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как </w:t>
      </w:r>
      <w:r w:rsidR="0043550D" w:rsidRPr="008268BD">
        <w:rPr>
          <w:rStyle w:val="c2"/>
          <w:color w:val="000000"/>
          <w:sz w:val="28"/>
          <w:szCs w:val="28"/>
        </w:rPr>
        <w:t>на занятиях</w:t>
      </w:r>
      <w:r w:rsidR="0043550D" w:rsidRPr="0043550D">
        <w:rPr>
          <w:rStyle w:val="c2"/>
          <w:color w:val="000000"/>
          <w:sz w:val="28"/>
          <w:szCs w:val="28"/>
        </w:rPr>
        <w:t xml:space="preserve"> </w:t>
      </w:r>
      <w:r w:rsidR="0043550D" w:rsidRPr="008268BD">
        <w:rPr>
          <w:rStyle w:val="c2"/>
          <w:color w:val="000000"/>
          <w:sz w:val="28"/>
          <w:szCs w:val="28"/>
        </w:rPr>
        <w:t>по формированию элементарных математических представлений,</w:t>
      </w:r>
      <w:r>
        <w:rPr>
          <w:rStyle w:val="c2"/>
          <w:color w:val="000000"/>
          <w:sz w:val="28"/>
          <w:szCs w:val="28"/>
        </w:rPr>
        <w:t xml:space="preserve"> так и</w:t>
      </w:r>
      <w:r w:rsidR="0043550D" w:rsidRPr="008268BD">
        <w:rPr>
          <w:rStyle w:val="c2"/>
          <w:color w:val="000000"/>
          <w:sz w:val="28"/>
          <w:szCs w:val="28"/>
        </w:rPr>
        <w:t xml:space="preserve"> в индивидуальной работе</w:t>
      </w:r>
      <w:r w:rsidR="0043550D">
        <w:rPr>
          <w:rStyle w:val="c2"/>
          <w:color w:val="000000"/>
          <w:sz w:val="28"/>
          <w:szCs w:val="28"/>
        </w:rPr>
        <w:t xml:space="preserve">, в </w:t>
      </w:r>
      <w:r w:rsidR="0043550D" w:rsidRPr="008268BD">
        <w:rPr>
          <w:rStyle w:val="c2"/>
          <w:color w:val="000000"/>
          <w:sz w:val="28"/>
          <w:szCs w:val="28"/>
        </w:rPr>
        <w:t>организации самостоятельной деятельности</w:t>
      </w:r>
      <w:r w:rsidR="0043550D">
        <w:rPr>
          <w:rStyle w:val="c2"/>
          <w:color w:val="000000"/>
          <w:sz w:val="28"/>
          <w:szCs w:val="28"/>
        </w:rPr>
        <w:t xml:space="preserve"> детей</w:t>
      </w:r>
      <w:r w:rsidR="00B3473C">
        <w:rPr>
          <w:rStyle w:val="c2"/>
          <w:color w:val="000000"/>
          <w:sz w:val="28"/>
          <w:szCs w:val="28"/>
        </w:rPr>
        <w:t xml:space="preserve"> в утреннее и вечернее время.</w:t>
      </w:r>
      <w:r w:rsidR="0043550D">
        <w:rPr>
          <w:rStyle w:val="c2"/>
          <w:color w:val="000000"/>
          <w:sz w:val="28"/>
          <w:szCs w:val="28"/>
        </w:rPr>
        <w:t xml:space="preserve"> </w:t>
      </w:r>
    </w:p>
    <w:p w14:paraId="5DC6C6FA" w14:textId="77B67503" w:rsidR="00A910FB" w:rsidRDefault="00F54179" w:rsidP="00A910FB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Style w:val="c2"/>
          <w:color w:val="000000"/>
          <w:sz w:val="28"/>
          <w:szCs w:val="28"/>
        </w:rPr>
      </w:pPr>
      <w:r w:rsidRPr="008268BD">
        <w:rPr>
          <w:rStyle w:val="c2"/>
          <w:color w:val="000000"/>
          <w:sz w:val="28"/>
          <w:szCs w:val="28"/>
        </w:rPr>
        <w:t xml:space="preserve">Задачи на смекалку, </w:t>
      </w:r>
      <w:r w:rsidR="00A910FB" w:rsidRPr="008268BD">
        <w:rPr>
          <w:rStyle w:val="c2"/>
          <w:color w:val="000000"/>
          <w:sz w:val="28"/>
          <w:szCs w:val="28"/>
        </w:rPr>
        <w:t>задач</w:t>
      </w:r>
      <w:r w:rsidR="00A910FB">
        <w:rPr>
          <w:rStyle w:val="c2"/>
          <w:color w:val="000000"/>
          <w:sz w:val="28"/>
          <w:szCs w:val="28"/>
        </w:rPr>
        <w:t>и</w:t>
      </w:r>
      <w:r w:rsidR="00A910FB" w:rsidRPr="008268BD">
        <w:rPr>
          <w:rStyle w:val="c2"/>
          <w:color w:val="000000"/>
          <w:sz w:val="28"/>
          <w:szCs w:val="28"/>
        </w:rPr>
        <w:t>-шут</w:t>
      </w:r>
      <w:r w:rsidR="00A910FB">
        <w:rPr>
          <w:rStyle w:val="c2"/>
          <w:color w:val="000000"/>
          <w:sz w:val="28"/>
          <w:szCs w:val="28"/>
        </w:rPr>
        <w:t>ки</w:t>
      </w:r>
      <w:r w:rsidR="00A910FB" w:rsidRPr="008268BD">
        <w:rPr>
          <w:rStyle w:val="c2"/>
          <w:color w:val="000000"/>
          <w:sz w:val="28"/>
          <w:szCs w:val="28"/>
        </w:rPr>
        <w:t>, занимательные игры</w:t>
      </w:r>
      <w:r w:rsidR="00A910FB">
        <w:rPr>
          <w:rStyle w:val="c2"/>
          <w:color w:val="000000"/>
          <w:sz w:val="28"/>
          <w:szCs w:val="28"/>
        </w:rPr>
        <w:t>,</w:t>
      </w:r>
      <w:r w:rsidR="00A910FB" w:rsidRPr="008268BD">
        <w:rPr>
          <w:rStyle w:val="c2"/>
          <w:color w:val="000000"/>
          <w:sz w:val="28"/>
          <w:szCs w:val="28"/>
        </w:rPr>
        <w:t xml:space="preserve"> логически</w:t>
      </w:r>
      <w:r w:rsidR="00A910FB">
        <w:rPr>
          <w:rStyle w:val="c2"/>
          <w:color w:val="000000"/>
          <w:sz w:val="28"/>
          <w:szCs w:val="28"/>
        </w:rPr>
        <w:t>е</w:t>
      </w:r>
      <w:r w:rsidR="00A910FB" w:rsidRPr="008268BD">
        <w:rPr>
          <w:rStyle w:val="c2"/>
          <w:color w:val="000000"/>
          <w:sz w:val="28"/>
          <w:szCs w:val="28"/>
        </w:rPr>
        <w:t xml:space="preserve"> упражнени</w:t>
      </w:r>
      <w:r w:rsidR="00A910FB">
        <w:rPr>
          <w:rStyle w:val="c2"/>
          <w:color w:val="000000"/>
          <w:sz w:val="28"/>
          <w:szCs w:val="28"/>
        </w:rPr>
        <w:t>я</w:t>
      </w:r>
      <w:r w:rsidR="00A910FB" w:rsidRPr="008268BD">
        <w:rPr>
          <w:rStyle w:val="c2"/>
          <w:color w:val="000000"/>
          <w:sz w:val="28"/>
          <w:szCs w:val="28"/>
        </w:rPr>
        <w:t>, головоломки, математически</w:t>
      </w:r>
      <w:r w:rsidR="00A910FB">
        <w:rPr>
          <w:rStyle w:val="c2"/>
          <w:color w:val="000000"/>
          <w:sz w:val="28"/>
          <w:szCs w:val="28"/>
        </w:rPr>
        <w:t>е</w:t>
      </w:r>
      <w:r w:rsidR="00A910FB" w:rsidRPr="008268BD">
        <w:rPr>
          <w:rStyle w:val="c2"/>
          <w:color w:val="000000"/>
          <w:sz w:val="28"/>
          <w:szCs w:val="28"/>
        </w:rPr>
        <w:t xml:space="preserve"> сказ</w:t>
      </w:r>
      <w:r w:rsidR="00A910FB">
        <w:rPr>
          <w:rStyle w:val="c2"/>
          <w:color w:val="000000"/>
          <w:sz w:val="28"/>
          <w:szCs w:val="28"/>
        </w:rPr>
        <w:t>ки</w:t>
      </w:r>
      <w:r w:rsidR="00A910FB" w:rsidRPr="008268BD">
        <w:rPr>
          <w:rStyle w:val="c2"/>
          <w:color w:val="000000"/>
          <w:sz w:val="28"/>
          <w:szCs w:val="28"/>
        </w:rPr>
        <w:t xml:space="preserve"> </w:t>
      </w:r>
      <w:r w:rsidR="00A94E58">
        <w:rPr>
          <w:rStyle w:val="c2"/>
          <w:color w:val="000000"/>
          <w:sz w:val="28"/>
          <w:szCs w:val="28"/>
        </w:rPr>
        <w:t>привлекают дет</w:t>
      </w:r>
      <w:r w:rsidR="00C9579E">
        <w:rPr>
          <w:rStyle w:val="c2"/>
          <w:color w:val="000000"/>
          <w:sz w:val="28"/>
          <w:szCs w:val="28"/>
        </w:rPr>
        <w:t>ей</w:t>
      </w:r>
      <w:r w:rsidRPr="008268BD">
        <w:rPr>
          <w:rStyle w:val="c2"/>
          <w:color w:val="000000"/>
          <w:sz w:val="28"/>
          <w:szCs w:val="28"/>
        </w:rPr>
        <w:t xml:space="preserve">. </w:t>
      </w:r>
      <w:r w:rsidR="00A910FB" w:rsidRPr="008268BD">
        <w:rPr>
          <w:rStyle w:val="c2"/>
          <w:color w:val="000000"/>
          <w:sz w:val="28"/>
          <w:szCs w:val="28"/>
        </w:rPr>
        <w:t xml:space="preserve">Ребята могут долго упражняться в преобразовании фигур, перекладывании палочек или других предметов по заданному образцу, по собственному замыслу. </w:t>
      </w:r>
      <w:r w:rsidR="00A910FB">
        <w:rPr>
          <w:rStyle w:val="c2"/>
          <w:color w:val="000000"/>
          <w:sz w:val="28"/>
          <w:szCs w:val="28"/>
        </w:rPr>
        <w:t>Они</w:t>
      </w:r>
      <w:r w:rsidR="00A910FB" w:rsidRPr="008268BD">
        <w:rPr>
          <w:rStyle w:val="c2"/>
          <w:color w:val="000000"/>
          <w:sz w:val="28"/>
          <w:szCs w:val="28"/>
        </w:rPr>
        <w:t xml:space="preserve"> настойчиво ищут ход решения, который вед</w:t>
      </w:r>
      <w:r w:rsidR="009F40BD">
        <w:rPr>
          <w:rStyle w:val="c2"/>
          <w:color w:val="000000"/>
          <w:sz w:val="28"/>
          <w:szCs w:val="28"/>
        </w:rPr>
        <w:t>ё</w:t>
      </w:r>
      <w:r w:rsidR="00A910FB" w:rsidRPr="008268BD">
        <w:rPr>
          <w:rStyle w:val="c2"/>
          <w:color w:val="000000"/>
          <w:sz w:val="28"/>
          <w:szCs w:val="28"/>
        </w:rPr>
        <w:t xml:space="preserve">т к результату. Ребёнку интересна конечная цель, которая увлекает его: преобразовать, сложить, найти нужную фигуру. При этом дети пользуются двумя видами поисковых проб: практическими (действия в перекладывании, подборе) и мыслительными (обдумывании хода, предугадывании результата, </w:t>
      </w:r>
      <w:proofErr w:type="gramStart"/>
      <w:r w:rsidR="00A910FB" w:rsidRPr="008268BD">
        <w:rPr>
          <w:rStyle w:val="c2"/>
          <w:color w:val="000000"/>
          <w:sz w:val="28"/>
          <w:szCs w:val="28"/>
        </w:rPr>
        <w:t>предложении  решения</w:t>
      </w:r>
      <w:proofErr w:type="gramEnd"/>
      <w:r w:rsidR="00A910FB" w:rsidRPr="008268BD">
        <w:rPr>
          <w:rStyle w:val="c2"/>
          <w:color w:val="000000"/>
          <w:sz w:val="28"/>
          <w:szCs w:val="28"/>
        </w:rPr>
        <w:t>).</w:t>
      </w:r>
      <w:r w:rsidR="00A910FB">
        <w:rPr>
          <w:rStyle w:val="c2"/>
          <w:color w:val="000000"/>
          <w:sz w:val="28"/>
          <w:szCs w:val="28"/>
        </w:rPr>
        <w:t xml:space="preserve"> </w:t>
      </w:r>
      <w:r w:rsidR="00A910FB" w:rsidRPr="008268BD">
        <w:rPr>
          <w:rStyle w:val="c2"/>
          <w:color w:val="000000"/>
          <w:sz w:val="28"/>
          <w:szCs w:val="28"/>
        </w:rPr>
        <w:t xml:space="preserve">Такая работа активизирует мыслительную </w:t>
      </w:r>
      <w:proofErr w:type="gramStart"/>
      <w:r w:rsidR="00A910FB" w:rsidRPr="008268BD">
        <w:rPr>
          <w:rStyle w:val="c2"/>
          <w:color w:val="000000"/>
          <w:sz w:val="28"/>
          <w:szCs w:val="28"/>
        </w:rPr>
        <w:t>деятельность,  формирует</w:t>
      </w:r>
      <w:proofErr w:type="gramEnd"/>
      <w:r w:rsidR="00A910FB" w:rsidRPr="008268BD">
        <w:rPr>
          <w:rStyle w:val="c2"/>
          <w:color w:val="000000"/>
          <w:sz w:val="28"/>
          <w:szCs w:val="28"/>
        </w:rPr>
        <w:t xml:space="preserve"> важные качества личности ребенка: самостоятельность, наблюдательность, находчивость, сообразительность, вырабатывает усидчивость, развивает конструктивные умения.</w:t>
      </w:r>
    </w:p>
    <w:p w14:paraId="7097E0EF" w14:textId="77777777" w:rsidR="00346D78" w:rsidRPr="008268BD" w:rsidRDefault="00346D78" w:rsidP="008268BD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14:paraId="1D379EE2" w14:textId="79C58D38" w:rsidR="00346D78" w:rsidRDefault="00BF4E9F" w:rsidP="008268BD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Style w:val="c2"/>
          <w:color w:val="000000"/>
          <w:sz w:val="28"/>
          <w:szCs w:val="28"/>
        </w:rPr>
      </w:pPr>
      <w:r w:rsidRPr="008268BD">
        <w:rPr>
          <w:rStyle w:val="c2"/>
          <w:color w:val="000000"/>
          <w:sz w:val="28"/>
          <w:szCs w:val="28"/>
        </w:rPr>
        <w:t>Многообразный з</w:t>
      </w:r>
      <w:r w:rsidR="00346D78" w:rsidRPr="008268BD">
        <w:rPr>
          <w:rStyle w:val="c2"/>
          <w:color w:val="000000"/>
          <w:sz w:val="28"/>
          <w:szCs w:val="28"/>
        </w:rPr>
        <w:t xml:space="preserve">анимательный математический материал можно классифицировать, </w:t>
      </w:r>
      <w:r w:rsidR="00323EED" w:rsidRPr="008268BD">
        <w:rPr>
          <w:rStyle w:val="c2"/>
          <w:color w:val="000000"/>
          <w:sz w:val="28"/>
          <w:szCs w:val="28"/>
        </w:rPr>
        <w:t xml:space="preserve">условно </w:t>
      </w:r>
      <w:r w:rsidR="00346D78" w:rsidRPr="008268BD">
        <w:rPr>
          <w:rStyle w:val="c2"/>
          <w:color w:val="000000"/>
          <w:sz w:val="28"/>
          <w:szCs w:val="28"/>
        </w:rPr>
        <w:t>выделив в н</w:t>
      </w:r>
      <w:r w:rsidR="00323EED" w:rsidRPr="008268BD">
        <w:rPr>
          <w:rStyle w:val="c2"/>
          <w:color w:val="000000"/>
          <w:sz w:val="28"/>
          <w:szCs w:val="28"/>
        </w:rPr>
        <w:t>ё</w:t>
      </w:r>
      <w:r w:rsidR="00346D78" w:rsidRPr="008268BD">
        <w:rPr>
          <w:rStyle w:val="c2"/>
          <w:color w:val="000000"/>
          <w:sz w:val="28"/>
          <w:szCs w:val="28"/>
        </w:rPr>
        <w:t>м три основные группы: развлечения, математические игры и задачи, развивающие (дидактические) игры и упражнения. Основанием для выделения таких групп является характер и назначение материала.</w:t>
      </w:r>
    </w:p>
    <w:p w14:paraId="2AC7A783" w14:textId="77777777" w:rsidR="00CC592C" w:rsidRPr="008268BD" w:rsidRDefault="00CC592C" w:rsidP="008268BD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14:paraId="79D71612" w14:textId="7F2C5686" w:rsidR="00346D78" w:rsidRPr="008268BD" w:rsidRDefault="00346D78" w:rsidP="008268B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8BD">
        <w:rPr>
          <w:rStyle w:val="c2"/>
          <w:color w:val="000000"/>
          <w:sz w:val="28"/>
          <w:szCs w:val="28"/>
        </w:rPr>
        <w:t xml:space="preserve">        Первый вид занимательного математического </w:t>
      </w:r>
      <w:proofErr w:type="gramStart"/>
      <w:r w:rsidRPr="008268BD">
        <w:rPr>
          <w:rStyle w:val="c2"/>
          <w:color w:val="000000"/>
          <w:sz w:val="28"/>
          <w:szCs w:val="28"/>
        </w:rPr>
        <w:t>материала</w:t>
      </w:r>
      <w:r w:rsidR="00E51963" w:rsidRPr="008268BD">
        <w:rPr>
          <w:rStyle w:val="c2"/>
          <w:color w:val="000000"/>
          <w:sz w:val="28"/>
          <w:szCs w:val="28"/>
        </w:rPr>
        <w:t xml:space="preserve"> </w:t>
      </w:r>
      <w:r w:rsidRPr="008268BD">
        <w:rPr>
          <w:rStyle w:val="c2"/>
          <w:color w:val="000000"/>
          <w:sz w:val="28"/>
          <w:szCs w:val="28"/>
        </w:rPr>
        <w:t> –</w:t>
      </w:r>
      <w:proofErr w:type="gramEnd"/>
      <w:r w:rsidRPr="008268BD">
        <w:rPr>
          <w:rStyle w:val="c2"/>
          <w:color w:val="000000"/>
          <w:sz w:val="28"/>
          <w:szCs w:val="28"/>
        </w:rPr>
        <w:t xml:space="preserve"> это развлечения. В процессе развлечени</w:t>
      </w:r>
      <w:r w:rsidR="00323EED" w:rsidRPr="008268BD">
        <w:rPr>
          <w:rStyle w:val="c2"/>
          <w:color w:val="000000"/>
          <w:sz w:val="28"/>
          <w:szCs w:val="28"/>
        </w:rPr>
        <w:t>й</w:t>
      </w:r>
      <w:r w:rsidRPr="008268BD">
        <w:rPr>
          <w:rStyle w:val="c2"/>
          <w:color w:val="000000"/>
          <w:sz w:val="28"/>
          <w:szCs w:val="28"/>
        </w:rPr>
        <w:t xml:space="preserve"> дети закрепляют ранее приобретённые знания, умения и навыки. </w:t>
      </w:r>
      <w:r w:rsidR="00E51963" w:rsidRPr="008268BD">
        <w:rPr>
          <w:rStyle w:val="c2"/>
          <w:color w:val="000000"/>
          <w:sz w:val="28"/>
          <w:szCs w:val="28"/>
        </w:rPr>
        <w:t>В</w:t>
      </w:r>
      <w:r w:rsidRPr="008268BD">
        <w:rPr>
          <w:rStyle w:val="c2"/>
          <w:color w:val="000000"/>
          <w:sz w:val="28"/>
          <w:szCs w:val="28"/>
        </w:rPr>
        <w:t>с</w:t>
      </w:r>
      <w:r w:rsidR="00E51963" w:rsidRPr="008268BD">
        <w:rPr>
          <w:rStyle w:val="c2"/>
          <w:color w:val="000000"/>
          <w:sz w:val="28"/>
          <w:szCs w:val="28"/>
        </w:rPr>
        <w:t>ё</w:t>
      </w:r>
      <w:r w:rsidRPr="008268BD">
        <w:rPr>
          <w:rStyle w:val="c2"/>
          <w:color w:val="000000"/>
          <w:sz w:val="28"/>
          <w:szCs w:val="28"/>
        </w:rPr>
        <w:t xml:space="preserve"> это происходит в обстановке, которая </w:t>
      </w:r>
      <w:r w:rsidRPr="008268BD">
        <w:rPr>
          <w:rStyle w:val="c2"/>
          <w:color w:val="000000"/>
          <w:sz w:val="28"/>
          <w:szCs w:val="28"/>
        </w:rPr>
        <w:lastRenderedPageBreak/>
        <w:t>отличается от еженедельных занятий по развитию элементарных математических представлений</w:t>
      </w:r>
      <w:r w:rsidR="00E51963" w:rsidRPr="008268BD">
        <w:rPr>
          <w:rStyle w:val="c2"/>
          <w:color w:val="000000"/>
          <w:sz w:val="28"/>
          <w:szCs w:val="28"/>
        </w:rPr>
        <w:t>, ведь р</w:t>
      </w:r>
      <w:r w:rsidRPr="008268BD">
        <w:rPr>
          <w:rStyle w:val="c2"/>
          <w:color w:val="000000"/>
          <w:sz w:val="28"/>
          <w:szCs w:val="28"/>
        </w:rPr>
        <w:t xml:space="preserve">азвлечения проводятся с использованием костюмов, праздничного украшения зала, музыки, песен. </w:t>
      </w:r>
    </w:p>
    <w:p w14:paraId="654E9B32" w14:textId="75430E0C" w:rsidR="00A910FB" w:rsidRPr="008268BD" w:rsidRDefault="00346D78" w:rsidP="00A910FB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68BD">
        <w:rPr>
          <w:rStyle w:val="c2"/>
          <w:color w:val="000000"/>
          <w:sz w:val="28"/>
          <w:szCs w:val="28"/>
        </w:rPr>
        <w:t> </w:t>
      </w:r>
      <w:r w:rsidR="00A94E58">
        <w:rPr>
          <w:rStyle w:val="c2"/>
          <w:color w:val="000000"/>
          <w:sz w:val="28"/>
          <w:szCs w:val="28"/>
        </w:rPr>
        <w:t>При проведении развлечений</w:t>
      </w:r>
      <w:r w:rsidRPr="008268BD">
        <w:rPr>
          <w:rStyle w:val="c2"/>
          <w:color w:val="000000"/>
          <w:sz w:val="28"/>
          <w:szCs w:val="28"/>
        </w:rPr>
        <w:t xml:space="preserve"> </w:t>
      </w:r>
      <w:r w:rsidR="00A94E58">
        <w:rPr>
          <w:rStyle w:val="c2"/>
          <w:color w:val="000000"/>
          <w:sz w:val="28"/>
          <w:szCs w:val="28"/>
        </w:rPr>
        <w:t xml:space="preserve">я </w:t>
      </w:r>
      <w:proofErr w:type="gramStart"/>
      <w:r w:rsidRPr="008268BD">
        <w:rPr>
          <w:rStyle w:val="c2"/>
          <w:color w:val="000000"/>
          <w:sz w:val="28"/>
          <w:szCs w:val="28"/>
        </w:rPr>
        <w:t>использую  различные</w:t>
      </w:r>
      <w:proofErr w:type="gramEnd"/>
      <w:r w:rsidRPr="008268BD">
        <w:rPr>
          <w:rStyle w:val="c2"/>
          <w:color w:val="000000"/>
          <w:sz w:val="28"/>
          <w:szCs w:val="28"/>
        </w:rPr>
        <w:t xml:space="preserve"> виды занимательного материала: задачи в стихотворной форме, задачи-шутки, загадки с цифрами и о цифрах, математические сказки, логические упражнения, </w:t>
      </w:r>
      <w:r w:rsidR="00323EED" w:rsidRPr="008268BD">
        <w:rPr>
          <w:rStyle w:val="c2"/>
          <w:color w:val="000000"/>
          <w:sz w:val="28"/>
          <w:szCs w:val="28"/>
        </w:rPr>
        <w:t xml:space="preserve">ребусы, лабиринты, </w:t>
      </w:r>
      <w:r w:rsidRPr="008268BD">
        <w:rPr>
          <w:rStyle w:val="c2"/>
          <w:color w:val="000000"/>
          <w:sz w:val="28"/>
          <w:szCs w:val="28"/>
        </w:rPr>
        <w:t xml:space="preserve">головоломки с палочками и геометрическими фигурами  и </w:t>
      </w:r>
      <w:r w:rsidR="00323EED" w:rsidRPr="008268BD">
        <w:rPr>
          <w:rStyle w:val="c2"/>
          <w:color w:val="000000"/>
          <w:sz w:val="28"/>
          <w:szCs w:val="28"/>
        </w:rPr>
        <w:t>др</w:t>
      </w:r>
      <w:r w:rsidRPr="008268BD">
        <w:rPr>
          <w:rStyle w:val="c2"/>
          <w:color w:val="000000"/>
          <w:sz w:val="28"/>
          <w:szCs w:val="28"/>
        </w:rPr>
        <w:t xml:space="preserve">. </w:t>
      </w:r>
      <w:r w:rsidR="00A910FB" w:rsidRPr="008268BD">
        <w:rPr>
          <w:rStyle w:val="c2"/>
          <w:color w:val="000000"/>
          <w:sz w:val="28"/>
          <w:szCs w:val="28"/>
        </w:rPr>
        <w:t>Головоломки  целесообразны при закреплении представлений о геометрических фигурах, их преобразовании. Загадки, задачи-шутки уместны в ходе обучения решению арифметических задач, действий над числами, при формировании представлений о времени.  </w:t>
      </w:r>
      <w:r w:rsidR="00A910FB" w:rsidRPr="008268BD">
        <w:rPr>
          <w:color w:val="000000"/>
          <w:sz w:val="28"/>
          <w:szCs w:val="28"/>
        </w:rPr>
        <w:t xml:space="preserve"> </w:t>
      </w:r>
      <w:r w:rsidR="00A910FB" w:rsidRPr="008268BD">
        <w:rPr>
          <w:rStyle w:val="c2"/>
          <w:color w:val="000000"/>
          <w:sz w:val="28"/>
          <w:szCs w:val="28"/>
        </w:rPr>
        <w:t xml:space="preserve">В процессе игры дошкольники считают, складывают, вычитают, решают логические задачи. В ходе решения задач на смекалку, головоломок дети учатся планировать свои действия, обдумывать их, искать ответ, догадываться о результате, проявляя при этом творчество. </w:t>
      </w:r>
    </w:p>
    <w:p w14:paraId="4B76A5CD" w14:textId="13A4A967" w:rsidR="00346D78" w:rsidRPr="008268BD" w:rsidRDefault="00444B47" w:rsidP="00A910FB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Провожу р</w:t>
      </w:r>
      <w:r w:rsidR="00346D78" w:rsidRPr="008268BD">
        <w:rPr>
          <w:rStyle w:val="c2"/>
          <w:color w:val="000000"/>
          <w:sz w:val="28"/>
          <w:szCs w:val="28"/>
        </w:rPr>
        <w:t>азвлечения с элементами драматизации. Они строятся на основе сюжета каких-либо сказок, мультфильмов</w:t>
      </w:r>
      <w:r w:rsidR="00A94E58">
        <w:rPr>
          <w:rStyle w:val="c2"/>
          <w:color w:val="000000"/>
          <w:sz w:val="28"/>
          <w:szCs w:val="28"/>
        </w:rPr>
        <w:t>.</w:t>
      </w:r>
      <w:r w:rsidR="00346D78" w:rsidRPr="008268BD">
        <w:rPr>
          <w:rStyle w:val="c2"/>
          <w:color w:val="000000"/>
          <w:sz w:val="28"/>
          <w:szCs w:val="28"/>
        </w:rPr>
        <w:t xml:space="preserve"> </w:t>
      </w:r>
      <w:r w:rsidR="00A94E58" w:rsidRPr="008268BD">
        <w:rPr>
          <w:rStyle w:val="c2"/>
          <w:color w:val="000000"/>
          <w:sz w:val="28"/>
          <w:szCs w:val="28"/>
        </w:rPr>
        <w:t>Дети</w:t>
      </w:r>
      <w:r w:rsidR="00A94E58">
        <w:rPr>
          <w:rStyle w:val="c2"/>
          <w:color w:val="000000"/>
          <w:sz w:val="28"/>
          <w:szCs w:val="28"/>
        </w:rPr>
        <w:t xml:space="preserve"> </w:t>
      </w:r>
      <w:r w:rsidR="00A94E58" w:rsidRPr="008268BD">
        <w:rPr>
          <w:rStyle w:val="c2"/>
          <w:color w:val="000000"/>
          <w:sz w:val="28"/>
          <w:szCs w:val="28"/>
        </w:rPr>
        <w:t>сами исполня</w:t>
      </w:r>
      <w:r w:rsidR="00A94E58">
        <w:rPr>
          <w:rStyle w:val="c2"/>
          <w:color w:val="000000"/>
          <w:sz w:val="28"/>
          <w:szCs w:val="28"/>
        </w:rPr>
        <w:t>ют</w:t>
      </w:r>
      <w:r w:rsidR="00A94E58" w:rsidRPr="008268BD">
        <w:rPr>
          <w:rStyle w:val="c2"/>
          <w:color w:val="000000"/>
          <w:sz w:val="28"/>
          <w:szCs w:val="28"/>
        </w:rPr>
        <w:t xml:space="preserve"> роли </w:t>
      </w:r>
      <w:r w:rsidR="00346D78" w:rsidRPr="008268BD">
        <w:rPr>
          <w:rStyle w:val="c2"/>
          <w:color w:val="000000"/>
          <w:sz w:val="28"/>
          <w:szCs w:val="28"/>
        </w:rPr>
        <w:t xml:space="preserve">или </w:t>
      </w:r>
      <w:r w:rsidR="00A94E58">
        <w:rPr>
          <w:rStyle w:val="c2"/>
          <w:color w:val="000000"/>
          <w:sz w:val="28"/>
          <w:szCs w:val="28"/>
        </w:rPr>
        <w:t xml:space="preserve">можно </w:t>
      </w:r>
      <w:r w:rsidR="00346D78" w:rsidRPr="008268BD">
        <w:rPr>
          <w:rStyle w:val="c2"/>
          <w:color w:val="000000"/>
          <w:sz w:val="28"/>
          <w:szCs w:val="28"/>
        </w:rPr>
        <w:t>организ</w:t>
      </w:r>
      <w:r w:rsidR="00A94E58">
        <w:rPr>
          <w:rStyle w:val="c2"/>
          <w:color w:val="000000"/>
          <w:sz w:val="28"/>
          <w:szCs w:val="28"/>
        </w:rPr>
        <w:t>овать</w:t>
      </w:r>
      <w:r w:rsidR="00346D78" w:rsidRPr="008268BD">
        <w:rPr>
          <w:rStyle w:val="c2"/>
          <w:color w:val="000000"/>
          <w:sz w:val="28"/>
          <w:szCs w:val="28"/>
        </w:rPr>
        <w:t xml:space="preserve"> встречи с разными героями. Сюжеты для </w:t>
      </w:r>
      <w:proofErr w:type="gramStart"/>
      <w:r w:rsidR="00346D78" w:rsidRPr="008268BD">
        <w:rPr>
          <w:rStyle w:val="c2"/>
          <w:color w:val="000000"/>
          <w:sz w:val="28"/>
          <w:szCs w:val="28"/>
        </w:rPr>
        <w:t>инсценирования  должны</w:t>
      </w:r>
      <w:proofErr w:type="gramEnd"/>
      <w:r w:rsidR="00346D78" w:rsidRPr="008268BD">
        <w:rPr>
          <w:rStyle w:val="c2"/>
          <w:color w:val="000000"/>
          <w:sz w:val="28"/>
          <w:szCs w:val="28"/>
        </w:rPr>
        <w:t xml:space="preserve"> быть простыми по форме, доступными по содержанию. Лучше всего этим требования отвечают известные </w:t>
      </w:r>
      <w:proofErr w:type="gramStart"/>
      <w:r w:rsidR="00346D78" w:rsidRPr="008268BD">
        <w:rPr>
          <w:rStyle w:val="c2"/>
          <w:color w:val="000000"/>
          <w:sz w:val="28"/>
          <w:szCs w:val="28"/>
        </w:rPr>
        <w:t>сказки:  «</w:t>
      </w:r>
      <w:proofErr w:type="gramEnd"/>
      <w:r w:rsidR="00346D78" w:rsidRPr="008268BD">
        <w:rPr>
          <w:rStyle w:val="c2"/>
          <w:color w:val="000000"/>
          <w:sz w:val="28"/>
          <w:szCs w:val="28"/>
        </w:rPr>
        <w:t>Колобок», «Теремок», «Три медведя» и др.</w:t>
      </w:r>
    </w:p>
    <w:p w14:paraId="21C38DA7" w14:textId="2EDA81D4" w:rsidR="00346D78" w:rsidRPr="008268BD" w:rsidRDefault="00346D78" w:rsidP="008268B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68BD">
        <w:rPr>
          <w:rStyle w:val="c2"/>
          <w:color w:val="000000"/>
          <w:sz w:val="28"/>
          <w:szCs w:val="28"/>
        </w:rPr>
        <w:t>        </w:t>
      </w:r>
      <w:r w:rsidR="00444B47">
        <w:rPr>
          <w:rStyle w:val="c2"/>
          <w:color w:val="000000"/>
          <w:sz w:val="28"/>
          <w:szCs w:val="28"/>
        </w:rPr>
        <w:t>Также провожу развлечения</w:t>
      </w:r>
      <w:r w:rsidR="00323EED" w:rsidRPr="008268BD">
        <w:rPr>
          <w:rStyle w:val="c2"/>
          <w:color w:val="000000"/>
          <w:sz w:val="28"/>
          <w:szCs w:val="28"/>
        </w:rPr>
        <w:t xml:space="preserve"> </w:t>
      </w:r>
      <w:r w:rsidRPr="008268BD">
        <w:rPr>
          <w:rStyle w:val="c2"/>
          <w:color w:val="000000"/>
          <w:sz w:val="28"/>
          <w:szCs w:val="28"/>
        </w:rPr>
        <w:t>с элементами сюжетно-ролевой игры</w:t>
      </w:r>
      <w:r w:rsidR="00323EED" w:rsidRPr="008268BD">
        <w:rPr>
          <w:rStyle w:val="c2"/>
          <w:color w:val="000000"/>
          <w:sz w:val="28"/>
          <w:szCs w:val="28"/>
        </w:rPr>
        <w:t xml:space="preserve">: </w:t>
      </w:r>
      <w:r w:rsidRPr="008268BD">
        <w:rPr>
          <w:rStyle w:val="c2"/>
          <w:color w:val="000000"/>
          <w:sz w:val="28"/>
          <w:szCs w:val="28"/>
        </w:rPr>
        <w:t xml:space="preserve">различные </w:t>
      </w:r>
      <w:r w:rsidR="00E51963" w:rsidRPr="008268BD">
        <w:rPr>
          <w:rStyle w:val="c2"/>
          <w:color w:val="000000"/>
          <w:sz w:val="28"/>
          <w:szCs w:val="28"/>
        </w:rPr>
        <w:t xml:space="preserve">«прогулки» и </w:t>
      </w:r>
      <w:r w:rsidRPr="008268BD">
        <w:rPr>
          <w:rStyle w:val="c2"/>
          <w:color w:val="000000"/>
          <w:sz w:val="28"/>
          <w:szCs w:val="28"/>
        </w:rPr>
        <w:t>«путешествия» (</w:t>
      </w:r>
      <w:r w:rsidR="00E51963" w:rsidRPr="008268BD">
        <w:rPr>
          <w:rStyle w:val="c2"/>
          <w:color w:val="000000"/>
          <w:sz w:val="28"/>
          <w:szCs w:val="28"/>
        </w:rPr>
        <w:t xml:space="preserve">на </w:t>
      </w:r>
      <w:r w:rsidRPr="008268BD">
        <w:rPr>
          <w:rStyle w:val="c2"/>
          <w:color w:val="000000"/>
          <w:sz w:val="28"/>
          <w:szCs w:val="28"/>
        </w:rPr>
        <w:t>ковре-самолёте, н</w:t>
      </w:r>
      <w:r w:rsidR="00E51963" w:rsidRPr="008268BD">
        <w:rPr>
          <w:rStyle w:val="c2"/>
          <w:color w:val="000000"/>
          <w:sz w:val="28"/>
          <w:szCs w:val="28"/>
        </w:rPr>
        <w:t xml:space="preserve">а </w:t>
      </w:r>
      <w:r w:rsidRPr="008268BD">
        <w:rPr>
          <w:rStyle w:val="c2"/>
          <w:color w:val="000000"/>
          <w:sz w:val="28"/>
          <w:szCs w:val="28"/>
        </w:rPr>
        <w:t>ракете)</w:t>
      </w:r>
      <w:r w:rsidR="00E51963" w:rsidRPr="008268BD">
        <w:rPr>
          <w:rStyle w:val="c2"/>
          <w:color w:val="000000"/>
          <w:sz w:val="28"/>
          <w:szCs w:val="28"/>
        </w:rPr>
        <w:t xml:space="preserve"> </w:t>
      </w:r>
      <w:r w:rsidRPr="008268BD">
        <w:rPr>
          <w:rStyle w:val="c2"/>
          <w:color w:val="000000"/>
          <w:sz w:val="28"/>
          <w:szCs w:val="28"/>
        </w:rPr>
        <w:t xml:space="preserve">и др. </w:t>
      </w:r>
      <w:r w:rsidR="00444B47">
        <w:rPr>
          <w:rStyle w:val="c2"/>
          <w:color w:val="000000"/>
          <w:sz w:val="28"/>
          <w:szCs w:val="28"/>
        </w:rPr>
        <w:t>Детям нравятся</w:t>
      </w:r>
      <w:r w:rsidRPr="008268BD">
        <w:rPr>
          <w:rStyle w:val="c2"/>
          <w:color w:val="000000"/>
          <w:sz w:val="28"/>
          <w:szCs w:val="28"/>
        </w:rPr>
        <w:t xml:space="preserve"> развлечения в виде соревновани</w:t>
      </w:r>
      <w:r w:rsidR="00E51963" w:rsidRPr="008268BD">
        <w:rPr>
          <w:rStyle w:val="c2"/>
          <w:color w:val="000000"/>
          <w:sz w:val="28"/>
          <w:szCs w:val="28"/>
        </w:rPr>
        <w:t>й</w:t>
      </w:r>
      <w:r w:rsidRPr="008268BD">
        <w:rPr>
          <w:rStyle w:val="c2"/>
          <w:color w:val="000000"/>
          <w:sz w:val="28"/>
          <w:szCs w:val="28"/>
        </w:rPr>
        <w:t>. Например, «Математический КВН». Группа детей делится на две команды. Чья команда</w:t>
      </w:r>
      <w:r w:rsidR="00E51963" w:rsidRPr="008268BD">
        <w:rPr>
          <w:rStyle w:val="c2"/>
          <w:color w:val="000000"/>
          <w:sz w:val="28"/>
          <w:szCs w:val="28"/>
        </w:rPr>
        <w:t xml:space="preserve"> </w:t>
      </w:r>
      <w:r w:rsidRPr="008268BD">
        <w:rPr>
          <w:rStyle w:val="c2"/>
          <w:color w:val="000000"/>
          <w:sz w:val="28"/>
          <w:szCs w:val="28"/>
        </w:rPr>
        <w:t>быстр</w:t>
      </w:r>
      <w:r w:rsidR="00E51963" w:rsidRPr="008268BD">
        <w:rPr>
          <w:rStyle w:val="c2"/>
          <w:color w:val="000000"/>
          <w:sz w:val="28"/>
          <w:szCs w:val="28"/>
        </w:rPr>
        <w:t>ее</w:t>
      </w:r>
      <w:r w:rsidRPr="008268BD">
        <w:rPr>
          <w:rStyle w:val="c2"/>
          <w:color w:val="000000"/>
          <w:sz w:val="28"/>
          <w:szCs w:val="28"/>
        </w:rPr>
        <w:t xml:space="preserve"> выполнит задание, получает балл или фишку. В конце развлечения определяется победитель.</w:t>
      </w:r>
    </w:p>
    <w:p w14:paraId="661E13E3" w14:textId="0D13F074" w:rsidR="00346D78" w:rsidRDefault="00346D78" w:rsidP="008268BD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268BD">
        <w:rPr>
          <w:rStyle w:val="c2"/>
          <w:color w:val="000000"/>
          <w:sz w:val="28"/>
          <w:szCs w:val="28"/>
        </w:rPr>
        <w:t>        Такие развлечения прово</w:t>
      </w:r>
      <w:r w:rsidR="00E5128E">
        <w:rPr>
          <w:rStyle w:val="c2"/>
          <w:color w:val="000000"/>
          <w:sz w:val="28"/>
          <w:szCs w:val="28"/>
        </w:rPr>
        <w:t>жу</w:t>
      </w:r>
      <w:r w:rsidRPr="008268BD">
        <w:rPr>
          <w:rStyle w:val="c2"/>
          <w:color w:val="000000"/>
          <w:sz w:val="28"/>
          <w:szCs w:val="28"/>
        </w:rPr>
        <w:t xml:space="preserve"> регулярно, </w:t>
      </w:r>
      <w:r w:rsidR="00B771F3" w:rsidRPr="008268BD">
        <w:rPr>
          <w:rStyle w:val="c2"/>
          <w:color w:val="000000"/>
          <w:sz w:val="28"/>
          <w:szCs w:val="28"/>
        </w:rPr>
        <w:t>ведь</w:t>
      </w:r>
      <w:r w:rsidRPr="008268BD">
        <w:rPr>
          <w:rStyle w:val="c2"/>
          <w:color w:val="000000"/>
          <w:sz w:val="28"/>
          <w:szCs w:val="28"/>
        </w:rPr>
        <w:t xml:space="preserve"> они </w:t>
      </w:r>
      <w:proofErr w:type="gramStart"/>
      <w:r w:rsidRPr="008268BD">
        <w:rPr>
          <w:rStyle w:val="c2"/>
          <w:color w:val="000000"/>
          <w:sz w:val="28"/>
          <w:szCs w:val="28"/>
        </w:rPr>
        <w:t>доставляют  детям</w:t>
      </w:r>
      <w:proofErr w:type="gramEnd"/>
      <w:r w:rsidRPr="008268BD">
        <w:rPr>
          <w:rStyle w:val="c2"/>
          <w:color w:val="000000"/>
          <w:sz w:val="28"/>
          <w:szCs w:val="28"/>
        </w:rPr>
        <w:t xml:space="preserve"> радость, поддерживают  интерес к интеллектуальной деятельности, желание играть в игры с математическим содержанием</w:t>
      </w:r>
      <w:r w:rsidR="00323EED" w:rsidRPr="008268BD">
        <w:rPr>
          <w:rStyle w:val="c2"/>
          <w:color w:val="000000"/>
          <w:sz w:val="28"/>
          <w:szCs w:val="28"/>
        </w:rPr>
        <w:t>.</w:t>
      </w:r>
      <w:r w:rsidRPr="008268BD">
        <w:rPr>
          <w:rStyle w:val="c2"/>
          <w:color w:val="000000"/>
          <w:sz w:val="28"/>
          <w:szCs w:val="28"/>
        </w:rPr>
        <w:t xml:space="preserve"> </w:t>
      </w:r>
    </w:p>
    <w:p w14:paraId="50FC5760" w14:textId="77777777" w:rsidR="0091441A" w:rsidRPr="008268BD" w:rsidRDefault="0091441A" w:rsidP="008268B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DE8D8C1" w14:textId="3918F24B" w:rsidR="00A7447C" w:rsidRPr="008268BD" w:rsidRDefault="00346D78" w:rsidP="008268BD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Style w:val="c2"/>
          <w:color w:val="000000"/>
          <w:sz w:val="28"/>
          <w:szCs w:val="28"/>
        </w:rPr>
      </w:pPr>
      <w:r w:rsidRPr="008268BD">
        <w:rPr>
          <w:rStyle w:val="c2"/>
          <w:color w:val="000000"/>
          <w:sz w:val="28"/>
          <w:szCs w:val="28"/>
        </w:rPr>
        <w:t> Второй вид занимательного математического материала – это математические игры и задачи. Математическими считаются игры, в которых смоделированы математические построения, отношения, закономерности. Для нахождения ответа (решения), как правило, необходим предварительный анализ условий, правил, содержания игры или задачи. По ходу решения требуется применение математических методов и умозаключений.</w:t>
      </w:r>
    </w:p>
    <w:p w14:paraId="797AD913" w14:textId="2DCE3AA1" w:rsidR="00A7447C" w:rsidRPr="008268BD" w:rsidRDefault="00346D78" w:rsidP="008268BD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268BD">
        <w:rPr>
          <w:rStyle w:val="c2"/>
          <w:color w:val="000000"/>
          <w:sz w:val="28"/>
          <w:szCs w:val="28"/>
        </w:rPr>
        <w:t xml:space="preserve">Любая математическая задача на смекалку, для какого бы возраста она не </w:t>
      </w:r>
      <w:proofErr w:type="gramStart"/>
      <w:r w:rsidRPr="008268BD">
        <w:rPr>
          <w:rStyle w:val="c2"/>
          <w:color w:val="000000"/>
          <w:sz w:val="28"/>
          <w:szCs w:val="28"/>
        </w:rPr>
        <w:t>предназначалась,  несёт</w:t>
      </w:r>
      <w:proofErr w:type="gramEnd"/>
      <w:r w:rsidRPr="008268BD">
        <w:rPr>
          <w:rStyle w:val="c2"/>
          <w:color w:val="000000"/>
          <w:sz w:val="28"/>
          <w:szCs w:val="28"/>
        </w:rPr>
        <w:t xml:space="preserve"> в себе определённую умственную нагрузку, которая чаще всего замаскирована занимательным сюжетом, внешними данными, условием задачи и т.д. </w:t>
      </w:r>
      <w:r w:rsidR="00F76C83">
        <w:rPr>
          <w:sz w:val="28"/>
          <w:szCs w:val="28"/>
        </w:rPr>
        <w:t xml:space="preserve">Дети учатся выделять главные, существенные признаки, замаскированные несущественными внешними данными. </w:t>
      </w:r>
      <w:r w:rsidRPr="008268BD">
        <w:rPr>
          <w:rStyle w:val="c2"/>
          <w:color w:val="000000"/>
          <w:sz w:val="28"/>
          <w:szCs w:val="28"/>
        </w:rPr>
        <w:t xml:space="preserve">Умственная задача: составить фигуру или видоизменить ее, найти путь решения, отгадать число – реализуется средствами игры в игровых действиях. </w:t>
      </w:r>
      <w:r w:rsidRPr="008268BD">
        <w:rPr>
          <w:rStyle w:val="c2"/>
          <w:color w:val="000000"/>
          <w:sz w:val="28"/>
          <w:szCs w:val="28"/>
        </w:rPr>
        <w:lastRenderedPageBreak/>
        <w:t>Смекалка, находчивость, инициатива проявляются в активной умственной деятельности, основанной на непосредственном интересе.</w:t>
      </w:r>
      <w:r w:rsidR="00A7447C" w:rsidRPr="008268BD">
        <w:rPr>
          <w:sz w:val="28"/>
          <w:szCs w:val="28"/>
        </w:rPr>
        <w:t xml:space="preserve"> </w:t>
      </w:r>
    </w:p>
    <w:p w14:paraId="670D61E1" w14:textId="420151CA" w:rsidR="00A77B18" w:rsidRDefault="00A7447C" w:rsidP="008268BD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C592C">
        <w:rPr>
          <w:sz w:val="28"/>
          <w:szCs w:val="28"/>
        </w:rPr>
        <w:t>- Если курица стоит на одной ноге, то она весит 2 кг. Сколько будет весит курица, если будет стоять на двух ногах?</w:t>
      </w:r>
      <w:r w:rsidR="00CC592C">
        <w:rPr>
          <w:sz w:val="28"/>
          <w:szCs w:val="28"/>
        </w:rPr>
        <w:t xml:space="preserve"> (2 кг)</w:t>
      </w:r>
    </w:p>
    <w:p w14:paraId="47AB79B7" w14:textId="77777777" w:rsidR="00CC592C" w:rsidRPr="00CC592C" w:rsidRDefault="00CC592C" w:rsidP="008268BD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17A28FA3" w14:textId="466708B3" w:rsidR="00CC592C" w:rsidRDefault="00A77B18" w:rsidP="008268BD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C592C">
        <w:rPr>
          <w:sz w:val="28"/>
          <w:szCs w:val="28"/>
        </w:rPr>
        <w:t>- Сколько ушей у трёх мышей?</w:t>
      </w:r>
      <w:r w:rsidR="00CC592C">
        <w:rPr>
          <w:sz w:val="28"/>
          <w:szCs w:val="28"/>
        </w:rPr>
        <w:t xml:space="preserve"> (6)</w:t>
      </w:r>
    </w:p>
    <w:p w14:paraId="73A62490" w14:textId="18693853" w:rsidR="00A7447C" w:rsidRPr="00CC592C" w:rsidRDefault="00A7447C" w:rsidP="008268BD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CC592C">
        <w:rPr>
          <w:sz w:val="28"/>
          <w:szCs w:val="28"/>
        </w:rPr>
        <w:t xml:space="preserve"> </w:t>
      </w:r>
    </w:p>
    <w:p w14:paraId="1B16E178" w14:textId="77777777" w:rsidR="00CC592C" w:rsidRDefault="00CC592C" w:rsidP="00CC592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C592C">
        <w:rPr>
          <w:color w:val="000000"/>
          <w:sz w:val="28"/>
          <w:szCs w:val="28"/>
        </w:rPr>
        <w:tab/>
        <w:t>-</w:t>
      </w:r>
      <w:r w:rsidRPr="00CC592C">
        <w:rPr>
          <w:color w:val="000000"/>
          <w:sz w:val="28"/>
          <w:szCs w:val="28"/>
          <w:shd w:val="clear" w:color="auto" w:fill="FFFFFF"/>
        </w:rPr>
        <w:t xml:space="preserve"> Подарил утятам ежик</w:t>
      </w:r>
      <w:r w:rsidRPr="00CC592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CC592C">
        <w:rPr>
          <w:color w:val="000000"/>
          <w:sz w:val="28"/>
          <w:szCs w:val="28"/>
          <w:shd w:val="clear" w:color="auto" w:fill="FFFFFF"/>
        </w:rPr>
        <w:t>Восемь кожаных сапожек</w:t>
      </w:r>
    </w:p>
    <w:p w14:paraId="30878104" w14:textId="526D1EA1" w:rsidR="00A7447C" w:rsidRDefault="00CC592C" w:rsidP="00CC592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CC592C">
        <w:rPr>
          <w:color w:val="000000"/>
          <w:sz w:val="28"/>
          <w:szCs w:val="28"/>
          <w:shd w:val="clear" w:color="auto" w:fill="FFFFFF"/>
        </w:rPr>
        <w:t>Кто ответит из ребят,</w:t>
      </w:r>
      <w:r w:rsidRPr="00CC592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CC592C">
        <w:rPr>
          <w:color w:val="000000"/>
          <w:sz w:val="28"/>
          <w:szCs w:val="28"/>
          <w:shd w:val="clear" w:color="auto" w:fill="FFFFFF"/>
        </w:rPr>
        <w:t>Сколько было всех утят? (4)</w:t>
      </w:r>
    </w:p>
    <w:p w14:paraId="3F3CEC17" w14:textId="77777777" w:rsidR="00CC592C" w:rsidRPr="00CC592C" w:rsidRDefault="00CC592C" w:rsidP="00CC592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39AC983" w14:textId="628C0297" w:rsidR="00444B47" w:rsidRDefault="00346D78" w:rsidP="00D956C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CC592C">
        <w:rPr>
          <w:rStyle w:val="c2"/>
          <w:color w:val="000000"/>
          <w:sz w:val="28"/>
          <w:szCs w:val="28"/>
        </w:rPr>
        <w:t xml:space="preserve">Третий вид занимательного математического </w:t>
      </w:r>
      <w:proofErr w:type="gramStart"/>
      <w:r w:rsidRPr="00CC592C">
        <w:rPr>
          <w:rStyle w:val="c2"/>
          <w:color w:val="000000"/>
          <w:sz w:val="28"/>
          <w:szCs w:val="28"/>
        </w:rPr>
        <w:t>материала</w:t>
      </w:r>
      <w:r w:rsidR="001771F0" w:rsidRPr="00CC592C">
        <w:rPr>
          <w:rStyle w:val="c2"/>
          <w:color w:val="000000"/>
          <w:sz w:val="28"/>
          <w:szCs w:val="28"/>
        </w:rPr>
        <w:t xml:space="preserve"> </w:t>
      </w:r>
      <w:r w:rsidRPr="00CC592C">
        <w:rPr>
          <w:rStyle w:val="c2"/>
          <w:color w:val="000000"/>
          <w:sz w:val="28"/>
          <w:szCs w:val="28"/>
        </w:rPr>
        <w:t> –</w:t>
      </w:r>
      <w:proofErr w:type="gramEnd"/>
      <w:r w:rsidRPr="00CC592C">
        <w:rPr>
          <w:rStyle w:val="c2"/>
          <w:color w:val="000000"/>
          <w:sz w:val="28"/>
          <w:szCs w:val="28"/>
        </w:rPr>
        <w:t xml:space="preserve"> это развивающие (дидактические) игры и упражнения. Основное </w:t>
      </w:r>
      <w:r w:rsidR="009F40BD" w:rsidRPr="00CC592C">
        <w:rPr>
          <w:rStyle w:val="c2"/>
          <w:color w:val="000000"/>
          <w:sz w:val="28"/>
          <w:szCs w:val="28"/>
        </w:rPr>
        <w:t xml:space="preserve">их </w:t>
      </w:r>
      <w:r w:rsidRPr="00CC592C">
        <w:rPr>
          <w:rStyle w:val="c2"/>
          <w:color w:val="000000"/>
          <w:sz w:val="28"/>
          <w:szCs w:val="28"/>
        </w:rPr>
        <w:t xml:space="preserve">назначение - упражнять детей в различении, выделении, назывании множеств предметов, чисел, геометрических фигур, направлений и т. д. </w:t>
      </w:r>
      <w:r w:rsidR="00444B47" w:rsidRPr="00CC592C">
        <w:rPr>
          <w:rStyle w:val="c2"/>
          <w:color w:val="000000"/>
          <w:sz w:val="28"/>
          <w:szCs w:val="28"/>
        </w:rPr>
        <w:t>В дидактической игре содержатся все структурные элементы (части), характерные для игровой деятельности детей: замысел (задача), содержание, игровые действия, правила, результат.</w:t>
      </w:r>
      <w:r w:rsidR="00444B47" w:rsidRPr="008268BD">
        <w:rPr>
          <w:rStyle w:val="c2"/>
          <w:color w:val="000000"/>
          <w:sz w:val="28"/>
          <w:szCs w:val="28"/>
        </w:rPr>
        <w:t xml:space="preserve"> Каждая из игр решает конкретную задачу совершенствования математических (количественных, пространственных, временных) представлений детей</w:t>
      </w:r>
      <w:r w:rsidR="00D956CB">
        <w:rPr>
          <w:rStyle w:val="c2"/>
          <w:color w:val="000000"/>
          <w:sz w:val="28"/>
          <w:szCs w:val="28"/>
        </w:rPr>
        <w:t>,</w:t>
      </w:r>
      <w:r w:rsidR="00444B47">
        <w:rPr>
          <w:rStyle w:val="c2"/>
          <w:color w:val="000000"/>
          <w:sz w:val="28"/>
          <w:szCs w:val="28"/>
        </w:rPr>
        <w:t xml:space="preserve"> </w:t>
      </w:r>
      <w:r w:rsidR="00D956CB">
        <w:rPr>
          <w:rStyle w:val="c2"/>
          <w:color w:val="000000"/>
          <w:sz w:val="28"/>
          <w:szCs w:val="28"/>
        </w:rPr>
        <w:t>их можно</w:t>
      </w:r>
      <w:r w:rsidR="00D956CB" w:rsidRPr="008268BD">
        <w:rPr>
          <w:rStyle w:val="c2"/>
          <w:color w:val="000000"/>
          <w:sz w:val="28"/>
          <w:szCs w:val="28"/>
        </w:rPr>
        <w:t xml:space="preserve"> </w:t>
      </w:r>
      <w:r w:rsidR="00D956CB">
        <w:rPr>
          <w:rStyle w:val="c2"/>
          <w:color w:val="000000"/>
          <w:sz w:val="28"/>
          <w:szCs w:val="28"/>
        </w:rPr>
        <w:t xml:space="preserve">использовать для </w:t>
      </w:r>
      <w:r w:rsidR="00D956CB" w:rsidRPr="008268BD">
        <w:rPr>
          <w:rStyle w:val="c2"/>
          <w:color w:val="000000"/>
          <w:sz w:val="28"/>
          <w:szCs w:val="28"/>
        </w:rPr>
        <w:t>формирования новых знаний, расширения, уточнения, закрепления учебного материала</w:t>
      </w:r>
      <w:r w:rsidR="00D956CB">
        <w:rPr>
          <w:rStyle w:val="c2"/>
          <w:color w:val="000000"/>
          <w:sz w:val="28"/>
          <w:szCs w:val="28"/>
        </w:rPr>
        <w:t xml:space="preserve">. </w:t>
      </w:r>
      <w:r w:rsidR="00D956CB" w:rsidRPr="008268BD">
        <w:rPr>
          <w:rStyle w:val="c2"/>
          <w:color w:val="000000"/>
          <w:sz w:val="28"/>
          <w:szCs w:val="28"/>
        </w:rPr>
        <w:t>Важное значение дидактической игры состоит в том, что она развивает самостоятельность и активность мышления и речи у детей.</w:t>
      </w:r>
    </w:p>
    <w:p w14:paraId="6926FB20" w14:textId="2F05FBD4" w:rsidR="00444B47" w:rsidRDefault="00444B47" w:rsidP="00444B47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Style w:val="c2"/>
          <w:color w:val="000000"/>
          <w:sz w:val="28"/>
          <w:szCs w:val="28"/>
        </w:rPr>
      </w:pPr>
      <w:r w:rsidRPr="008268BD">
        <w:rPr>
          <w:rStyle w:val="c2"/>
          <w:color w:val="000000"/>
          <w:sz w:val="28"/>
          <w:szCs w:val="28"/>
        </w:rPr>
        <w:t xml:space="preserve">В формировании у детей математических представлений я использую занимательные по форме и содержанию дидактические </w:t>
      </w:r>
      <w:r>
        <w:rPr>
          <w:rStyle w:val="c2"/>
          <w:color w:val="000000"/>
          <w:sz w:val="28"/>
          <w:szCs w:val="28"/>
        </w:rPr>
        <w:t xml:space="preserve">игры и </w:t>
      </w:r>
      <w:r w:rsidRPr="008268BD">
        <w:rPr>
          <w:rStyle w:val="c2"/>
          <w:color w:val="000000"/>
          <w:sz w:val="28"/>
          <w:szCs w:val="28"/>
        </w:rPr>
        <w:t>игровые упражнения</w:t>
      </w:r>
      <w:r>
        <w:rPr>
          <w:rStyle w:val="c2"/>
          <w:color w:val="000000"/>
          <w:sz w:val="28"/>
          <w:szCs w:val="28"/>
        </w:rPr>
        <w:t>, стараюсь заинтересовать детей</w:t>
      </w:r>
      <w:r w:rsidRPr="008268BD">
        <w:rPr>
          <w:rStyle w:val="c2"/>
          <w:color w:val="000000"/>
          <w:sz w:val="28"/>
          <w:szCs w:val="28"/>
        </w:rPr>
        <w:t xml:space="preserve"> необычностью постановки задачи (най</w:t>
      </w:r>
      <w:r>
        <w:rPr>
          <w:rStyle w:val="c2"/>
          <w:color w:val="000000"/>
          <w:sz w:val="28"/>
          <w:szCs w:val="28"/>
        </w:rPr>
        <w:t>д</w:t>
      </w:r>
      <w:r w:rsidRPr="008268BD">
        <w:rPr>
          <w:rStyle w:val="c2"/>
          <w:color w:val="000000"/>
          <w:sz w:val="28"/>
          <w:szCs w:val="28"/>
        </w:rPr>
        <w:t>и, догада</w:t>
      </w:r>
      <w:r>
        <w:rPr>
          <w:rStyle w:val="c2"/>
          <w:color w:val="000000"/>
          <w:sz w:val="28"/>
          <w:szCs w:val="28"/>
        </w:rPr>
        <w:t>й</w:t>
      </w:r>
      <w:r w:rsidRPr="008268BD">
        <w:rPr>
          <w:rStyle w:val="c2"/>
          <w:color w:val="000000"/>
          <w:sz w:val="28"/>
          <w:szCs w:val="28"/>
        </w:rPr>
        <w:t xml:space="preserve">ся), </w:t>
      </w:r>
      <w:r>
        <w:rPr>
          <w:rStyle w:val="c2"/>
          <w:color w:val="000000"/>
          <w:sz w:val="28"/>
          <w:szCs w:val="28"/>
        </w:rPr>
        <w:t>способом её подачи</w:t>
      </w:r>
      <w:r w:rsidRPr="008268BD">
        <w:rPr>
          <w:rStyle w:val="c2"/>
          <w:color w:val="000000"/>
          <w:sz w:val="28"/>
          <w:szCs w:val="28"/>
        </w:rPr>
        <w:t xml:space="preserve"> ее от имени сказочного героя (</w:t>
      </w:r>
      <w:r>
        <w:rPr>
          <w:rStyle w:val="c2"/>
          <w:color w:val="000000"/>
          <w:sz w:val="28"/>
          <w:szCs w:val="28"/>
        </w:rPr>
        <w:t xml:space="preserve">Чебурашки, </w:t>
      </w:r>
      <w:r w:rsidRPr="008268BD">
        <w:rPr>
          <w:rStyle w:val="c2"/>
          <w:color w:val="000000"/>
          <w:sz w:val="28"/>
          <w:szCs w:val="28"/>
        </w:rPr>
        <w:t>Буратино, Мальвины</w:t>
      </w:r>
      <w:r>
        <w:rPr>
          <w:rStyle w:val="c2"/>
          <w:color w:val="000000"/>
          <w:sz w:val="28"/>
          <w:szCs w:val="28"/>
        </w:rPr>
        <w:t>. Например, помоги Чебурашке определить, где находятся его соседи: слева, справа и т.д.</w:t>
      </w:r>
      <w:r w:rsidRPr="008268BD">
        <w:rPr>
          <w:rStyle w:val="c2"/>
          <w:color w:val="000000"/>
          <w:sz w:val="28"/>
          <w:szCs w:val="28"/>
        </w:rPr>
        <w:t xml:space="preserve">). </w:t>
      </w:r>
    </w:p>
    <w:p w14:paraId="7AFBA427" w14:textId="46E8D038" w:rsidR="00F1624D" w:rsidRPr="008268BD" w:rsidRDefault="00346D78" w:rsidP="00D956CB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rStyle w:val="c2"/>
          <w:color w:val="000000"/>
          <w:sz w:val="28"/>
          <w:szCs w:val="28"/>
        </w:rPr>
      </w:pPr>
      <w:r w:rsidRPr="008268BD">
        <w:rPr>
          <w:rStyle w:val="c2"/>
          <w:color w:val="000000"/>
          <w:sz w:val="28"/>
          <w:szCs w:val="28"/>
        </w:rPr>
        <w:t>В</w:t>
      </w:r>
      <w:r w:rsidR="00444B47" w:rsidRPr="008268BD">
        <w:rPr>
          <w:rStyle w:val="c2"/>
          <w:color w:val="000000"/>
          <w:sz w:val="28"/>
          <w:szCs w:val="28"/>
        </w:rPr>
        <w:t xml:space="preserve"> процесс обучения дошкольников математике </w:t>
      </w:r>
      <w:r w:rsidR="00444B47">
        <w:rPr>
          <w:rStyle w:val="c2"/>
          <w:color w:val="000000"/>
          <w:sz w:val="28"/>
          <w:szCs w:val="28"/>
        </w:rPr>
        <w:t>я</w:t>
      </w:r>
      <w:r w:rsidR="00444B47" w:rsidRPr="008268BD">
        <w:rPr>
          <w:rStyle w:val="c2"/>
          <w:color w:val="000000"/>
          <w:sz w:val="28"/>
          <w:szCs w:val="28"/>
        </w:rPr>
        <w:t xml:space="preserve"> включа</w:t>
      </w:r>
      <w:r w:rsidR="00444B47">
        <w:rPr>
          <w:rStyle w:val="c2"/>
          <w:color w:val="000000"/>
          <w:sz w:val="28"/>
          <w:szCs w:val="28"/>
        </w:rPr>
        <w:t xml:space="preserve">ю </w:t>
      </w:r>
      <w:r w:rsidR="002F3B52">
        <w:rPr>
          <w:rStyle w:val="c2"/>
          <w:color w:val="000000"/>
          <w:sz w:val="28"/>
          <w:szCs w:val="28"/>
        </w:rPr>
        <w:t>различные</w:t>
      </w:r>
      <w:r w:rsidR="002F3B52" w:rsidRPr="008268BD">
        <w:rPr>
          <w:rStyle w:val="c2"/>
          <w:color w:val="000000"/>
          <w:sz w:val="28"/>
          <w:szCs w:val="28"/>
        </w:rPr>
        <w:t xml:space="preserve"> игр</w:t>
      </w:r>
      <w:r w:rsidR="002F3B52">
        <w:rPr>
          <w:rStyle w:val="c2"/>
          <w:color w:val="000000"/>
          <w:sz w:val="28"/>
          <w:szCs w:val="28"/>
        </w:rPr>
        <w:t>ы</w:t>
      </w:r>
      <w:r w:rsidR="002F3B52" w:rsidRPr="008268BD">
        <w:rPr>
          <w:rStyle w:val="c2"/>
          <w:color w:val="000000"/>
          <w:sz w:val="28"/>
          <w:szCs w:val="28"/>
        </w:rPr>
        <w:t xml:space="preserve"> на пространственные преобразования, моделирование, воссоздание фигур-силуэтов, образных изображений из определенных частей. </w:t>
      </w:r>
      <w:r w:rsidR="002F3B52" w:rsidRPr="008268BD">
        <w:rPr>
          <w:color w:val="000000"/>
          <w:sz w:val="28"/>
          <w:szCs w:val="28"/>
        </w:rPr>
        <w:t xml:space="preserve"> </w:t>
      </w:r>
      <w:r w:rsidR="002F3B52" w:rsidRPr="008268BD">
        <w:rPr>
          <w:rStyle w:val="c2"/>
          <w:color w:val="000000"/>
          <w:sz w:val="28"/>
          <w:szCs w:val="28"/>
        </w:rPr>
        <w:t xml:space="preserve">Это игры, в которых из специально подобранного набора фигур, надо составить фигуру-силуэт, использовав весь предложенный набор фигур. В одних играх составляются плоские фигуры: «Сложи квадрат», </w:t>
      </w:r>
      <w:r w:rsidR="00B3473C">
        <w:rPr>
          <w:rStyle w:val="c2"/>
          <w:color w:val="000000"/>
          <w:sz w:val="28"/>
          <w:szCs w:val="28"/>
        </w:rPr>
        <w:t xml:space="preserve">«Сложи узор», </w:t>
      </w:r>
      <w:r w:rsidR="002F3B52" w:rsidRPr="008268BD">
        <w:rPr>
          <w:rStyle w:val="c2"/>
          <w:color w:val="000000"/>
          <w:sz w:val="28"/>
          <w:szCs w:val="28"/>
        </w:rPr>
        <w:t>«</w:t>
      </w:r>
      <w:proofErr w:type="spellStart"/>
      <w:r w:rsidR="002F3B52" w:rsidRPr="008268BD">
        <w:rPr>
          <w:rStyle w:val="c2"/>
          <w:color w:val="000000"/>
          <w:sz w:val="28"/>
          <w:szCs w:val="28"/>
        </w:rPr>
        <w:t>Танграм</w:t>
      </w:r>
      <w:proofErr w:type="spellEnd"/>
      <w:r w:rsidR="002F3B52" w:rsidRPr="008268BD">
        <w:rPr>
          <w:rStyle w:val="c2"/>
          <w:color w:val="000000"/>
          <w:sz w:val="28"/>
          <w:szCs w:val="28"/>
        </w:rPr>
        <w:t>», «</w:t>
      </w:r>
      <w:proofErr w:type="spellStart"/>
      <w:r w:rsidR="002F3B52" w:rsidRPr="008268BD">
        <w:rPr>
          <w:rStyle w:val="c2"/>
          <w:color w:val="000000"/>
          <w:sz w:val="28"/>
          <w:szCs w:val="28"/>
        </w:rPr>
        <w:t>Колумбово</w:t>
      </w:r>
      <w:proofErr w:type="spellEnd"/>
      <w:r w:rsidR="002F3B52" w:rsidRPr="008268BD">
        <w:rPr>
          <w:rStyle w:val="c2"/>
          <w:color w:val="000000"/>
          <w:sz w:val="28"/>
          <w:szCs w:val="28"/>
        </w:rPr>
        <w:t xml:space="preserve"> яйцо», «Волшебный круг», игра-головоломка «Пифагор». В других требуется составить объемную фигуру: "Кубики для всех", "Куб-хамелеон", "Собери призму" и др.</w:t>
      </w:r>
      <w:r w:rsidR="002F3B52" w:rsidRPr="002F3B52">
        <w:rPr>
          <w:rStyle w:val="c2"/>
          <w:color w:val="000000"/>
          <w:sz w:val="28"/>
          <w:szCs w:val="28"/>
        </w:rPr>
        <w:t xml:space="preserve"> </w:t>
      </w:r>
      <w:r w:rsidR="002F3B52" w:rsidRPr="008268BD">
        <w:rPr>
          <w:rStyle w:val="c2"/>
          <w:color w:val="000000"/>
          <w:sz w:val="28"/>
          <w:szCs w:val="28"/>
        </w:rPr>
        <w:t>Решение осуществляется путем практических действий в составлении, подборе, раскладывании по правилам и условиям.</w:t>
      </w:r>
      <w:bookmarkStart w:id="0" w:name="_Hlk122261380"/>
      <w:r w:rsidR="00444B47">
        <w:rPr>
          <w:rStyle w:val="c2"/>
          <w:color w:val="000000"/>
          <w:sz w:val="28"/>
          <w:szCs w:val="28"/>
        </w:rPr>
        <w:t xml:space="preserve"> Такие</w:t>
      </w:r>
      <w:r w:rsidRPr="008268BD">
        <w:rPr>
          <w:rStyle w:val="c2"/>
          <w:color w:val="000000"/>
          <w:sz w:val="28"/>
          <w:szCs w:val="28"/>
        </w:rPr>
        <w:t xml:space="preserve"> игры</w:t>
      </w:r>
      <w:r w:rsidR="00D956CB">
        <w:rPr>
          <w:rStyle w:val="c2"/>
          <w:color w:val="000000"/>
          <w:sz w:val="28"/>
          <w:szCs w:val="28"/>
        </w:rPr>
        <w:t>,</w:t>
      </w:r>
      <w:r w:rsidR="00C9579E">
        <w:rPr>
          <w:rStyle w:val="c2"/>
          <w:color w:val="000000"/>
          <w:sz w:val="28"/>
          <w:szCs w:val="28"/>
        </w:rPr>
        <w:t xml:space="preserve"> как</w:t>
      </w:r>
      <w:r w:rsidR="00C9579E" w:rsidRPr="00C9579E">
        <w:rPr>
          <w:color w:val="000000"/>
          <w:sz w:val="28"/>
          <w:szCs w:val="28"/>
        </w:rPr>
        <w:t xml:space="preserve"> </w:t>
      </w:r>
      <w:r w:rsidR="00C9579E" w:rsidRPr="008268BD">
        <w:rPr>
          <w:rStyle w:val="c2"/>
          <w:color w:val="000000"/>
          <w:sz w:val="28"/>
          <w:szCs w:val="28"/>
        </w:rPr>
        <w:t xml:space="preserve">логические блоки </w:t>
      </w:r>
      <w:proofErr w:type="spellStart"/>
      <w:r w:rsidR="00C9579E" w:rsidRPr="008268BD">
        <w:rPr>
          <w:rStyle w:val="c2"/>
          <w:color w:val="000000"/>
          <w:sz w:val="28"/>
          <w:szCs w:val="28"/>
        </w:rPr>
        <w:t>Дьенеша</w:t>
      </w:r>
      <w:proofErr w:type="spellEnd"/>
      <w:r w:rsidR="00C9579E" w:rsidRPr="008268BD">
        <w:rPr>
          <w:rStyle w:val="c2"/>
          <w:color w:val="000000"/>
          <w:sz w:val="28"/>
          <w:szCs w:val="28"/>
        </w:rPr>
        <w:t xml:space="preserve">, палочки </w:t>
      </w:r>
      <w:proofErr w:type="spellStart"/>
      <w:r w:rsidR="00C9579E" w:rsidRPr="008268BD">
        <w:rPr>
          <w:rStyle w:val="c2"/>
          <w:color w:val="000000"/>
          <w:sz w:val="28"/>
          <w:szCs w:val="28"/>
        </w:rPr>
        <w:t>Кюизенера</w:t>
      </w:r>
      <w:proofErr w:type="spellEnd"/>
      <w:r w:rsidR="00C9579E" w:rsidRPr="008268BD">
        <w:rPr>
          <w:rStyle w:val="c2"/>
          <w:color w:val="000000"/>
          <w:sz w:val="28"/>
          <w:szCs w:val="28"/>
        </w:rPr>
        <w:t xml:space="preserve">, игры </w:t>
      </w:r>
      <w:proofErr w:type="spellStart"/>
      <w:proofErr w:type="gramStart"/>
      <w:r w:rsidR="00C9579E" w:rsidRPr="008268BD">
        <w:rPr>
          <w:rStyle w:val="c2"/>
          <w:color w:val="000000"/>
          <w:sz w:val="28"/>
          <w:szCs w:val="28"/>
        </w:rPr>
        <w:t>Воскобовича</w:t>
      </w:r>
      <w:proofErr w:type="spellEnd"/>
      <w:r w:rsidR="00D956CB">
        <w:rPr>
          <w:rStyle w:val="c2"/>
          <w:color w:val="000000"/>
          <w:sz w:val="28"/>
          <w:szCs w:val="28"/>
        </w:rPr>
        <w:t>,</w:t>
      </w:r>
      <w:r w:rsidR="00C9579E" w:rsidRPr="008268BD">
        <w:rPr>
          <w:rStyle w:val="c2"/>
          <w:color w:val="000000"/>
          <w:sz w:val="28"/>
          <w:szCs w:val="28"/>
        </w:rPr>
        <w:t xml:space="preserve"> </w:t>
      </w:r>
      <w:r w:rsidRPr="008268BD">
        <w:rPr>
          <w:rStyle w:val="c2"/>
          <w:color w:val="000000"/>
          <w:sz w:val="28"/>
          <w:szCs w:val="28"/>
        </w:rPr>
        <w:t xml:space="preserve"> помогают</w:t>
      </w:r>
      <w:proofErr w:type="gramEnd"/>
      <w:r w:rsidRPr="008268BD">
        <w:rPr>
          <w:rStyle w:val="c2"/>
          <w:color w:val="000000"/>
          <w:sz w:val="28"/>
          <w:szCs w:val="28"/>
        </w:rPr>
        <w:t xml:space="preserve"> развитию  познавательных способностей, формированию интереса к действию с геометрическими фигурами, величинами. </w:t>
      </w:r>
      <w:bookmarkEnd w:id="0"/>
      <w:r w:rsidR="00444B47">
        <w:rPr>
          <w:rStyle w:val="c2"/>
          <w:color w:val="000000"/>
          <w:sz w:val="28"/>
          <w:szCs w:val="28"/>
        </w:rPr>
        <w:t>У детей</w:t>
      </w:r>
      <w:r w:rsidR="00F1624D" w:rsidRPr="008268BD">
        <w:rPr>
          <w:rStyle w:val="c2"/>
          <w:color w:val="000000"/>
          <w:sz w:val="28"/>
          <w:szCs w:val="28"/>
        </w:rPr>
        <w:t xml:space="preserve"> развиваются все психические процессы, мыслительные операции, способность к моделированию и конструированию, формируются </w:t>
      </w:r>
      <w:r w:rsidR="00F1624D" w:rsidRPr="008268BD">
        <w:rPr>
          <w:rStyle w:val="c2"/>
          <w:color w:val="000000"/>
          <w:sz w:val="28"/>
          <w:szCs w:val="28"/>
        </w:rPr>
        <w:lastRenderedPageBreak/>
        <w:t xml:space="preserve">представления о математических понятиях, то </w:t>
      </w:r>
      <w:proofErr w:type="gramStart"/>
      <w:r w:rsidR="00F1624D" w:rsidRPr="008268BD">
        <w:rPr>
          <w:rStyle w:val="c2"/>
          <w:color w:val="000000"/>
          <w:sz w:val="28"/>
          <w:szCs w:val="28"/>
        </w:rPr>
        <w:t>есть  совершенствуются</w:t>
      </w:r>
      <w:proofErr w:type="gramEnd"/>
      <w:r w:rsidR="00F1624D" w:rsidRPr="008268BD">
        <w:rPr>
          <w:rStyle w:val="c2"/>
          <w:color w:val="000000"/>
          <w:sz w:val="28"/>
          <w:szCs w:val="28"/>
        </w:rPr>
        <w:t xml:space="preserve"> математические представления.</w:t>
      </w:r>
    </w:p>
    <w:p w14:paraId="0218BCCE" w14:textId="77777777" w:rsidR="00F21B33" w:rsidRPr="008268BD" w:rsidRDefault="00F21B33" w:rsidP="0071540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F695299" w14:textId="4FA7AF28" w:rsidR="00346D78" w:rsidRPr="008268BD" w:rsidRDefault="00705AC9" w:rsidP="005E65AC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Мне нравится использовать</w:t>
      </w:r>
      <w:r w:rsidR="00E46EA0">
        <w:rPr>
          <w:rStyle w:val="c2"/>
          <w:color w:val="000000"/>
          <w:sz w:val="28"/>
          <w:szCs w:val="28"/>
        </w:rPr>
        <w:t xml:space="preserve"> в </w:t>
      </w:r>
      <w:proofErr w:type="gramStart"/>
      <w:r w:rsidR="00E46EA0">
        <w:rPr>
          <w:rStyle w:val="c2"/>
          <w:color w:val="000000"/>
          <w:sz w:val="28"/>
          <w:szCs w:val="28"/>
        </w:rPr>
        <w:t xml:space="preserve">работе </w:t>
      </w:r>
      <w:r w:rsidR="00346D78" w:rsidRPr="008268BD">
        <w:rPr>
          <w:rStyle w:val="c2"/>
          <w:color w:val="000000"/>
          <w:sz w:val="28"/>
          <w:szCs w:val="28"/>
        </w:rPr>
        <w:t xml:space="preserve"> ещё</w:t>
      </w:r>
      <w:proofErr w:type="gramEnd"/>
      <w:r w:rsidR="00346D78" w:rsidRPr="008268BD">
        <w:rPr>
          <w:rStyle w:val="c2"/>
          <w:color w:val="000000"/>
          <w:sz w:val="28"/>
          <w:szCs w:val="28"/>
        </w:rPr>
        <w:t xml:space="preserve"> один вид занимательного математического материала</w:t>
      </w:r>
      <w:r w:rsidR="00E46EA0">
        <w:rPr>
          <w:rStyle w:val="c2"/>
          <w:color w:val="000000"/>
          <w:sz w:val="28"/>
          <w:szCs w:val="28"/>
        </w:rPr>
        <w:t xml:space="preserve"> </w:t>
      </w:r>
      <w:r w:rsidR="00346D78" w:rsidRPr="008268BD">
        <w:rPr>
          <w:rStyle w:val="c2"/>
          <w:color w:val="000000"/>
          <w:sz w:val="28"/>
          <w:szCs w:val="28"/>
        </w:rPr>
        <w:t> – математическ</w:t>
      </w:r>
      <w:r w:rsidR="00E46EA0">
        <w:rPr>
          <w:rStyle w:val="c2"/>
          <w:color w:val="000000"/>
          <w:sz w:val="28"/>
          <w:szCs w:val="28"/>
        </w:rPr>
        <w:t>ие</w:t>
      </w:r>
      <w:r w:rsidR="00346D78" w:rsidRPr="008268BD">
        <w:rPr>
          <w:rStyle w:val="c2"/>
          <w:color w:val="000000"/>
          <w:sz w:val="28"/>
          <w:szCs w:val="28"/>
        </w:rPr>
        <w:t xml:space="preserve"> сказк</w:t>
      </w:r>
      <w:r w:rsidR="00E46EA0">
        <w:rPr>
          <w:rStyle w:val="c2"/>
          <w:color w:val="000000"/>
          <w:sz w:val="28"/>
          <w:szCs w:val="28"/>
        </w:rPr>
        <w:t>и</w:t>
      </w:r>
      <w:r w:rsidR="00346D78" w:rsidRPr="008268BD">
        <w:rPr>
          <w:rStyle w:val="c2"/>
          <w:color w:val="000000"/>
          <w:sz w:val="28"/>
          <w:szCs w:val="28"/>
        </w:rPr>
        <w:t xml:space="preserve">. В различных сказках </w:t>
      </w:r>
      <w:proofErr w:type="gramStart"/>
      <w:r w:rsidR="00346D78" w:rsidRPr="008268BD">
        <w:rPr>
          <w:rStyle w:val="c2"/>
          <w:color w:val="000000"/>
          <w:sz w:val="28"/>
          <w:szCs w:val="28"/>
        </w:rPr>
        <w:t>много  математических</w:t>
      </w:r>
      <w:proofErr w:type="gramEnd"/>
      <w:r w:rsidR="00346D78" w:rsidRPr="008268BD">
        <w:rPr>
          <w:rStyle w:val="c2"/>
          <w:color w:val="000000"/>
          <w:sz w:val="28"/>
          <w:szCs w:val="28"/>
        </w:rPr>
        <w:t xml:space="preserve"> ситуаций. Например: сказка «Теремок»</w:t>
      </w:r>
      <w:r w:rsidR="00316201" w:rsidRPr="008268BD">
        <w:rPr>
          <w:rStyle w:val="c2"/>
          <w:color w:val="000000"/>
          <w:sz w:val="28"/>
          <w:szCs w:val="28"/>
        </w:rPr>
        <w:t xml:space="preserve"> </w:t>
      </w:r>
      <w:r w:rsidR="00346D78" w:rsidRPr="008268BD">
        <w:rPr>
          <w:rStyle w:val="c2"/>
          <w:color w:val="000000"/>
          <w:sz w:val="28"/>
          <w:szCs w:val="28"/>
        </w:rPr>
        <w:t>поможет запомнить не только количественный и порядковый счёт (первой пришла к теремку мышка, второй лягушка и т.д.), но и основы арифметики. Дети легко усваивают, как количество увеличивается на единицу. Появилась лягушка – стало персонажей двое. Прискакал зайка - стало героев трое. Прибежала лисица - стало их четверо.</w:t>
      </w:r>
    </w:p>
    <w:p w14:paraId="6692ABF2" w14:textId="77777777" w:rsidR="00346D78" w:rsidRPr="008268BD" w:rsidRDefault="00346D78" w:rsidP="008268BD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68BD">
        <w:rPr>
          <w:rStyle w:val="c2"/>
          <w:color w:val="000000"/>
          <w:sz w:val="28"/>
          <w:szCs w:val="28"/>
        </w:rPr>
        <w:t>В сказке «Три медведя» можно посчитать медведей, закрепить величину предметов (большой, маленький, средний, кто больше, кто меньше, кто самый большой, кто самый маленький), соотнести медведей с соответствующими кроватями, стульями, тарелками.</w:t>
      </w:r>
    </w:p>
    <w:p w14:paraId="23DB4020" w14:textId="77777777" w:rsidR="00346D78" w:rsidRPr="008268BD" w:rsidRDefault="00346D78" w:rsidP="008268BD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268BD">
        <w:rPr>
          <w:rStyle w:val="c2"/>
          <w:color w:val="000000"/>
          <w:sz w:val="28"/>
          <w:szCs w:val="28"/>
        </w:rPr>
        <w:t>Сказки «Колобок» и «Репка» хорошо использовать для усвоения порядкового счета. Кто тянул репку первым? Кто повстречался колобку третьим? Сказку «Репка» можно использовать для закрепления величины предметов и ориентировки в пространстве. Кто самый маленький? (Мышка). Кто самый большой? (Дед). Кто стоит пред кошкой? А кто за бабкой?</w:t>
      </w:r>
    </w:p>
    <w:p w14:paraId="558A7113" w14:textId="0B03E4C3" w:rsidR="00D43682" w:rsidRDefault="00346D78" w:rsidP="008268BD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Style w:val="c2"/>
          <w:color w:val="000000"/>
          <w:sz w:val="28"/>
          <w:szCs w:val="28"/>
        </w:rPr>
      </w:pPr>
      <w:r w:rsidRPr="008268BD">
        <w:rPr>
          <w:rStyle w:val="c2"/>
          <w:color w:val="000000"/>
          <w:sz w:val="28"/>
          <w:szCs w:val="28"/>
        </w:rPr>
        <w:t xml:space="preserve">В </w:t>
      </w:r>
      <w:r w:rsidR="006E2CB3">
        <w:rPr>
          <w:rStyle w:val="c2"/>
          <w:color w:val="000000"/>
          <w:sz w:val="28"/>
          <w:szCs w:val="28"/>
        </w:rPr>
        <w:t xml:space="preserve">сказке </w:t>
      </w:r>
      <w:r w:rsidRPr="008268BD">
        <w:rPr>
          <w:rStyle w:val="c2"/>
          <w:color w:val="000000"/>
          <w:sz w:val="28"/>
          <w:szCs w:val="28"/>
        </w:rPr>
        <w:t>«Красн</w:t>
      </w:r>
      <w:r w:rsidR="006E2CB3">
        <w:rPr>
          <w:rStyle w:val="c2"/>
          <w:color w:val="000000"/>
          <w:sz w:val="28"/>
          <w:szCs w:val="28"/>
        </w:rPr>
        <w:t>ая</w:t>
      </w:r>
      <w:r w:rsidRPr="008268BD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8268BD">
        <w:rPr>
          <w:rStyle w:val="c2"/>
          <w:color w:val="000000"/>
          <w:sz w:val="28"/>
          <w:szCs w:val="28"/>
        </w:rPr>
        <w:t>шапочк</w:t>
      </w:r>
      <w:r w:rsidR="006E2CB3">
        <w:rPr>
          <w:rStyle w:val="c2"/>
          <w:color w:val="000000"/>
          <w:sz w:val="28"/>
          <w:szCs w:val="28"/>
        </w:rPr>
        <w:t>а</w:t>
      </w:r>
      <w:r w:rsidRPr="008268BD">
        <w:rPr>
          <w:rStyle w:val="c2"/>
          <w:color w:val="000000"/>
          <w:sz w:val="28"/>
          <w:szCs w:val="28"/>
        </w:rPr>
        <w:t>»  можно</w:t>
      </w:r>
      <w:proofErr w:type="gramEnd"/>
      <w:r w:rsidRPr="008268BD">
        <w:rPr>
          <w:rStyle w:val="c2"/>
          <w:color w:val="000000"/>
          <w:sz w:val="28"/>
          <w:szCs w:val="28"/>
        </w:rPr>
        <w:t xml:space="preserve"> закрепить понятия «длинный», «короткий», а в «Двенадцати месяцах» -  представления о временах года и месяцах.</w:t>
      </w:r>
      <w:r w:rsidR="00D43682" w:rsidRPr="008268BD">
        <w:rPr>
          <w:rStyle w:val="c2"/>
          <w:color w:val="000000"/>
          <w:sz w:val="28"/>
          <w:szCs w:val="28"/>
        </w:rPr>
        <w:t xml:space="preserve"> </w:t>
      </w:r>
    </w:p>
    <w:p w14:paraId="2F6BB082" w14:textId="77777777" w:rsidR="0091441A" w:rsidRPr="008268BD" w:rsidRDefault="0091441A" w:rsidP="008268BD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Style w:val="c2"/>
          <w:color w:val="000000"/>
          <w:sz w:val="28"/>
          <w:szCs w:val="28"/>
        </w:rPr>
      </w:pPr>
    </w:p>
    <w:p w14:paraId="32AF52AF" w14:textId="192A531F" w:rsidR="0091441A" w:rsidRPr="008268BD" w:rsidRDefault="0091441A" w:rsidP="0091441A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Как в самостоятельной, так и в деятельности детей на занятиях, основное внимание обращаю на доступность и постепенное усложнение материала</w:t>
      </w:r>
      <w:r w:rsidR="00B3473C">
        <w:rPr>
          <w:rStyle w:val="c2"/>
          <w:color w:val="000000"/>
          <w:sz w:val="28"/>
          <w:szCs w:val="28"/>
        </w:rPr>
        <w:t>, по принципу «от простого к сложному»</w:t>
      </w:r>
      <w:r>
        <w:rPr>
          <w:rStyle w:val="c2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268BD">
        <w:rPr>
          <w:rStyle w:val="c2"/>
          <w:color w:val="000000"/>
          <w:sz w:val="28"/>
          <w:szCs w:val="28"/>
        </w:rPr>
        <w:t xml:space="preserve">Если занимательная задача доступна ребёнку, у него складывается положительное эмоциональное отношение к ней, что и стимулирует мыслительную активность. </w:t>
      </w:r>
    </w:p>
    <w:p w14:paraId="7E17A36E" w14:textId="5B762431" w:rsidR="00D43682" w:rsidRPr="008268BD" w:rsidRDefault="00D43682" w:rsidP="00F21B33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14:paraId="6FDB7D89" w14:textId="63966B14" w:rsidR="001F01F7" w:rsidRPr="008268BD" w:rsidRDefault="00E5128E" w:rsidP="008268BD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Таким образом, и</w:t>
      </w:r>
      <w:r w:rsidR="00F1624D">
        <w:rPr>
          <w:rStyle w:val="c2"/>
          <w:color w:val="000000"/>
          <w:sz w:val="28"/>
          <w:szCs w:val="28"/>
        </w:rPr>
        <w:t>спользование з</w:t>
      </w:r>
      <w:r w:rsidR="00831080" w:rsidRPr="008268BD">
        <w:rPr>
          <w:rStyle w:val="c2"/>
          <w:color w:val="000000"/>
          <w:sz w:val="28"/>
          <w:szCs w:val="28"/>
        </w:rPr>
        <w:t>анимательн</w:t>
      </w:r>
      <w:r w:rsidR="00F1624D">
        <w:rPr>
          <w:rStyle w:val="c2"/>
          <w:color w:val="000000"/>
          <w:sz w:val="28"/>
          <w:szCs w:val="28"/>
        </w:rPr>
        <w:t>ого математического материала</w:t>
      </w:r>
      <w:r w:rsidR="00CF6459" w:rsidRPr="008268BD">
        <w:rPr>
          <w:rStyle w:val="c2"/>
          <w:color w:val="000000"/>
          <w:sz w:val="28"/>
          <w:szCs w:val="28"/>
        </w:rPr>
        <w:t xml:space="preserve"> требу</w:t>
      </w:r>
      <w:r w:rsidR="00F1624D">
        <w:rPr>
          <w:rStyle w:val="c2"/>
          <w:color w:val="000000"/>
          <w:sz w:val="28"/>
          <w:szCs w:val="28"/>
        </w:rPr>
        <w:t>ет</w:t>
      </w:r>
      <w:r w:rsidR="00CF6459" w:rsidRPr="008268BD">
        <w:rPr>
          <w:rStyle w:val="c2"/>
          <w:color w:val="000000"/>
          <w:sz w:val="28"/>
          <w:szCs w:val="28"/>
        </w:rPr>
        <w:t xml:space="preserve"> проявления находчивости, смекалки, оригинальности мышления, умения критически оценить условия</w:t>
      </w:r>
      <w:r>
        <w:rPr>
          <w:rStyle w:val="c2"/>
          <w:color w:val="000000"/>
          <w:sz w:val="28"/>
          <w:szCs w:val="28"/>
        </w:rPr>
        <w:t xml:space="preserve"> и</w:t>
      </w:r>
      <w:r w:rsidR="00CF6459" w:rsidRPr="008268BD">
        <w:rPr>
          <w:rStyle w:val="c2"/>
          <w:color w:val="000000"/>
          <w:sz w:val="28"/>
          <w:szCs w:val="28"/>
        </w:rPr>
        <w:t xml:space="preserve"> явля</w:t>
      </w:r>
      <w:r w:rsidR="00F1624D">
        <w:rPr>
          <w:rStyle w:val="c2"/>
          <w:color w:val="000000"/>
          <w:sz w:val="28"/>
          <w:szCs w:val="28"/>
        </w:rPr>
        <w:t>ется</w:t>
      </w:r>
      <w:r w:rsidR="00CF6459" w:rsidRPr="008268BD">
        <w:rPr>
          <w:rStyle w:val="c2"/>
          <w:color w:val="000000"/>
          <w:sz w:val="28"/>
          <w:szCs w:val="28"/>
        </w:rPr>
        <w:t xml:space="preserve"> эффективным средством обучения детей дошкольного возраста математик</w:t>
      </w:r>
      <w:r w:rsidR="006B7B46" w:rsidRPr="008268BD">
        <w:rPr>
          <w:rStyle w:val="c2"/>
          <w:color w:val="000000"/>
          <w:sz w:val="28"/>
          <w:szCs w:val="28"/>
        </w:rPr>
        <w:t>е</w:t>
      </w:r>
      <w:r w:rsidR="00CF6459" w:rsidRPr="008268BD">
        <w:rPr>
          <w:rStyle w:val="c2"/>
          <w:color w:val="000000"/>
          <w:sz w:val="28"/>
          <w:szCs w:val="28"/>
        </w:rPr>
        <w:t>,</w:t>
      </w:r>
      <w:r w:rsidR="00F21B33" w:rsidRPr="00F21B33">
        <w:rPr>
          <w:rStyle w:val="c2"/>
          <w:color w:val="000000"/>
          <w:sz w:val="28"/>
          <w:szCs w:val="28"/>
        </w:rPr>
        <w:t xml:space="preserve"> </w:t>
      </w:r>
      <w:r w:rsidR="00F21B33" w:rsidRPr="008268BD">
        <w:rPr>
          <w:rStyle w:val="c2"/>
          <w:color w:val="000000"/>
          <w:sz w:val="28"/>
          <w:szCs w:val="28"/>
        </w:rPr>
        <w:t>расширя</w:t>
      </w:r>
      <w:r w:rsidR="00F21B33">
        <w:rPr>
          <w:rStyle w:val="c2"/>
          <w:color w:val="000000"/>
          <w:sz w:val="28"/>
          <w:szCs w:val="28"/>
        </w:rPr>
        <w:t>е</w:t>
      </w:r>
      <w:r w:rsidR="00F21B33" w:rsidRPr="008268BD">
        <w:rPr>
          <w:rStyle w:val="c2"/>
          <w:color w:val="000000"/>
          <w:sz w:val="28"/>
          <w:szCs w:val="28"/>
        </w:rPr>
        <w:t>т</w:t>
      </w:r>
      <w:r w:rsidR="00F21B33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F21B33">
        <w:rPr>
          <w:rStyle w:val="c2"/>
          <w:color w:val="000000"/>
          <w:sz w:val="28"/>
          <w:szCs w:val="28"/>
        </w:rPr>
        <w:t xml:space="preserve">и </w:t>
      </w:r>
      <w:r w:rsidR="00F21B33" w:rsidRPr="008268BD">
        <w:rPr>
          <w:rStyle w:val="c2"/>
          <w:color w:val="000000"/>
          <w:sz w:val="28"/>
          <w:szCs w:val="28"/>
        </w:rPr>
        <w:t xml:space="preserve"> углубля</w:t>
      </w:r>
      <w:r w:rsidR="00F21B33">
        <w:rPr>
          <w:rStyle w:val="c2"/>
          <w:color w:val="000000"/>
          <w:sz w:val="28"/>
          <w:szCs w:val="28"/>
        </w:rPr>
        <w:t>е</w:t>
      </w:r>
      <w:r w:rsidR="00F21B33" w:rsidRPr="008268BD">
        <w:rPr>
          <w:rStyle w:val="c2"/>
          <w:color w:val="000000"/>
          <w:sz w:val="28"/>
          <w:szCs w:val="28"/>
        </w:rPr>
        <w:t>т</w:t>
      </w:r>
      <w:proofErr w:type="gramEnd"/>
      <w:r w:rsidR="00F21B33" w:rsidRPr="008268BD">
        <w:rPr>
          <w:rStyle w:val="c2"/>
          <w:color w:val="000000"/>
          <w:sz w:val="28"/>
          <w:szCs w:val="28"/>
        </w:rPr>
        <w:t xml:space="preserve"> математические представления, закрепля</w:t>
      </w:r>
      <w:r w:rsidR="00F21B33">
        <w:rPr>
          <w:rStyle w:val="c2"/>
          <w:color w:val="000000"/>
          <w:sz w:val="28"/>
          <w:szCs w:val="28"/>
        </w:rPr>
        <w:t>е</w:t>
      </w:r>
      <w:r w:rsidR="00F21B33" w:rsidRPr="008268BD">
        <w:rPr>
          <w:rStyle w:val="c2"/>
          <w:color w:val="000000"/>
          <w:sz w:val="28"/>
          <w:szCs w:val="28"/>
        </w:rPr>
        <w:t>т полученные знания и умения</w:t>
      </w:r>
      <w:r w:rsidR="00F21B33">
        <w:rPr>
          <w:rStyle w:val="c2"/>
          <w:color w:val="000000"/>
          <w:sz w:val="28"/>
          <w:szCs w:val="28"/>
        </w:rPr>
        <w:t>,</w:t>
      </w:r>
      <w:r w:rsidR="00CF6459" w:rsidRPr="008268BD">
        <w:rPr>
          <w:rStyle w:val="c2"/>
          <w:color w:val="000000"/>
          <w:sz w:val="28"/>
          <w:szCs w:val="28"/>
        </w:rPr>
        <w:t xml:space="preserve"> разви</w:t>
      </w:r>
      <w:r w:rsidR="00114715" w:rsidRPr="008268BD">
        <w:rPr>
          <w:rStyle w:val="c2"/>
          <w:color w:val="000000"/>
          <w:sz w:val="28"/>
          <w:szCs w:val="28"/>
        </w:rPr>
        <w:t>ва</w:t>
      </w:r>
      <w:r w:rsidR="00F1624D">
        <w:rPr>
          <w:rStyle w:val="c2"/>
          <w:color w:val="000000"/>
          <w:sz w:val="28"/>
          <w:szCs w:val="28"/>
        </w:rPr>
        <w:t>ет</w:t>
      </w:r>
      <w:r w:rsidR="00B95A1E" w:rsidRPr="008268BD">
        <w:rPr>
          <w:rStyle w:val="c2"/>
          <w:color w:val="000000"/>
          <w:sz w:val="28"/>
          <w:szCs w:val="28"/>
        </w:rPr>
        <w:t xml:space="preserve"> память,</w:t>
      </w:r>
      <w:r w:rsidR="00B95A1E" w:rsidRPr="008268BD">
        <w:rPr>
          <w:color w:val="111111"/>
          <w:sz w:val="28"/>
          <w:szCs w:val="28"/>
          <w:shd w:val="clear" w:color="auto" w:fill="FFFFFF"/>
        </w:rPr>
        <w:t xml:space="preserve"> </w:t>
      </w:r>
      <w:r w:rsidR="00803E3F" w:rsidRPr="008268BD">
        <w:rPr>
          <w:color w:val="111111"/>
          <w:sz w:val="28"/>
          <w:szCs w:val="28"/>
          <w:shd w:val="clear" w:color="auto" w:fill="FFFFFF"/>
        </w:rPr>
        <w:t xml:space="preserve"> самостоятельность</w:t>
      </w:r>
      <w:r w:rsidR="006B7B46" w:rsidRPr="008268BD">
        <w:rPr>
          <w:color w:val="111111"/>
          <w:sz w:val="28"/>
          <w:szCs w:val="28"/>
          <w:shd w:val="clear" w:color="auto" w:fill="FFFFFF"/>
        </w:rPr>
        <w:t>, инициативу</w:t>
      </w:r>
      <w:r w:rsidR="00803E3F" w:rsidRPr="008268BD">
        <w:rPr>
          <w:color w:val="111111"/>
          <w:sz w:val="28"/>
          <w:szCs w:val="28"/>
          <w:shd w:val="clear" w:color="auto" w:fill="FFFFFF"/>
        </w:rPr>
        <w:t xml:space="preserve">, </w:t>
      </w:r>
      <w:r w:rsidR="00B03C7E" w:rsidRPr="008268BD">
        <w:rPr>
          <w:color w:val="111111"/>
          <w:sz w:val="28"/>
          <w:szCs w:val="28"/>
          <w:shd w:val="clear" w:color="auto" w:fill="FFFFFF"/>
        </w:rPr>
        <w:t xml:space="preserve">творческие </w:t>
      </w:r>
      <w:r w:rsidR="00B03C7E">
        <w:rPr>
          <w:color w:val="111111"/>
          <w:sz w:val="28"/>
          <w:szCs w:val="28"/>
          <w:shd w:val="clear" w:color="auto" w:fill="FFFFFF"/>
        </w:rPr>
        <w:t xml:space="preserve"> и </w:t>
      </w:r>
      <w:r w:rsidR="00B95A1E" w:rsidRPr="008268BD">
        <w:rPr>
          <w:color w:val="111111"/>
          <w:sz w:val="28"/>
          <w:szCs w:val="28"/>
          <w:shd w:val="clear" w:color="auto" w:fill="FFFFFF"/>
        </w:rPr>
        <w:t xml:space="preserve">умственные </w:t>
      </w:r>
      <w:r w:rsidR="006B7B46" w:rsidRPr="008268BD">
        <w:rPr>
          <w:color w:val="111111"/>
          <w:sz w:val="28"/>
          <w:szCs w:val="28"/>
          <w:shd w:val="clear" w:color="auto" w:fill="FFFFFF"/>
        </w:rPr>
        <w:t>способности</w:t>
      </w:r>
      <w:r>
        <w:rPr>
          <w:color w:val="111111"/>
          <w:sz w:val="28"/>
          <w:szCs w:val="28"/>
          <w:shd w:val="clear" w:color="auto" w:fill="FFFFFF"/>
        </w:rPr>
        <w:t xml:space="preserve"> дошкольников</w:t>
      </w:r>
      <w:r w:rsidR="00803E3F" w:rsidRPr="008268BD">
        <w:rPr>
          <w:color w:val="111111"/>
          <w:sz w:val="28"/>
          <w:szCs w:val="28"/>
          <w:shd w:val="clear" w:color="auto" w:fill="FFFFFF"/>
        </w:rPr>
        <w:t>.</w:t>
      </w:r>
    </w:p>
    <w:sectPr w:rsidR="001F01F7" w:rsidRPr="008268BD" w:rsidSect="00E440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712"/>
    <w:multiLevelType w:val="multilevel"/>
    <w:tmpl w:val="ED58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639C2"/>
    <w:multiLevelType w:val="multilevel"/>
    <w:tmpl w:val="F6D2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BE13CD"/>
    <w:multiLevelType w:val="multilevel"/>
    <w:tmpl w:val="C008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4935535">
    <w:abstractNumId w:val="0"/>
  </w:num>
  <w:num w:numId="2" w16cid:durableId="1553343976">
    <w:abstractNumId w:val="1"/>
  </w:num>
  <w:num w:numId="3" w16cid:durableId="584269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99"/>
    <w:rsid w:val="000727D9"/>
    <w:rsid w:val="00076043"/>
    <w:rsid w:val="000A3C85"/>
    <w:rsid w:val="000F4196"/>
    <w:rsid w:val="00101E91"/>
    <w:rsid w:val="00114715"/>
    <w:rsid w:val="001771F0"/>
    <w:rsid w:val="001F01F7"/>
    <w:rsid w:val="00235DF7"/>
    <w:rsid w:val="0028113A"/>
    <w:rsid w:val="002F3B52"/>
    <w:rsid w:val="003045C0"/>
    <w:rsid w:val="00316201"/>
    <w:rsid w:val="00323EED"/>
    <w:rsid w:val="00346D78"/>
    <w:rsid w:val="003907ED"/>
    <w:rsid w:val="003B2D06"/>
    <w:rsid w:val="0043550D"/>
    <w:rsid w:val="00444B47"/>
    <w:rsid w:val="00510F18"/>
    <w:rsid w:val="005554AE"/>
    <w:rsid w:val="00571466"/>
    <w:rsid w:val="005A4E60"/>
    <w:rsid w:val="005E3FD1"/>
    <w:rsid w:val="005E65AC"/>
    <w:rsid w:val="005E7126"/>
    <w:rsid w:val="00680980"/>
    <w:rsid w:val="006B7B46"/>
    <w:rsid w:val="006E2CB3"/>
    <w:rsid w:val="006F09C1"/>
    <w:rsid w:val="00705AC9"/>
    <w:rsid w:val="00715402"/>
    <w:rsid w:val="00726714"/>
    <w:rsid w:val="00753B0B"/>
    <w:rsid w:val="00783F9D"/>
    <w:rsid w:val="007904AA"/>
    <w:rsid w:val="007C426C"/>
    <w:rsid w:val="007D1C68"/>
    <w:rsid w:val="007D407E"/>
    <w:rsid w:val="00803E3F"/>
    <w:rsid w:val="00807B2E"/>
    <w:rsid w:val="008268BD"/>
    <w:rsid w:val="008303FC"/>
    <w:rsid w:val="00831080"/>
    <w:rsid w:val="00902986"/>
    <w:rsid w:val="0091441A"/>
    <w:rsid w:val="00963566"/>
    <w:rsid w:val="00965631"/>
    <w:rsid w:val="009B4FEA"/>
    <w:rsid w:val="009C2600"/>
    <w:rsid w:val="009F40BD"/>
    <w:rsid w:val="00A70B9C"/>
    <w:rsid w:val="00A73F99"/>
    <w:rsid w:val="00A7447C"/>
    <w:rsid w:val="00A77B18"/>
    <w:rsid w:val="00A910FB"/>
    <w:rsid w:val="00A94E58"/>
    <w:rsid w:val="00AC6AA0"/>
    <w:rsid w:val="00B03C7E"/>
    <w:rsid w:val="00B3473C"/>
    <w:rsid w:val="00B423D2"/>
    <w:rsid w:val="00B753E2"/>
    <w:rsid w:val="00B75885"/>
    <w:rsid w:val="00B771F3"/>
    <w:rsid w:val="00B95A1E"/>
    <w:rsid w:val="00BD179E"/>
    <w:rsid w:val="00BF4E9F"/>
    <w:rsid w:val="00C0072E"/>
    <w:rsid w:val="00C23FCA"/>
    <w:rsid w:val="00C9579E"/>
    <w:rsid w:val="00CC592C"/>
    <w:rsid w:val="00CF6459"/>
    <w:rsid w:val="00CF6D05"/>
    <w:rsid w:val="00D03FF2"/>
    <w:rsid w:val="00D1010C"/>
    <w:rsid w:val="00D43682"/>
    <w:rsid w:val="00D956CB"/>
    <w:rsid w:val="00E44087"/>
    <w:rsid w:val="00E46EA0"/>
    <w:rsid w:val="00E5128E"/>
    <w:rsid w:val="00E51963"/>
    <w:rsid w:val="00E621BB"/>
    <w:rsid w:val="00E63118"/>
    <w:rsid w:val="00EB0EC9"/>
    <w:rsid w:val="00F1624D"/>
    <w:rsid w:val="00F21B33"/>
    <w:rsid w:val="00F2460C"/>
    <w:rsid w:val="00F54179"/>
    <w:rsid w:val="00F65EA3"/>
    <w:rsid w:val="00F674B8"/>
    <w:rsid w:val="00F76C83"/>
    <w:rsid w:val="00FA281D"/>
    <w:rsid w:val="00FE4571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370A"/>
  <w15:chartTrackingRefBased/>
  <w15:docId w15:val="{F7F3068E-4672-4F34-9148-BED0F8B3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CF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6459"/>
  </w:style>
  <w:style w:type="paragraph" w:customStyle="1" w:styleId="c11">
    <w:name w:val="c11"/>
    <w:basedOn w:val="a"/>
    <w:rsid w:val="00CF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F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F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F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F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67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Хломко</dc:creator>
  <cp:keywords/>
  <dc:description/>
  <cp:lastModifiedBy>Евгений Хломко</cp:lastModifiedBy>
  <cp:revision>66</cp:revision>
  <dcterms:created xsi:type="dcterms:W3CDTF">2022-12-13T16:46:00Z</dcterms:created>
  <dcterms:modified xsi:type="dcterms:W3CDTF">2022-12-18T13:17:00Z</dcterms:modified>
</cp:coreProperties>
</file>