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8EF9" w14:textId="50F6A171" w:rsidR="00705F43" w:rsidRDefault="00D73689" w:rsidP="00705F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внимания у детей и подростков на занятиях в театральной студии</w:t>
      </w:r>
    </w:p>
    <w:p w14:paraId="35BDA8FF" w14:textId="77777777" w:rsidR="00705F43" w:rsidRPr="00AA72C6" w:rsidRDefault="00705F43" w:rsidP="00705F4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Агашина Елена Викторовна</w:t>
      </w:r>
    </w:p>
    <w:p w14:paraId="4808FD80" w14:textId="77777777" w:rsidR="00705F43" w:rsidRPr="00AA72C6" w:rsidRDefault="00705F43" w:rsidP="00705F4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AA72C6">
        <w:rPr>
          <w:rFonts w:ascii="Times New Roman" w:eastAsia="Times New Roman" w:hAnsi="Times New Roman" w:cs="Times New Roman"/>
          <w:i/>
          <w:color w:val="000000"/>
        </w:rPr>
        <w:t>педагог дополнительного образования,</w:t>
      </w:r>
    </w:p>
    <w:p w14:paraId="1BF2008D" w14:textId="77777777" w:rsidR="00705F43" w:rsidRDefault="00705F43" w:rsidP="00705F4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AA72C6">
        <w:rPr>
          <w:rFonts w:ascii="Times New Roman" w:eastAsia="Times New Roman" w:hAnsi="Times New Roman" w:cs="Times New Roman"/>
          <w:i/>
          <w:color w:val="000000"/>
        </w:rPr>
        <w:t>об</w:t>
      </w:r>
      <w:r>
        <w:rPr>
          <w:rFonts w:ascii="Times New Roman" w:eastAsia="Times New Roman" w:hAnsi="Times New Roman" w:cs="Times New Roman"/>
          <w:i/>
          <w:color w:val="000000"/>
        </w:rPr>
        <w:t>ъединение «Музыкальный театр «Квинта +»</w:t>
      </w:r>
    </w:p>
    <w:p w14:paraId="509991B2" w14:textId="3791E5C5" w:rsidR="00EE01FD" w:rsidRDefault="00EE01FD" w:rsidP="00705F4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ГБУ ДО ЦТ «На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Вадковском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», Москва</w:t>
      </w:r>
    </w:p>
    <w:p w14:paraId="5E0C2084" w14:textId="77777777" w:rsidR="00705F43" w:rsidRPr="00AA72C6" w:rsidRDefault="00705F43" w:rsidP="00705F4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14:paraId="57A63E9D" w14:textId="7ABD2725" w:rsidR="00AE2919" w:rsidRPr="00705F43" w:rsidRDefault="00D73689" w:rsidP="0070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919" w:rsidRPr="00705F43">
        <w:rPr>
          <w:rFonts w:ascii="Times New Roman" w:hAnsi="Times New Roman" w:cs="Times New Roman"/>
          <w:sz w:val="20"/>
          <w:szCs w:val="20"/>
        </w:rPr>
        <w:t xml:space="preserve">В наше время, когда вокруг человека находится большое количество информации и темп жизни достаточно велик, особенно важной проблемой является неустойчивое, рассеянное внимание у большинства детей и подростков. С появлением различных гаджетов и роботизацией жизни многие источники становятся неинформативными для детей, а, следовательно, не вызывают интереса и внимания. У невнимательного человека страдает память, зрительное, слуховое, эмоциональное восприятие. </w:t>
      </w:r>
    </w:p>
    <w:p w14:paraId="185796AF" w14:textId="0420CE22" w:rsidR="000D6169" w:rsidRDefault="00D73689" w:rsidP="0070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5F43">
        <w:rPr>
          <w:rFonts w:ascii="Times New Roman" w:hAnsi="Times New Roman" w:cs="Times New Roman"/>
          <w:sz w:val="20"/>
          <w:szCs w:val="20"/>
        </w:rPr>
        <w:t xml:space="preserve">   </w:t>
      </w:r>
      <w:r w:rsidR="00705F43">
        <w:rPr>
          <w:rFonts w:ascii="Times New Roman" w:hAnsi="Times New Roman" w:cs="Times New Roman"/>
          <w:sz w:val="20"/>
          <w:szCs w:val="20"/>
        </w:rPr>
        <w:t xml:space="preserve">На занятиях в театральной студии одним из необходимых условий является концентрация внимания. Учитывая различный уровень </w:t>
      </w:r>
      <w:r w:rsidR="000D6169">
        <w:rPr>
          <w:rFonts w:ascii="Times New Roman" w:hAnsi="Times New Roman" w:cs="Times New Roman"/>
          <w:sz w:val="20"/>
          <w:szCs w:val="20"/>
        </w:rPr>
        <w:t>психического развития</w:t>
      </w:r>
      <w:r w:rsidR="00705F43">
        <w:rPr>
          <w:rFonts w:ascii="Times New Roman" w:hAnsi="Times New Roman" w:cs="Times New Roman"/>
          <w:sz w:val="20"/>
          <w:szCs w:val="20"/>
        </w:rPr>
        <w:t xml:space="preserve"> детей</w:t>
      </w:r>
      <w:r w:rsidR="000D6169">
        <w:rPr>
          <w:rFonts w:ascii="Times New Roman" w:hAnsi="Times New Roman" w:cs="Times New Roman"/>
          <w:sz w:val="20"/>
          <w:szCs w:val="20"/>
        </w:rPr>
        <w:t xml:space="preserve"> и их эмоциональное состояние, педагог использует в своей практике такой метод организации занятия как театральный тренинг. </w:t>
      </w:r>
    </w:p>
    <w:p w14:paraId="67105027" w14:textId="4E0CADB2" w:rsidR="00D73689" w:rsidRPr="00705F43" w:rsidRDefault="000D6169" w:rsidP="005A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упражнения театрального тренинга</w:t>
      </w:r>
      <w:r w:rsidR="00EE01FD">
        <w:rPr>
          <w:rFonts w:ascii="Times New Roman" w:hAnsi="Times New Roman" w:cs="Times New Roman"/>
          <w:sz w:val="20"/>
          <w:szCs w:val="20"/>
        </w:rPr>
        <w:t xml:space="preserve"> особенно актуальны на занятиях в начале учебного года.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01FD">
        <w:rPr>
          <w:rFonts w:ascii="Times New Roman" w:hAnsi="Times New Roman" w:cs="Times New Roman"/>
          <w:sz w:val="20"/>
          <w:szCs w:val="20"/>
        </w:rPr>
        <w:t xml:space="preserve">Упражнения </w:t>
      </w:r>
      <w:r w:rsidR="00D73689" w:rsidRPr="00705F43">
        <w:rPr>
          <w:rFonts w:ascii="Times New Roman" w:hAnsi="Times New Roman" w:cs="Times New Roman"/>
          <w:sz w:val="20"/>
          <w:szCs w:val="20"/>
        </w:rPr>
        <w:t>№ 1</w:t>
      </w:r>
      <w:r w:rsidR="00FA1D89" w:rsidRPr="00705F43">
        <w:rPr>
          <w:rFonts w:ascii="Times New Roman" w:hAnsi="Times New Roman" w:cs="Times New Roman"/>
          <w:sz w:val="20"/>
          <w:szCs w:val="20"/>
        </w:rPr>
        <w:t>-</w:t>
      </w:r>
      <w:r w:rsidR="00D73689" w:rsidRPr="00705F43">
        <w:rPr>
          <w:rFonts w:ascii="Times New Roman" w:hAnsi="Times New Roman" w:cs="Times New Roman"/>
          <w:sz w:val="20"/>
          <w:szCs w:val="20"/>
        </w:rPr>
        <w:t xml:space="preserve"> 4 могут быть использованы в начале каждого занятия для создания рабочей атмосферы в группе и включения внимания всех участников. </w:t>
      </w:r>
      <w:r w:rsidR="00FA1D89" w:rsidRPr="00705F43">
        <w:rPr>
          <w:rFonts w:ascii="Times New Roman" w:hAnsi="Times New Roman" w:cs="Times New Roman"/>
          <w:sz w:val="20"/>
          <w:szCs w:val="20"/>
        </w:rPr>
        <w:t>В середине занятия</w:t>
      </w:r>
      <w:r w:rsidR="00EE01FD">
        <w:rPr>
          <w:rFonts w:ascii="Times New Roman" w:hAnsi="Times New Roman" w:cs="Times New Roman"/>
          <w:sz w:val="20"/>
          <w:szCs w:val="20"/>
        </w:rPr>
        <w:t xml:space="preserve"> по мере</w:t>
      </w:r>
      <w:r w:rsidR="00FA1D89" w:rsidRPr="00705F43">
        <w:rPr>
          <w:rFonts w:ascii="Times New Roman" w:hAnsi="Times New Roman" w:cs="Times New Roman"/>
          <w:sz w:val="20"/>
          <w:szCs w:val="20"/>
        </w:rPr>
        <w:t xml:space="preserve"> для того, чтобы переключить внимание или наоборот сосредоточить его, очень полезно провести упражнения № 5-9. Для наиболее полной проработки темы следует посвятить данным играм-упражнениям несколько полных занятий.</w:t>
      </w:r>
    </w:p>
    <w:p w14:paraId="7EBE883F" w14:textId="5950C667" w:rsidR="004B69E8" w:rsidRPr="005A4E9E" w:rsidRDefault="004B69E8" w:rsidP="000F58E3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«Светофор»</w:t>
      </w:r>
    </w:p>
    <w:p w14:paraId="6BEEFC71" w14:textId="2DA4167B" w:rsidR="00AA54C9" w:rsidRPr="000F58E3" w:rsidRDefault="00AA54C9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Упражнение рас</w:t>
      </w:r>
      <w:r w:rsidR="00D27C3C" w:rsidRPr="000F58E3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0F58E3">
        <w:rPr>
          <w:rFonts w:ascii="Times New Roman" w:hAnsi="Times New Roman" w:cs="Times New Roman"/>
          <w:i/>
          <w:iCs/>
          <w:sz w:val="20"/>
          <w:szCs w:val="20"/>
        </w:rPr>
        <w:t>читано на дете</w:t>
      </w:r>
      <w:r w:rsidR="00015E5B" w:rsidRPr="000F58E3">
        <w:rPr>
          <w:rFonts w:ascii="Times New Roman" w:hAnsi="Times New Roman" w:cs="Times New Roman"/>
          <w:i/>
          <w:iCs/>
          <w:sz w:val="20"/>
          <w:szCs w:val="20"/>
        </w:rPr>
        <w:t>й дошкольного</w:t>
      </w:r>
      <w:r w:rsidR="00C04BDA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и младшего школьного</w:t>
      </w:r>
      <w:r w:rsidR="00015E5B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возраста</w:t>
      </w:r>
      <w:r w:rsidR="007A005F" w:rsidRPr="000F58E3">
        <w:rPr>
          <w:rFonts w:ascii="Times New Roman" w:hAnsi="Times New Roman" w:cs="Times New Roman"/>
          <w:i/>
          <w:iCs/>
          <w:sz w:val="20"/>
          <w:szCs w:val="20"/>
        </w:rPr>
        <w:t>. Для более старш</w:t>
      </w:r>
      <w:r w:rsidR="00015E5B" w:rsidRPr="000F58E3">
        <w:rPr>
          <w:rFonts w:ascii="Times New Roman" w:hAnsi="Times New Roman" w:cs="Times New Roman"/>
          <w:i/>
          <w:iCs/>
          <w:sz w:val="20"/>
          <w:szCs w:val="20"/>
        </w:rPr>
        <w:t>их</w:t>
      </w:r>
      <w:r w:rsidR="005A4E9E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005F" w:rsidRPr="000F58E3">
        <w:rPr>
          <w:rFonts w:ascii="Times New Roman" w:hAnsi="Times New Roman" w:cs="Times New Roman"/>
          <w:i/>
          <w:iCs/>
          <w:sz w:val="20"/>
          <w:szCs w:val="20"/>
        </w:rPr>
        <w:t>используется в качестве разминки.</w:t>
      </w:r>
      <w:r w:rsidR="00FF411B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Тренировка внимания и координации движений.</w:t>
      </w:r>
    </w:p>
    <w:p w14:paraId="69480139" w14:textId="09ADE35D" w:rsidR="00CF1EF8" w:rsidRPr="005A4E9E" w:rsidRDefault="00CF1EF8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Дети рассчитываются по цветам светофора: красный, желтый,</w:t>
      </w:r>
      <w:r w:rsidR="00A7345B"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Pr="005A4E9E">
        <w:rPr>
          <w:rFonts w:ascii="Times New Roman" w:hAnsi="Times New Roman" w:cs="Times New Roman"/>
          <w:sz w:val="20"/>
          <w:szCs w:val="20"/>
        </w:rPr>
        <w:t xml:space="preserve">зеленый. Затем </w:t>
      </w:r>
      <w:r w:rsidR="00A7345B" w:rsidRPr="005A4E9E">
        <w:rPr>
          <w:rFonts w:ascii="Times New Roman" w:hAnsi="Times New Roman" w:cs="Times New Roman"/>
          <w:sz w:val="20"/>
          <w:szCs w:val="20"/>
        </w:rPr>
        <w:t>каждому цвету присваивают движение. Например</w:t>
      </w:r>
      <w:r w:rsidR="0076054E" w:rsidRPr="005A4E9E">
        <w:rPr>
          <w:rFonts w:ascii="Times New Roman" w:hAnsi="Times New Roman" w:cs="Times New Roman"/>
          <w:sz w:val="20"/>
          <w:szCs w:val="20"/>
        </w:rPr>
        <w:t xml:space="preserve">: красный – хлопок в ладоши, желтый – хлопок ладонями по коленям, зеленый – </w:t>
      </w:r>
      <w:r w:rsidR="00C37E98" w:rsidRPr="005A4E9E">
        <w:rPr>
          <w:rFonts w:ascii="Times New Roman" w:hAnsi="Times New Roman" w:cs="Times New Roman"/>
          <w:sz w:val="20"/>
          <w:szCs w:val="20"/>
        </w:rPr>
        <w:t>топнуть</w:t>
      </w:r>
      <w:r w:rsidR="0076054E" w:rsidRPr="005A4E9E">
        <w:rPr>
          <w:rFonts w:ascii="Times New Roman" w:hAnsi="Times New Roman" w:cs="Times New Roman"/>
          <w:sz w:val="20"/>
          <w:szCs w:val="20"/>
        </w:rPr>
        <w:t xml:space="preserve"> ногой. </w:t>
      </w:r>
      <w:r w:rsidR="00E02A26" w:rsidRPr="005A4E9E">
        <w:rPr>
          <w:rFonts w:ascii="Times New Roman" w:hAnsi="Times New Roman" w:cs="Times New Roman"/>
          <w:sz w:val="20"/>
          <w:szCs w:val="20"/>
        </w:rPr>
        <w:t>Движения могут быть абсолютно разные, включая элементы танцевальной лексики,</w:t>
      </w:r>
      <w:r w:rsidR="00C860E8"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="00E02A26" w:rsidRPr="005A4E9E">
        <w:rPr>
          <w:rFonts w:ascii="Times New Roman" w:hAnsi="Times New Roman" w:cs="Times New Roman"/>
          <w:sz w:val="20"/>
          <w:szCs w:val="20"/>
        </w:rPr>
        <w:t>которые нужно запомнит</w:t>
      </w:r>
      <w:r w:rsidR="00223764" w:rsidRPr="005A4E9E">
        <w:rPr>
          <w:rFonts w:ascii="Times New Roman" w:hAnsi="Times New Roman" w:cs="Times New Roman"/>
          <w:sz w:val="20"/>
          <w:szCs w:val="20"/>
        </w:rPr>
        <w:t>ь</w:t>
      </w:r>
      <w:r w:rsidR="00C860E8" w:rsidRPr="005A4E9E">
        <w:rPr>
          <w:rFonts w:ascii="Times New Roman" w:hAnsi="Times New Roman" w:cs="Times New Roman"/>
          <w:sz w:val="20"/>
          <w:szCs w:val="20"/>
        </w:rPr>
        <w:t>.</w:t>
      </w:r>
    </w:p>
    <w:p w14:paraId="332D1A92" w14:textId="5770571C" w:rsidR="000F58E3" w:rsidRPr="005A4E9E" w:rsidRDefault="00C860E8" w:rsidP="00EE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Когда каждый цвет запомнил свое движение, начинаем игру. </w:t>
      </w:r>
      <w:r w:rsidR="005B5033"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="00E00654" w:rsidRPr="005A4E9E">
        <w:rPr>
          <w:rFonts w:ascii="Times New Roman" w:hAnsi="Times New Roman" w:cs="Times New Roman"/>
          <w:sz w:val="20"/>
          <w:szCs w:val="20"/>
        </w:rPr>
        <w:t>Педагог или в</w:t>
      </w:r>
      <w:r w:rsidR="005B5033" w:rsidRPr="005A4E9E">
        <w:rPr>
          <w:rFonts w:ascii="Times New Roman" w:hAnsi="Times New Roman" w:cs="Times New Roman"/>
          <w:sz w:val="20"/>
          <w:szCs w:val="20"/>
        </w:rPr>
        <w:t>едущий, выбранный из детей,</w:t>
      </w:r>
      <w:r w:rsidRPr="005A4E9E">
        <w:rPr>
          <w:rFonts w:ascii="Times New Roman" w:hAnsi="Times New Roman" w:cs="Times New Roman"/>
          <w:sz w:val="20"/>
          <w:szCs w:val="20"/>
        </w:rPr>
        <w:t xml:space="preserve"> сначала медленно, потом постепенно ускоряя</w:t>
      </w:r>
      <w:r w:rsidR="00C54B75" w:rsidRPr="005A4E9E">
        <w:rPr>
          <w:rFonts w:ascii="Times New Roman" w:hAnsi="Times New Roman" w:cs="Times New Roman"/>
          <w:sz w:val="20"/>
          <w:szCs w:val="20"/>
        </w:rPr>
        <w:t>, называет цвет</w:t>
      </w:r>
      <w:r w:rsidR="004944AB" w:rsidRPr="005A4E9E">
        <w:rPr>
          <w:rFonts w:ascii="Times New Roman" w:hAnsi="Times New Roman" w:cs="Times New Roman"/>
          <w:sz w:val="20"/>
          <w:szCs w:val="20"/>
        </w:rPr>
        <w:t>а</w:t>
      </w:r>
      <w:r w:rsidR="00C54B75" w:rsidRPr="005A4E9E">
        <w:rPr>
          <w:rFonts w:ascii="Times New Roman" w:hAnsi="Times New Roman" w:cs="Times New Roman"/>
          <w:sz w:val="20"/>
          <w:szCs w:val="20"/>
        </w:rPr>
        <w:t xml:space="preserve">. Дети </w:t>
      </w:r>
      <w:r w:rsidR="004944AB" w:rsidRPr="005A4E9E">
        <w:rPr>
          <w:rFonts w:ascii="Times New Roman" w:hAnsi="Times New Roman" w:cs="Times New Roman"/>
          <w:sz w:val="20"/>
          <w:szCs w:val="20"/>
        </w:rPr>
        <w:t>«отвеча</w:t>
      </w:r>
      <w:r w:rsidR="00C54B75" w:rsidRPr="005A4E9E">
        <w:rPr>
          <w:rFonts w:ascii="Times New Roman" w:hAnsi="Times New Roman" w:cs="Times New Roman"/>
          <w:sz w:val="20"/>
          <w:szCs w:val="20"/>
        </w:rPr>
        <w:t>ют</w:t>
      </w:r>
      <w:r w:rsidR="004944AB" w:rsidRPr="005A4E9E">
        <w:rPr>
          <w:rFonts w:ascii="Times New Roman" w:hAnsi="Times New Roman" w:cs="Times New Roman"/>
          <w:sz w:val="20"/>
          <w:szCs w:val="20"/>
        </w:rPr>
        <w:t>»</w:t>
      </w:r>
      <w:r w:rsidR="00C54B75" w:rsidRPr="005A4E9E">
        <w:rPr>
          <w:rFonts w:ascii="Times New Roman" w:hAnsi="Times New Roman" w:cs="Times New Roman"/>
          <w:sz w:val="20"/>
          <w:szCs w:val="20"/>
        </w:rPr>
        <w:t xml:space="preserve"> движени</w:t>
      </w:r>
      <w:r w:rsidR="004944AB" w:rsidRPr="005A4E9E">
        <w:rPr>
          <w:rFonts w:ascii="Times New Roman" w:hAnsi="Times New Roman" w:cs="Times New Roman"/>
          <w:sz w:val="20"/>
          <w:szCs w:val="20"/>
        </w:rPr>
        <w:t>ем</w:t>
      </w:r>
      <w:r w:rsidR="00C54B75" w:rsidRPr="005A4E9E">
        <w:rPr>
          <w:rFonts w:ascii="Times New Roman" w:hAnsi="Times New Roman" w:cs="Times New Roman"/>
          <w:sz w:val="20"/>
          <w:szCs w:val="20"/>
        </w:rPr>
        <w:t xml:space="preserve">. Кто ошибся, выбывает. </w:t>
      </w:r>
      <w:r w:rsidR="009419F6" w:rsidRPr="005A4E9E">
        <w:rPr>
          <w:rFonts w:ascii="Times New Roman" w:hAnsi="Times New Roman" w:cs="Times New Roman"/>
          <w:sz w:val="20"/>
          <w:szCs w:val="20"/>
        </w:rPr>
        <w:t>В конце игры остается самый внимательный участник</w:t>
      </w:r>
      <w:r w:rsidR="008F2624" w:rsidRPr="005A4E9E">
        <w:rPr>
          <w:rFonts w:ascii="Times New Roman" w:hAnsi="Times New Roman" w:cs="Times New Roman"/>
          <w:sz w:val="20"/>
          <w:szCs w:val="20"/>
        </w:rPr>
        <w:t xml:space="preserve">. </w:t>
      </w:r>
      <w:r w:rsidR="00934E17" w:rsidRPr="005A4E9E">
        <w:rPr>
          <w:rFonts w:ascii="Times New Roman" w:hAnsi="Times New Roman" w:cs="Times New Roman"/>
          <w:sz w:val="20"/>
          <w:szCs w:val="20"/>
        </w:rPr>
        <w:t xml:space="preserve">С детьми более старшего возраста (7 – 10 лет) можно </w:t>
      </w:r>
      <w:r w:rsidR="007D21E3" w:rsidRPr="005A4E9E">
        <w:rPr>
          <w:rFonts w:ascii="Times New Roman" w:hAnsi="Times New Roman" w:cs="Times New Roman"/>
          <w:sz w:val="20"/>
          <w:szCs w:val="20"/>
        </w:rPr>
        <w:t>включать в игру названия других цветов,</w:t>
      </w:r>
      <w:r w:rsidR="008E5896"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="007D21E3" w:rsidRPr="005A4E9E">
        <w:rPr>
          <w:rFonts w:ascii="Times New Roman" w:hAnsi="Times New Roman" w:cs="Times New Roman"/>
          <w:sz w:val="20"/>
          <w:szCs w:val="20"/>
        </w:rPr>
        <w:t>присваивая им движения</w:t>
      </w:r>
      <w:r w:rsidR="008E5896" w:rsidRPr="005A4E9E">
        <w:rPr>
          <w:rFonts w:ascii="Times New Roman" w:hAnsi="Times New Roman" w:cs="Times New Roman"/>
          <w:sz w:val="20"/>
          <w:szCs w:val="20"/>
        </w:rPr>
        <w:t xml:space="preserve"> или просто называя их, </w:t>
      </w:r>
      <w:r w:rsidR="0043151E" w:rsidRPr="005A4E9E">
        <w:rPr>
          <w:rFonts w:ascii="Times New Roman" w:hAnsi="Times New Roman" w:cs="Times New Roman"/>
          <w:sz w:val="20"/>
          <w:szCs w:val="20"/>
        </w:rPr>
        <w:t>чтобы зап</w:t>
      </w:r>
      <w:r w:rsidR="008E5896" w:rsidRPr="005A4E9E">
        <w:rPr>
          <w:rFonts w:ascii="Times New Roman" w:hAnsi="Times New Roman" w:cs="Times New Roman"/>
          <w:sz w:val="20"/>
          <w:szCs w:val="20"/>
        </w:rPr>
        <w:t>ута</w:t>
      </w:r>
      <w:r w:rsidR="0043151E" w:rsidRPr="005A4E9E">
        <w:rPr>
          <w:rFonts w:ascii="Times New Roman" w:hAnsi="Times New Roman" w:cs="Times New Roman"/>
          <w:sz w:val="20"/>
          <w:szCs w:val="20"/>
        </w:rPr>
        <w:t xml:space="preserve">ть </w:t>
      </w:r>
      <w:r w:rsidR="008E5896" w:rsidRPr="005A4E9E">
        <w:rPr>
          <w:rFonts w:ascii="Times New Roman" w:hAnsi="Times New Roman" w:cs="Times New Roman"/>
          <w:sz w:val="20"/>
          <w:szCs w:val="20"/>
        </w:rPr>
        <w:t>участников</w:t>
      </w:r>
      <w:r w:rsidR="00C857A0" w:rsidRPr="005A4E9E">
        <w:rPr>
          <w:rFonts w:ascii="Times New Roman" w:hAnsi="Times New Roman" w:cs="Times New Roman"/>
          <w:sz w:val="20"/>
          <w:szCs w:val="20"/>
        </w:rPr>
        <w:t>.</w:t>
      </w:r>
    </w:p>
    <w:p w14:paraId="16ADEEC7" w14:textId="373FFC56" w:rsidR="00C857A0" w:rsidRPr="005A4E9E" w:rsidRDefault="00C857A0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«Поймай хлопок»</w:t>
      </w:r>
    </w:p>
    <w:p w14:paraId="69196CC8" w14:textId="27387758" w:rsidR="00C857A0" w:rsidRPr="000F58E3" w:rsidRDefault="00C857A0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Групповое упражнение- разминка на активизацию внимания.</w:t>
      </w:r>
    </w:p>
    <w:p w14:paraId="106A8173" w14:textId="49989C36" w:rsidR="00C857A0" w:rsidRPr="005A4E9E" w:rsidRDefault="00C857A0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Участники встают по линиям в шахматном порядке лицом к ведущему. Ведущий </w:t>
      </w:r>
      <w:r w:rsidR="005D3CE0" w:rsidRPr="005A4E9E">
        <w:rPr>
          <w:rFonts w:ascii="Times New Roman" w:hAnsi="Times New Roman" w:cs="Times New Roman"/>
          <w:sz w:val="20"/>
          <w:szCs w:val="20"/>
        </w:rPr>
        <w:t>делает хлопок, задача участников «поймать» его, хлопнув всем вместе</w:t>
      </w:r>
      <w:r w:rsidR="003F3800" w:rsidRPr="005A4E9E">
        <w:rPr>
          <w:rFonts w:ascii="Times New Roman" w:hAnsi="Times New Roman" w:cs="Times New Roman"/>
          <w:sz w:val="20"/>
          <w:szCs w:val="20"/>
        </w:rPr>
        <w:t>. В идеале вся группа хлопает одновременно с ведущим</w:t>
      </w:r>
      <w:r w:rsidR="007A1546" w:rsidRPr="005A4E9E">
        <w:rPr>
          <w:rFonts w:ascii="Times New Roman" w:hAnsi="Times New Roman" w:cs="Times New Roman"/>
          <w:sz w:val="20"/>
          <w:szCs w:val="20"/>
        </w:rPr>
        <w:t xml:space="preserve">, что является показателем готовности </w:t>
      </w:r>
      <w:r w:rsidR="003F24BD" w:rsidRPr="005A4E9E">
        <w:rPr>
          <w:rFonts w:ascii="Times New Roman" w:hAnsi="Times New Roman" w:cs="Times New Roman"/>
          <w:sz w:val="20"/>
          <w:szCs w:val="20"/>
        </w:rPr>
        <w:t>к дальнейшей работе.</w:t>
      </w:r>
    </w:p>
    <w:p w14:paraId="0C63B863" w14:textId="7EAD8FF7" w:rsidR="0071037C" w:rsidRPr="005A4E9E" w:rsidRDefault="003F24BD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Для усложнения задания участники могут закрыть глаза и «ловить» хлопок</w:t>
      </w:r>
      <w:r w:rsidR="00CA6D95" w:rsidRPr="005A4E9E">
        <w:rPr>
          <w:rFonts w:ascii="Times New Roman" w:hAnsi="Times New Roman" w:cs="Times New Roman"/>
          <w:sz w:val="20"/>
          <w:szCs w:val="20"/>
        </w:rPr>
        <w:t xml:space="preserve"> по звуку. Необходимо добиваться одного общего хлопка без </w:t>
      </w:r>
      <w:r w:rsidR="005200E2" w:rsidRPr="005A4E9E">
        <w:rPr>
          <w:rFonts w:ascii="Times New Roman" w:hAnsi="Times New Roman" w:cs="Times New Roman"/>
          <w:sz w:val="20"/>
          <w:szCs w:val="20"/>
        </w:rPr>
        <w:t>отстающих и вылезающих вперед.</w:t>
      </w:r>
    </w:p>
    <w:p w14:paraId="41329FEB" w14:textId="013E304F" w:rsidR="00C37E98" w:rsidRPr="005A4E9E" w:rsidRDefault="00C37E98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«Сколько пальцев?»</w:t>
      </w:r>
    </w:p>
    <w:p w14:paraId="4B053ECA" w14:textId="5F914E8C" w:rsidR="00C37E98" w:rsidRPr="005A4E9E" w:rsidRDefault="00C37E98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На первом этапе упражнения </w:t>
      </w:r>
      <w:r w:rsidR="00566C32" w:rsidRPr="005A4E9E">
        <w:rPr>
          <w:rFonts w:ascii="Times New Roman" w:hAnsi="Times New Roman" w:cs="Times New Roman"/>
          <w:sz w:val="20"/>
          <w:szCs w:val="20"/>
        </w:rPr>
        <w:t>ведущий</w:t>
      </w:r>
      <w:r w:rsidRPr="005A4E9E">
        <w:rPr>
          <w:rFonts w:ascii="Times New Roman" w:hAnsi="Times New Roman" w:cs="Times New Roman"/>
          <w:sz w:val="20"/>
          <w:szCs w:val="20"/>
        </w:rPr>
        <w:t xml:space="preserve"> показывает на двух руках определенное количество пальцев, дети хором называют, сколько пальцев видят. </w:t>
      </w:r>
      <w:r w:rsidR="005B5033" w:rsidRPr="005A4E9E">
        <w:rPr>
          <w:rFonts w:ascii="Times New Roman" w:hAnsi="Times New Roman" w:cs="Times New Roman"/>
          <w:sz w:val="20"/>
          <w:szCs w:val="20"/>
        </w:rPr>
        <w:t>Обязательно показывать двумя руками, чтобы труднее было сосредоточить внимание.</w:t>
      </w:r>
    </w:p>
    <w:p w14:paraId="67E67B33" w14:textId="2423101E" w:rsidR="00AD3E28" w:rsidRPr="005A4E9E" w:rsidRDefault="00C37E98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На втором этапе задача усложняется. </w:t>
      </w:r>
      <w:r w:rsidR="00566C32" w:rsidRPr="005A4E9E">
        <w:rPr>
          <w:rFonts w:ascii="Times New Roman" w:hAnsi="Times New Roman" w:cs="Times New Roman"/>
          <w:sz w:val="20"/>
          <w:szCs w:val="20"/>
        </w:rPr>
        <w:t>Ведущий</w:t>
      </w:r>
      <w:r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="005B5033" w:rsidRPr="005A4E9E">
        <w:rPr>
          <w:rFonts w:ascii="Times New Roman" w:hAnsi="Times New Roman" w:cs="Times New Roman"/>
          <w:sz w:val="20"/>
          <w:szCs w:val="20"/>
        </w:rPr>
        <w:t>из</w:t>
      </w:r>
      <w:r w:rsidRPr="005A4E9E">
        <w:rPr>
          <w:rFonts w:ascii="Times New Roman" w:hAnsi="Times New Roman" w:cs="Times New Roman"/>
          <w:sz w:val="20"/>
          <w:szCs w:val="20"/>
        </w:rPr>
        <w:t xml:space="preserve">меняет количество пальцев на двух руках, стоя к детям спиной. После каждой смены он считает до трех и поворачивается. Дети во время счета </w:t>
      </w:r>
      <w:r w:rsidR="00566C32" w:rsidRPr="005A4E9E">
        <w:rPr>
          <w:rFonts w:ascii="Times New Roman" w:hAnsi="Times New Roman" w:cs="Times New Roman"/>
          <w:sz w:val="20"/>
          <w:szCs w:val="20"/>
        </w:rPr>
        <w:t>ведущего</w:t>
      </w:r>
      <w:r w:rsidRPr="005A4E9E">
        <w:rPr>
          <w:rFonts w:ascii="Times New Roman" w:hAnsi="Times New Roman" w:cs="Times New Roman"/>
          <w:sz w:val="20"/>
          <w:szCs w:val="20"/>
        </w:rPr>
        <w:t xml:space="preserve"> должны, не сговариваясь друг с другом, </w:t>
      </w:r>
      <w:r w:rsidR="00AD3E28" w:rsidRPr="005A4E9E">
        <w:rPr>
          <w:rFonts w:ascii="Times New Roman" w:hAnsi="Times New Roman" w:cs="Times New Roman"/>
          <w:sz w:val="20"/>
          <w:szCs w:val="20"/>
        </w:rPr>
        <w:t>остаться стоять в том количестве, сколько пальцев они видят. Все остальные присаживаются на корточки. Для усложнения упражнения можно поставить условие, что стоящие должны постоянно меняться. В данном упражнении, помимо работы над вниманием, развивается коммуникация участников без помощи слов, умение работать в группе, уступая друг другу.</w:t>
      </w:r>
    </w:p>
    <w:p w14:paraId="7ECF77C4" w14:textId="16A4E578" w:rsidR="00AD3E28" w:rsidRPr="005A4E9E" w:rsidRDefault="00AD3E28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«Бревно. Собака. Камень»</w:t>
      </w:r>
    </w:p>
    <w:p w14:paraId="427C0400" w14:textId="0E079AB3" w:rsidR="005B5033" w:rsidRPr="000F58E3" w:rsidRDefault="005B503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Упражнение ра</w:t>
      </w:r>
      <w:r w:rsidR="00015E5B" w:rsidRPr="000F58E3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0F58E3">
        <w:rPr>
          <w:rFonts w:ascii="Times New Roman" w:hAnsi="Times New Roman" w:cs="Times New Roman"/>
          <w:i/>
          <w:iCs/>
          <w:sz w:val="20"/>
          <w:szCs w:val="20"/>
        </w:rPr>
        <w:t>считано на дошкольников и младших школьников.</w:t>
      </w:r>
      <w:r w:rsidR="00CA3D10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Тренировка внимания и координации движений.</w:t>
      </w:r>
    </w:p>
    <w:p w14:paraId="063B2A76" w14:textId="00262CF1" w:rsidR="005B5033" w:rsidRPr="005A4E9E" w:rsidRDefault="005B503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Каждому слову присваивается движение:</w:t>
      </w:r>
    </w:p>
    <w:p w14:paraId="3856AFB1" w14:textId="0E546600" w:rsidR="005B5033" w:rsidRPr="005A4E9E" w:rsidRDefault="005B503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- </w:t>
      </w:r>
      <w:r w:rsidRPr="005A4E9E">
        <w:rPr>
          <w:rFonts w:ascii="Times New Roman" w:hAnsi="Times New Roman" w:cs="Times New Roman"/>
          <w:i/>
          <w:iCs/>
          <w:sz w:val="20"/>
          <w:szCs w:val="20"/>
        </w:rPr>
        <w:t>бревно</w:t>
      </w:r>
      <w:r w:rsidRPr="005A4E9E">
        <w:rPr>
          <w:rFonts w:ascii="Times New Roman" w:hAnsi="Times New Roman" w:cs="Times New Roman"/>
          <w:sz w:val="20"/>
          <w:szCs w:val="20"/>
        </w:rPr>
        <w:t xml:space="preserve"> – прыжок, как будто перепрыгиваем через катящееся на вас бревно;</w:t>
      </w:r>
    </w:p>
    <w:p w14:paraId="7E2A42AA" w14:textId="4C2F21BE" w:rsidR="005B5033" w:rsidRPr="005A4E9E" w:rsidRDefault="005B503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- </w:t>
      </w:r>
      <w:r w:rsidRPr="005A4E9E">
        <w:rPr>
          <w:rFonts w:ascii="Times New Roman" w:hAnsi="Times New Roman" w:cs="Times New Roman"/>
          <w:i/>
          <w:iCs/>
          <w:sz w:val="20"/>
          <w:szCs w:val="20"/>
        </w:rPr>
        <w:t>собака</w:t>
      </w:r>
      <w:r w:rsidRPr="005A4E9E">
        <w:rPr>
          <w:rFonts w:ascii="Times New Roman" w:hAnsi="Times New Roman" w:cs="Times New Roman"/>
          <w:sz w:val="20"/>
          <w:szCs w:val="20"/>
        </w:rPr>
        <w:t xml:space="preserve"> – поворот прыжком на 180 градусов со словом «гав», как будто хотим напугать бегущую за вами собаку;</w:t>
      </w:r>
    </w:p>
    <w:p w14:paraId="59A32176" w14:textId="3D2E6E6E" w:rsidR="005B5033" w:rsidRPr="005A4E9E" w:rsidRDefault="005B503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- </w:t>
      </w:r>
      <w:r w:rsidRPr="005A4E9E">
        <w:rPr>
          <w:rFonts w:ascii="Times New Roman" w:hAnsi="Times New Roman" w:cs="Times New Roman"/>
          <w:i/>
          <w:iCs/>
          <w:sz w:val="20"/>
          <w:szCs w:val="20"/>
        </w:rPr>
        <w:t xml:space="preserve">камень – </w:t>
      </w:r>
      <w:r w:rsidRPr="005A4E9E">
        <w:rPr>
          <w:rFonts w:ascii="Times New Roman" w:hAnsi="Times New Roman" w:cs="Times New Roman"/>
          <w:sz w:val="20"/>
          <w:szCs w:val="20"/>
        </w:rPr>
        <w:t xml:space="preserve">присаживаемся в </w:t>
      </w:r>
      <w:r w:rsidR="00D0265B" w:rsidRPr="005A4E9E">
        <w:rPr>
          <w:rFonts w:ascii="Times New Roman" w:hAnsi="Times New Roman" w:cs="Times New Roman"/>
          <w:sz w:val="20"/>
          <w:szCs w:val="20"/>
        </w:rPr>
        <w:t>«</w:t>
      </w:r>
      <w:r w:rsidRPr="005A4E9E">
        <w:rPr>
          <w:rFonts w:ascii="Times New Roman" w:hAnsi="Times New Roman" w:cs="Times New Roman"/>
          <w:sz w:val="20"/>
          <w:szCs w:val="20"/>
        </w:rPr>
        <w:t>высокую точку», накрывая голову руками, как будто защищаемся от летящего камня.</w:t>
      </w:r>
    </w:p>
    <w:p w14:paraId="0F7167C8" w14:textId="5396CB74" w:rsidR="005B5033" w:rsidRPr="005A4E9E" w:rsidRDefault="005B503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Ведущий </w:t>
      </w:r>
      <w:r w:rsidR="00566C32" w:rsidRPr="005A4E9E">
        <w:rPr>
          <w:rFonts w:ascii="Times New Roman" w:hAnsi="Times New Roman" w:cs="Times New Roman"/>
          <w:sz w:val="20"/>
          <w:szCs w:val="20"/>
        </w:rPr>
        <w:t>медленно, затем</w:t>
      </w:r>
      <w:r w:rsidR="00D0265B" w:rsidRPr="005A4E9E">
        <w:rPr>
          <w:rFonts w:ascii="Times New Roman" w:hAnsi="Times New Roman" w:cs="Times New Roman"/>
          <w:sz w:val="20"/>
          <w:szCs w:val="20"/>
        </w:rPr>
        <w:t xml:space="preserve"> постепенно </w:t>
      </w:r>
      <w:r w:rsidR="00566C32" w:rsidRPr="005A4E9E">
        <w:rPr>
          <w:rFonts w:ascii="Times New Roman" w:hAnsi="Times New Roman" w:cs="Times New Roman"/>
          <w:sz w:val="20"/>
          <w:szCs w:val="20"/>
        </w:rPr>
        <w:t>ускоряя, называет данные слова, дети выполняют движения. Тот, кто ошибся три раза, выбывает.</w:t>
      </w:r>
    </w:p>
    <w:p w14:paraId="62CBDEA1" w14:textId="5B07F9EE" w:rsidR="00566C32" w:rsidRPr="005A4E9E" w:rsidRDefault="00566C32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В усложненном варианте добавляются новые слова:</w:t>
      </w:r>
    </w:p>
    <w:p w14:paraId="603D9C5A" w14:textId="1CA56F38" w:rsidR="00566C32" w:rsidRPr="005A4E9E" w:rsidRDefault="00566C32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5A4E9E">
        <w:rPr>
          <w:rFonts w:ascii="Times New Roman" w:hAnsi="Times New Roman" w:cs="Times New Roman"/>
          <w:i/>
          <w:iCs/>
          <w:sz w:val="20"/>
          <w:szCs w:val="20"/>
        </w:rPr>
        <w:t xml:space="preserve">хлопок – </w:t>
      </w:r>
      <w:r w:rsidRPr="005A4E9E">
        <w:rPr>
          <w:rFonts w:ascii="Times New Roman" w:hAnsi="Times New Roman" w:cs="Times New Roman"/>
          <w:sz w:val="20"/>
          <w:szCs w:val="20"/>
        </w:rPr>
        <w:t>хлопнуть в ладоши;</w:t>
      </w:r>
    </w:p>
    <w:p w14:paraId="098918C0" w14:textId="050DD69F" w:rsidR="00566C32" w:rsidRPr="005A4E9E" w:rsidRDefault="00566C32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- </w:t>
      </w:r>
      <w:r w:rsidRPr="005A4E9E">
        <w:rPr>
          <w:rFonts w:ascii="Times New Roman" w:hAnsi="Times New Roman" w:cs="Times New Roman"/>
          <w:i/>
          <w:iCs/>
          <w:sz w:val="20"/>
          <w:szCs w:val="20"/>
        </w:rPr>
        <w:t xml:space="preserve">камень справа – </w:t>
      </w:r>
      <w:r w:rsidRPr="005A4E9E">
        <w:rPr>
          <w:rFonts w:ascii="Times New Roman" w:hAnsi="Times New Roman" w:cs="Times New Roman"/>
          <w:sz w:val="20"/>
          <w:szCs w:val="20"/>
        </w:rPr>
        <w:t>делаем выпад влево, уклоняясь от летящего справа камня;</w:t>
      </w:r>
    </w:p>
    <w:p w14:paraId="3E764D5B" w14:textId="72198468" w:rsidR="00566C32" w:rsidRPr="005A4E9E" w:rsidRDefault="00566C32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- </w:t>
      </w:r>
      <w:r w:rsidRPr="005A4E9E">
        <w:rPr>
          <w:rFonts w:ascii="Times New Roman" w:hAnsi="Times New Roman" w:cs="Times New Roman"/>
          <w:i/>
          <w:iCs/>
          <w:sz w:val="20"/>
          <w:szCs w:val="20"/>
        </w:rPr>
        <w:t xml:space="preserve">камень слева – </w:t>
      </w:r>
      <w:r w:rsidRPr="005A4E9E">
        <w:rPr>
          <w:rFonts w:ascii="Times New Roman" w:hAnsi="Times New Roman" w:cs="Times New Roman"/>
          <w:sz w:val="20"/>
          <w:szCs w:val="20"/>
        </w:rPr>
        <w:t>делаем выпад вправо, уклоняясь от летящего слева камня.</w:t>
      </w:r>
    </w:p>
    <w:p w14:paraId="275E769C" w14:textId="70CB0497" w:rsidR="00586B40" w:rsidRPr="005A4E9E" w:rsidRDefault="00566C32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Чем выше темп выполнения упражнения, тем сложнее и интереснее.</w:t>
      </w:r>
    </w:p>
    <w:p w14:paraId="05F7E4BE" w14:textId="1E5A29FE" w:rsidR="00586B40" w:rsidRPr="005A4E9E" w:rsidRDefault="00586B40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«Замок»</w:t>
      </w:r>
    </w:p>
    <w:p w14:paraId="05DA2E8A" w14:textId="25FD7280" w:rsidR="00586B40" w:rsidRPr="000F58E3" w:rsidRDefault="00586B40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Для выполнения упражнения необходим реквизит: детский деревянный конструктор или разноцветные кубики.</w:t>
      </w:r>
    </w:p>
    <w:p w14:paraId="2ADB29E1" w14:textId="0EB29092" w:rsidR="00586B40" w:rsidRPr="005A4E9E" w:rsidRDefault="00586B40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Выбирается ведущий. Все отворачиваются, ведущий строит </w:t>
      </w:r>
      <w:r w:rsidR="00015E5B" w:rsidRPr="005A4E9E">
        <w:rPr>
          <w:rFonts w:ascii="Times New Roman" w:hAnsi="Times New Roman" w:cs="Times New Roman"/>
          <w:sz w:val="20"/>
          <w:szCs w:val="20"/>
        </w:rPr>
        <w:t xml:space="preserve">из конструктора </w:t>
      </w:r>
      <w:r w:rsidRPr="005A4E9E">
        <w:rPr>
          <w:rFonts w:ascii="Times New Roman" w:hAnsi="Times New Roman" w:cs="Times New Roman"/>
          <w:sz w:val="20"/>
          <w:szCs w:val="20"/>
        </w:rPr>
        <w:t>замок. Участники поворачиваются и стараются запомнить, как он выглядит. Затем все отворачиваются еще раз, а ведущий переставляет какие-то детали. Задача участников – найти изменения. Кто оказался самым внимательным, становится ведущим</w:t>
      </w:r>
      <w:r w:rsidR="000B42B7" w:rsidRPr="005A4E9E">
        <w:rPr>
          <w:rFonts w:ascii="Times New Roman" w:hAnsi="Times New Roman" w:cs="Times New Roman"/>
          <w:sz w:val="20"/>
          <w:szCs w:val="20"/>
        </w:rPr>
        <w:t xml:space="preserve"> и строит свой замок.</w:t>
      </w:r>
    </w:p>
    <w:p w14:paraId="69E9D71D" w14:textId="3C99FB3E" w:rsidR="00586B40" w:rsidRPr="005A4E9E" w:rsidRDefault="00586B40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«Найди десять предметов»</w:t>
      </w:r>
    </w:p>
    <w:p w14:paraId="41B05F9B" w14:textId="41898BF8" w:rsidR="00586B40" w:rsidRPr="000F58E3" w:rsidRDefault="00586B40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Упражнение выполняется в двух вариантах.</w:t>
      </w:r>
    </w:p>
    <w:p w14:paraId="3D055DF3" w14:textId="16E211D7" w:rsidR="00586B40" w:rsidRPr="005A4E9E" w:rsidRDefault="00586B40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За 1 минуту нужно найти 10 предметов с определенным признаком. Например, квадратной формы, красного цвета,</w:t>
      </w:r>
      <w:r w:rsidR="005C6BD9" w:rsidRPr="005A4E9E">
        <w:rPr>
          <w:rFonts w:ascii="Times New Roman" w:hAnsi="Times New Roman" w:cs="Times New Roman"/>
          <w:sz w:val="20"/>
          <w:szCs w:val="20"/>
        </w:rPr>
        <w:t xml:space="preserve"> по размеру</w:t>
      </w:r>
      <w:r w:rsidRPr="005A4E9E">
        <w:rPr>
          <w:rFonts w:ascii="Times New Roman" w:hAnsi="Times New Roman" w:cs="Times New Roman"/>
          <w:sz w:val="20"/>
          <w:szCs w:val="20"/>
        </w:rPr>
        <w:t xml:space="preserve"> больше </w:t>
      </w:r>
      <w:r w:rsidR="00225D18" w:rsidRPr="005A4E9E">
        <w:rPr>
          <w:rFonts w:ascii="Times New Roman" w:hAnsi="Times New Roman" w:cs="Times New Roman"/>
          <w:sz w:val="20"/>
          <w:szCs w:val="20"/>
        </w:rPr>
        <w:t>муравья,</w:t>
      </w:r>
      <w:r w:rsidR="00393965"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="00225D18" w:rsidRPr="005A4E9E">
        <w:rPr>
          <w:rFonts w:ascii="Times New Roman" w:hAnsi="Times New Roman" w:cs="Times New Roman"/>
          <w:sz w:val="20"/>
          <w:szCs w:val="20"/>
        </w:rPr>
        <w:t>но меньше</w:t>
      </w:r>
      <w:r w:rsidR="00393965" w:rsidRPr="005A4E9E">
        <w:rPr>
          <w:rFonts w:ascii="Times New Roman" w:hAnsi="Times New Roman" w:cs="Times New Roman"/>
          <w:sz w:val="20"/>
          <w:szCs w:val="20"/>
        </w:rPr>
        <w:t xml:space="preserve"> т</w:t>
      </w:r>
      <w:r w:rsidRPr="005A4E9E">
        <w:rPr>
          <w:rFonts w:ascii="Times New Roman" w:hAnsi="Times New Roman" w:cs="Times New Roman"/>
          <w:sz w:val="20"/>
          <w:szCs w:val="20"/>
        </w:rPr>
        <w:t>етради</w:t>
      </w:r>
      <w:r w:rsidR="00E55E32" w:rsidRPr="005A4E9E">
        <w:rPr>
          <w:rFonts w:ascii="Times New Roman" w:hAnsi="Times New Roman" w:cs="Times New Roman"/>
          <w:sz w:val="20"/>
          <w:szCs w:val="20"/>
        </w:rPr>
        <w:t>, работающих от электричества</w:t>
      </w:r>
      <w:r w:rsidRPr="005A4E9E">
        <w:rPr>
          <w:rFonts w:ascii="Times New Roman" w:hAnsi="Times New Roman" w:cs="Times New Roman"/>
          <w:sz w:val="20"/>
          <w:szCs w:val="20"/>
        </w:rPr>
        <w:t xml:space="preserve"> и </w:t>
      </w:r>
      <w:r w:rsidR="00393965" w:rsidRPr="005A4E9E">
        <w:rPr>
          <w:rFonts w:ascii="Times New Roman" w:hAnsi="Times New Roman" w:cs="Times New Roman"/>
          <w:sz w:val="20"/>
          <w:szCs w:val="20"/>
        </w:rPr>
        <w:t>так далее</w:t>
      </w:r>
      <w:r w:rsidR="00423C44" w:rsidRPr="005A4E9E">
        <w:rPr>
          <w:rFonts w:ascii="Times New Roman" w:hAnsi="Times New Roman" w:cs="Times New Roman"/>
          <w:sz w:val="20"/>
          <w:szCs w:val="20"/>
        </w:rPr>
        <w:t xml:space="preserve">. </w:t>
      </w:r>
      <w:r w:rsidRPr="005A4E9E">
        <w:rPr>
          <w:rFonts w:ascii="Times New Roman" w:hAnsi="Times New Roman" w:cs="Times New Roman"/>
          <w:sz w:val="20"/>
          <w:szCs w:val="20"/>
        </w:rPr>
        <w:t xml:space="preserve"> </w:t>
      </w:r>
      <w:r w:rsidR="00015E5B" w:rsidRPr="005A4E9E">
        <w:rPr>
          <w:rFonts w:ascii="Times New Roman" w:hAnsi="Times New Roman" w:cs="Times New Roman"/>
          <w:sz w:val="20"/>
          <w:szCs w:val="20"/>
        </w:rPr>
        <w:t xml:space="preserve">По окончании минуты дети рассказывают, кто что запомнил. </w:t>
      </w:r>
      <w:r w:rsidRPr="005A4E9E">
        <w:rPr>
          <w:rFonts w:ascii="Times New Roman" w:hAnsi="Times New Roman" w:cs="Times New Roman"/>
          <w:sz w:val="20"/>
          <w:szCs w:val="20"/>
        </w:rPr>
        <w:t>Побеждает тот, кто нашел больше всех</w:t>
      </w:r>
      <w:r w:rsidR="00423C44" w:rsidRPr="005A4E9E">
        <w:rPr>
          <w:rFonts w:ascii="Times New Roman" w:hAnsi="Times New Roman" w:cs="Times New Roman"/>
          <w:sz w:val="20"/>
          <w:szCs w:val="20"/>
        </w:rPr>
        <w:t xml:space="preserve"> предметов.</w:t>
      </w:r>
    </w:p>
    <w:p w14:paraId="611CA377" w14:textId="5B3650EF" w:rsidR="00015E5B" w:rsidRPr="005A4E9E" w:rsidRDefault="00586B40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Под счет ведущего до десяти необходимо коснуться 10 предметов с определенными признаками.</w:t>
      </w:r>
      <w:r w:rsidR="00015E5B" w:rsidRPr="005A4E9E">
        <w:rPr>
          <w:rFonts w:ascii="Times New Roman" w:hAnsi="Times New Roman" w:cs="Times New Roman"/>
          <w:sz w:val="20"/>
          <w:szCs w:val="20"/>
        </w:rPr>
        <w:t xml:space="preserve"> После окончания счета все останавливаются и по очереди перечисляют найденные предметы.</w:t>
      </w:r>
    </w:p>
    <w:p w14:paraId="088E3DD6" w14:textId="5E43E5AB" w:rsidR="00015E5B" w:rsidRPr="005A4E9E" w:rsidRDefault="00015E5B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«Встать по…»</w:t>
      </w:r>
    </w:p>
    <w:p w14:paraId="027C50A5" w14:textId="3B767609" w:rsidR="00C8142B" w:rsidRPr="000F58E3" w:rsidRDefault="00C8142B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Упражнение на </w:t>
      </w:r>
      <w:r w:rsidR="003B1F0F" w:rsidRPr="000F58E3">
        <w:rPr>
          <w:rFonts w:ascii="Times New Roman" w:hAnsi="Times New Roman" w:cs="Times New Roman"/>
          <w:i/>
          <w:iCs/>
          <w:sz w:val="20"/>
          <w:szCs w:val="20"/>
        </w:rPr>
        <w:t>внимание, ко</w:t>
      </w:r>
      <w:r w:rsidR="00E26DE7" w:rsidRPr="000F58E3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="003B1F0F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муникацию, умение </w:t>
      </w:r>
      <w:r w:rsidR="00E26DE7" w:rsidRPr="000F58E3">
        <w:rPr>
          <w:rFonts w:ascii="Times New Roman" w:hAnsi="Times New Roman" w:cs="Times New Roman"/>
          <w:i/>
          <w:iCs/>
          <w:sz w:val="20"/>
          <w:szCs w:val="20"/>
        </w:rPr>
        <w:t>найти своё место в группе.</w:t>
      </w:r>
    </w:p>
    <w:p w14:paraId="5C892E9D" w14:textId="215412E3" w:rsidR="00015E5B" w:rsidRPr="005A4E9E" w:rsidRDefault="00015E5B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Не разговаривая друг с другом, детям необходимо построиться по определенным внешним признакам:</w:t>
      </w:r>
    </w:p>
    <w:p w14:paraId="62F32B19" w14:textId="7DB1A110" w:rsidR="00015E5B" w:rsidRPr="005A4E9E" w:rsidRDefault="00015E5B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- по росту от самого низкого к самому высокому;</w:t>
      </w:r>
    </w:p>
    <w:p w14:paraId="2DB60FD6" w14:textId="51C0B83D" w:rsidR="00015E5B" w:rsidRPr="005A4E9E" w:rsidRDefault="00015E5B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- по цвету волос от темных к светлым;</w:t>
      </w:r>
    </w:p>
    <w:p w14:paraId="744E6209" w14:textId="3ECC16A6" w:rsidR="00015E5B" w:rsidRPr="005A4E9E" w:rsidRDefault="00015E5B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- по цвету глаз;</w:t>
      </w:r>
    </w:p>
    <w:p w14:paraId="20A8AEC2" w14:textId="0CECB107" w:rsidR="002A76C4" w:rsidRPr="005A4E9E" w:rsidRDefault="00015E5B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>- по размеру ноги и так далее.</w:t>
      </w:r>
    </w:p>
    <w:p w14:paraId="2F7943A9" w14:textId="2FBA169A" w:rsidR="002A76C4" w:rsidRPr="005A4E9E" w:rsidRDefault="007C133D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«Исключение цифр»</w:t>
      </w:r>
    </w:p>
    <w:p w14:paraId="61DC6F6F" w14:textId="130A260A" w:rsidR="0088197D" w:rsidRPr="000F58E3" w:rsidRDefault="005C53E8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Упражнение на внимание, на умение</w:t>
      </w:r>
      <w:r w:rsidR="000751BA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83A0E" w:rsidRPr="000F58E3">
        <w:rPr>
          <w:rFonts w:ascii="Times New Roman" w:hAnsi="Times New Roman" w:cs="Times New Roman"/>
          <w:i/>
          <w:iCs/>
          <w:sz w:val="20"/>
          <w:szCs w:val="20"/>
        </w:rPr>
        <w:t>последовательно работать в группе.</w:t>
      </w:r>
    </w:p>
    <w:p w14:paraId="1AF4F2B9" w14:textId="2EA33D51" w:rsidR="00D70AEC" w:rsidRPr="005A4E9E" w:rsidRDefault="00E13DD2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9E">
        <w:rPr>
          <w:rFonts w:ascii="Times New Roman" w:hAnsi="Times New Roman" w:cs="Times New Roman"/>
          <w:sz w:val="20"/>
          <w:szCs w:val="20"/>
        </w:rPr>
        <w:t xml:space="preserve">Участники встают в круг и начинают </w:t>
      </w:r>
      <w:r w:rsidR="00277540" w:rsidRPr="005A4E9E">
        <w:rPr>
          <w:rFonts w:ascii="Times New Roman" w:hAnsi="Times New Roman" w:cs="Times New Roman"/>
          <w:sz w:val="20"/>
          <w:szCs w:val="20"/>
        </w:rPr>
        <w:t xml:space="preserve">по </w:t>
      </w:r>
      <w:r w:rsidR="006617CE" w:rsidRPr="005A4E9E">
        <w:rPr>
          <w:rFonts w:ascii="Times New Roman" w:hAnsi="Times New Roman" w:cs="Times New Roman"/>
          <w:sz w:val="20"/>
          <w:szCs w:val="20"/>
        </w:rPr>
        <w:t>очереди</w:t>
      </w:r>
      <w:r w:rsidR="00277540" w:rsidRPr="005A4E9E">
        <w:rPr>
          <w:rFonts w:ascii="Times New Roman" w:hAnsi="Times New Roman" w:cs="Times New Roman"/>
          <w:sz w:val="20"/>
          <w:szCs w:val="20"/>
        </w:rPr>
        <w:t xml:space="preserve"> считать до ста,</w:t>
      </w:r>
      <w:r w:rsidR="006617CE" w:rsidRPr="005A4E9E">
        <w:rPr>
          <w:rFonts w:ascii="Times New Roman" w:hAnsi="Times New Roman" w:cs="Times New Roman"/>
          <w:sz w:val="20"/>
          <w:szCs w:val="20"/>
        </w:rPr>
        <w:t xml:space="preserve"> исключая числа, в которых есть цифра 3</w:t>
      </w:r>
      <w:r w:rsidR="00756089" w:rsidRPr="005A4E9E">
        <w:rPr>
          <w:rFonts w:ascii="Times New Roman" w:hAnsi="Times New Roman" w:cs="Times New Roman"/>
          <w:sz w:val="20"/>
          <w:szCs w:val="20"/>
        </w:rPr>
        <w:t>. Кто ошибся, выбывает из круга. В процессе счёта задание может усложняться. Например, к исключению цифры 3</w:t>
      </w:r>
      <w:r w:rsidR="001A3CBC" w:rsidRPr="005A4E9E">
        <w:rPr>
          <w:rFonts w:ascii="Times New Roman" w:hAnsi="Times New Roman" w:cs="Times New Roman"/>
          <w:sz w:val="20"/>
          <w:szCs w:val="20"/>
        </w:rPr>
        <w:t xml:space="preserve"> добавляется 6 или </w:t>
      </w:r>
      <w:r w:rsidR="00A425EA" w:rsidRPr="005A4E9E">
        <w:rPr>
          <w:rFonts w:ascii="Times New Roman" w:hAnsi="Times New Roman" w:cs="Times New Roman"/>
          <w:sz w:val="20"/>
          <w:szCs w:val="20"/>
        </w:rPr>
        <w:t xml:space="preserve">появляется другая цифра для исключения. В </w:t>
      </w:r>
      <w:r w:rsidR="007B0A26" w:rsidRPr="005A4E9E">
        <w:rPr>
          <w:rFonts w:ascii="Times New Roman" w:hAnsi="Times New Roman" w:cs="Times New Roman"/>
          <w:sz w:val="20"/>
          <w:szCs w:val="20"/>
        </w:rPr>
        <w:t>завершении упражнения остаются самые внимательные</w:t>
      </w:r>
      <w:r w:rsidR="008C6A3A" w:rsidRPr="005A4E9E">
        <w:rPr>
          <w:rFonts w:ascii="Times New Roman" w:hAnsi="Times New Roman" w:cs="Times New Roman"/>
          <w:sz w:val="20"/>
          <w:szCs w:val="20"/>
        </w:rPr>
        <w:t>.</w:t>
      </w:r>
    </w:p>
    <w:p w14:paraId="08BD5F08" w14:textId="0DE5320E" w:rsidR="00D70AEC" w:rsidRPr="005A4E9E" w:rsidRDefault="00D70AEC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«Что я слышал?»</w:t>
      </w:r>
    </w:p>
    <w:p w14:paraId="2D2C0C76" w14:textId="7D23018B" w:rsidR="00D70AEC" w:rsidRPr="000F58E3" w:rsidRDefault="00D70AEC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Упражнения на развитие слухового внимания.</w:t>
      </w:r>
    </w:p>
    <w:p w14:paraId="64AA6EA2" w14:textId="26761B20" w:rsidR="00356F59" w:rsidRPr="000F58E3" w:rsidRDefault="00462724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Ведущий</w:t>
      </w:r>
      <w:r w:rsidR="00D70AEC" w:rsidRPr="000F58E3">
        <w:rPr>
          <w:rFonts w:ascii="Times New Roman" w:hAnsi="Times New Roman" w:cs="Times New Roman"/>
          <w:sz w:val="20"/>
          <w:szCs w:val="20"/>
        </w:rPr>
        <w:t xml:space="preserve"> засекает минуту.</w:t>
      </w:r>
      <w:r w:rsid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D70AEC" w:rsidRPr="000F58E3">
        <w:rPr>
          <w:rFonts w:ascii="Times New Roman" w:hAnsi="Times New Roman" w:cs="Times New Roman"/>
          <w:sz w:val="20"/>
          <w:szCs w:val="20"/>
        </w:rPr>
        <w:t>В течение этого времени дети сидят с закрытыми глазами и внимательно слушают все звуки окружающей среды. По окончании времени каждый рассказывает то, что он услышал. В усложненном варианте ведущий может определять пространство, звуки которого нужно слушать. Например, находясь в классе, слушаем только те звуки, которые доносятся из открытого окна с улицы.</w:t>
      </w:r>
    </w:p>
    <w:p w14:paraId="6CF3CD3C" w14:textId="6D537379" w:rsidR="00356F59" w:rsidRPr="005A4E9E" w:rsidRDefault="00356F59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«Зеркало»</w:t>
      </w:r>
    </w:p>
    <w:p w14:paraId="7CF0AE37" w14:textId="098C2DEF" w:rsidR="00A272DB" w:rsidRPr="000F58E3" w:rsidRDefault="00A272DB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Упражнение может выполняться в групповой форме или парами.</w:t>
      </w:r>
      <w:r w:rsidR="00CA0316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Тренировка внимания и координации движений</w:t>
      </w:r>
      <w:r w:rsidR="007231A2" w:rsidRPr="000F58E3">
        <w:rPr>
          <w:rFonts w:ascii="Times New Roman" w:hAnsi="Times New Roman" w:cs="Times New Roman"/>
          <w:i/>
          <w:iCs/>
          <w:sz w:val="20"/>
          <w:szCs w:val="20"/>
        </w:rPr>
        <w:t>, умения взаимодействовать с партнером.</w:t>
      </w:r>
      <w:r w:rsidR="00177E95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E371C" w:rsidRPr="000F58E3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9C1FA3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пражнение </w:t>
      </w:r>
      <w:r w:rsidR="007E371C"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выполняется </w:t>
      </w:r>
      <w:r w:rsidR="009C1FA3" w:rsidRPr="000F58E3">
        <w:rPr>
          <w:rFonts w:ascii="Times New Roman" w:hAnsi="Times New Roman" w:cs="Times New Roman"/>
          <w:i/>
          <w:iCs/>
          <w:sz w:val="20"/>
          <w:szCs w:val="20"/>
        </w:rPr>
        <w:t>под разнохарактерную музыку</w:t>
      </w:r>
      <w:r w:rsidR="00177E95" w:rsidRPr="000F58E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5E00E65" w14:textId="4D997420" w:rsidR="00A272DB" w:rsidRPr="000F58E3" w:rsidRDefault="00F11769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При работе в парах участники договариваются между собой</w:t>
      </w:r>
      <w:r w:rsidR="00BB172C" w:rsidRPr="000F58E3">
        <w:rPr>
          <w:rFonts w:ascii="Times New Roman" w:hAnsi="Times New Roman" w:cs="Times New Roman"/>
          <w:sz w:val="20"/>
          <w:szCs w:val="20"/>
        </w:rPr>
        <w:t xml:space="preserve">, кто будет «человеком», а кто «зеркалом». Далее человек медленно показывает </w:t>
      </w:r>
      <w:r w:rsidR="00177E95" w:rsidRPr="000F58E3">
        <w:rPr>
          <w:rFonts w:ascii="Times New Roman" w:hAnsi="Times New Roman" w:cs="Times New Roman"/>
          <w:sz w:val="20"/>
          <w:szCs w:val="20"/>
        </w:rPr>
        <w:t>движения, а тот, кто играет роль зеркала, должен их точно повторить.</w:t>
      </w:r>
      <w:r w:rsidR="007A2D14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E92C9F" w:rsidRPr="000F58E3">
        <w:rPr>
          <w:rFonts w:ascii="Times New Roman" w:hAnsi="Times New Roman" w:cs="Times New Roman"/>
          <w:sz w:val="20"/>
          <w:szCs w:val="20"/>
        </w:rPr>
        <w:t>При этом показанные движения могут быть</w:t>
      </w:r>
      <w:r w:rsidR="00E34797" w:rsidRPr="000F58E3">
        <w:rPr>
          <w:rFonts w:ascii="Times New Roman" w:hAnsi="Times New Roman" w:cs="Times New Roman"/>
          <w:sz w:val="20"/>
          <w:szCs w:val="20"/>
        </w:rPr>
        <w:t xml:space="preserve"> как</w:t>
      </w:r>
      <w:r w:rsidR="00032B94" w:rsidRPr="000F58E3">
        <w:rPr>
          <w:rFonts w:ascii="Times New Roman" w:hAnsi="Times New Roman" w:cs="Times New Roman"/>
          <w:sz w:val="20"/>
          <w:szCs w:val="20"/>
        </w:rPr>
        <w:t xml:space="preserve"> свободной</w:t>
      </w:r>
      <w:r w:rsidR="00E92C9F" w:rsidRPr="000F58E3">
        <w:rPr>
          <w:rFonts w:ascii="Times New Roman" w:hAnsi="Times New Roman" w:cs="Times New Roman"/>
          <w:sz w:val="20"/>
          <w:szCs w:val="20"/>
        </w:rPr>
        <w:t xml:space="preserve"> танцевальной импровизацией</w:t>
      </w:r>
      <w:r w:rsidR="00E34797" w:rsidRPr="000F58E3">
        <w:rPr>
          <w:rFonts w:ascii="Times New Roman" w:hAnsi="Times New Roman" w:cs="Times New Roman"/>
          <w:sz w:val="20"/>
          <w:szCs w:val="20"/>
        </w:rPr>
        <w:t xml:space="preserve">, так и </w:t>
      </w:r>
      <w:r w:rsidR="00E7083F" w:rsidRPr="000F58E3">
        <w:rPr>
          <w:rFonts w:ascii="Times New Roman" w:hAnsi="Times New Roman" w:cs="Times New Roman"/>
          <w:sz w:val="20"/>
          <w:szCs w:val="20"/>
        </w:rPr>
        <w:t xml:space="preserve">танцевальным этюдом </w:t>
      </w:r>
      <w:r w:rsidR="00484305" w:rsidRPr="000F58E3">
        <w:rPr>
          <w:rFonts w:ascii="Times New Roman" w:hAnsi="Times New Roman" w:cs="Times New Roman"/>
          <w:sz w:val="20"/>
          <w:szCs w:val="20"/>
        </w:rPr>
        <w:t>в заданных обстоятельствах.</w:t>
      </w:r>
      <w:r w:rsidR="00032B94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A23D7D" w:rsidRPr="000F58E3">
        <w:rPr>
          <w:rFonts w:ascii="Times New Roman" w:hAnsi="Times New Roman" w:cs="Times New Roman"/>
          <w:sz w:val="20"/>
          <w:szCs w:val="20"/>
        </w:rPr>
        <w:t>После окончания музыкальной композиции участники меняются ролями</w:t>
      </w:r>
      <w:r w:rsidR="00020DDA" w:rsidRPr="000F58E3">
        <w:rPr>
          <w:rFonts w:ascii="Times New Roman" w:hAnsi="Times New Roman" w:cs="Times New Roman"/>
          <w:sz w:val="20"/>
          <w:szCs w:val="20"/>
        </w:rPr>
        <w:t>.</w:t>
      </w:r>
    </w:p>
    <w:p w14:paraId="455B6FB6" w14:textId="53BE050C" w:rsidR="009A36C5" w:rsidRPr="000F58E3" w:rsidRDefault="00640F9A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При групповом выполнении</w:t>
      </w:r>
      <w:r w:rsidR="00E24221" w:rsidRPr="000F58E3">
        <w:rPr>
          <w:rFonts w:ascii="Times New Roman" w:hAnsi="Times New Roman" w:cs="Times New Roman"/>
          <w:sz w:val="20"/>
          <w:szCs w:val="20"/>
        </w:rPr>
        <w:t xml:space="preserve"> упражнения «человек» работает с «большим зеркалом»</w:t>
      </w:r>
      <w:r w:rsidR="009A36C5" w:rsidRPr="000F58E3">
        <w:rPr>
          <w:rFonts w:ascii="Times New Roman" w:hAnsi="Times New Roman" w:cs="Times New Roman"/>
          <w:sz w:val="20"/>
          <w:szCs w:val="20"/>
        </w:rPr>
        <w:t>, так как все участники повторяют за ведущим.</w:t>
      </w:r>
    </w:p>
    <w:p w14:paraId="32A3639E" w14:textId="55847644" w:rsidR="009A36C5" w:rsidRPr="005A4E9E" w:rsidRDefault="009A36C5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04624" w:rsidRPr="005A4E9E">
        <w:rPr>
          <w:rFonts w:ascii="Times New Roman" w:hAnsi="Times New Roman" w:cs="Times New Roman"/>
          <w:b/>
          <w:bCs/>
          <w:sz w:val="20"/>
          <w:szCs w:val="20"/>
        </w:rPr>
        <w:t>Тень»</w:t>
      </w:r>
    </w:p>
    <w:p w14:paraId="3C39B1D7" w14:textId="55B9E53F" w:rsidR="00B04624" w:rsidRPr="000F58E3" w:rsidRDefault="00B04624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Упражнение для выполнения в парах.</w:t>
      </w:r>
    </w:p>
    <w:p w14:paraId="68773DD2" w14:textId="257E2D0E" w:rsidR="00B04624" w:rsidRPr="000F58E3" w:rsidRDefault="007A2D14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Участники договариваются между собой</w:t>
      </w:r>
      <w:r w:rsidR="00020DDA" w:rsidRPr="000F58E3">
        <w:rPr>
          <w:rFonts w:ascii="Times New Roman" w:hAnsi="Times New Roman" w:cs="Times New Roman"/>
          <w:sz w:val="20"/>
          <w:szCs w:val="20"/>
        </w:rPr>
        <w:t xml:space="preserve"> о ролях: «человек» и «</w:t>
      </w:r>
      <w:r w:rsidR="00D20C22">
        <w:rPr>
          <w:rFonts w:ascii="Times New Roman" w:hAnsi="Times New Roman" w:cs="Times New Roman"/>
          <w:sz w:val="20"/>
          <w:szCs w:val="20"/>
        </w:rPr>
        <w:t>т</w:t>
      </w:r>
      <w:r w:rsidR="00020DDA" w:rsidRPr="000F58E3">
        <w:rPr>
          <w:rFonts w:ascii="Times New Roman" w:hAnsi="Times New Roman" w:cs="Times New Roman"/>
          <w:sz w:val="20"/>
          <w:szCs w:val="20"/>
        </w:rPr>
        <w:t xml:space="preserve">ень». </w:t>
      </w:r>
      <w:r w:rsidR="0096206A" w:rsidRPr="000F58E3">
        <w:rPr>
          <w:rFonts w:ascii="Times New Roman" w:hAnsi="Times New Roman" w:cs="Times New Roman"/>
          <w:sz w:val="20"/>
          <w:szCs w:val="20"/>
        </w:rPr>
        <w:t xml:space="preserve"> Тот, кто стал тенью, встаёт за спиной у человека и повторяет все его движения. Упражнение похоже на</w:t>
      </w:r>
      <w:r w:rsidR="00C95E69" w:rsidRPr="000F58E3">
        <w:rPr>
          <w:rFonts w:ascii="Times New Roman" w:hAnsi="Times New Roman" w:cs="Times New Roman"/>
          <w:sz w:val="20"/>
          <w:szCs w:val="20"/>
        </w:rPr>
        <w:t xml:space="preserve"> «Зеркало», только в данном случае</w:t>
      </w:r>
      <w:r w:rsidR="00D86068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C95E69" w:rsidRPr="000F58E3">
        <w:rPr>
          <w:rFonts w:ascii="Times New Roman" w:hAnsi="Times New Roman" w:cs="Times New Roman"/>
          <w:sz w:val="20"/>
          <w:szCs w:val="20"/>
        </w:rPr>
        <w:t xml:space="preserve">человек не может контролировать правильность повторения </w:t>
      </w:r>
      <w:r w:rsidR="00B40192" w:rsidRPr="000F58E3">
        <w:rPr>
          <w:rFonts w:ascii="Times New Roman" w:hAnsi="Times New Roman" w:cs="Times New Roman"/>
          <w:sz w:val="20"/>
          <w:szCs w:val="20"/>
        </w:rPr>
        <w:t xml:space="preserve">его движений </w:t>
      </w:r>
      <w:r w:rsidR="00C95E69" w:rsidRPr="000F58E3">
        <w:rPr>
          <w:rFonts w:ascii="Times New Roman" w:hAnsi="Times New Roman" w:cs="Times New Roman"/>
          <w:sz w:val="20"/>
          <w:szCs w:val="20"/>
        </w:rPr>
        <w:t>тенью</w:t>
      </w:r>
      <w:r w:rsidR="00D86068" w:rsidRPr="000F58E3">
        <w:rPr>
          <w:rFonts w:ascii="Times New Roman" w:hAnsi="Times New Roman" w:cs="Times New Roman"/>
          <w:sz w:val="20"/>
          <w:szCs w:val="20"/>
        </w:rPr>
        <w:t>,</w:t>
      </w:r>
      <w:r w:rsidR="00F877E6" w:rsidRPr="000F58E3">
        <w:rPr>
          <w:rFonts w:ascii="Times New Roman" w:hAnsi="Times New Roman" w:cs="Times New Roman"/>
          <w:sz w:val="20"/>
          <w:szCs w:val="20"/>
        </w:rPr>
        <w:t xml:space="preserve"> находящейся за спиной</w:t>
      </w:r>
      <w:r w:rsidR="00897770" w:rsidRPr="000F58E3">
        <w:rPr>
          <w:rFonts w:ascii="Times New Roman" w:hAnsi="Times New Roman" w:cs="Times New Roman"/>
          <w:sz w:val="20"/>
          <w:szCs w:val="20"/>
        </w:rPr>
        <w:t xml:space="preserve">. </w:t>
      </w:r>
      <w:r w:rsidR="00627A84" w:rsidRPr="000F58E3">
        <w:rPr>
          <w:rFonts w:ascii="Times New Roman" w:hAnsi="Times New Roman" w:cs="Times New Roman"/>
          <w:sz w:val="20"/>
          <w:szCs w:val="20"/>
        </w:rPr>
        <w:t>После выполнения упражнения</w:t>
      </w:r>
      <w:r w:rsidR="0098381E" w:rsidRPr="000F58E3">
        <w:rPr>
          <w:rFonts w:ascii="Times New Roman" w:hAnsi="Times New Roman" w:cs="Times New Roman"/>
          <w:sz w:val="20"/>
          <w:szCs w:val="20"/>
        </w:rPr>
        <w:t xml:space="preserve"> необходимо поменяться ролями.</w:t>
      </w:r>
    </w:p>
    <w:p w14:paraId="3C855337" w14:textId="4F28738C" w:rsidR="00A02675" w:rsidRPr="000F58E3" w:rsidRDefault="00897770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Для того чтобы усложнить з</w:t>
      </w:r>
      <w:r w:rsidR="002B2096" w:rsidRPr="000F58E3">
        <w:rPr>
          <w:rFonts w:ascii="Times New Roman" w:hAnsi="Times New Roman" w:cs="Times New Roman"/>
          <w:sz w:val="20"/>
          <w:szCs w:val="20"/>
        </w:rPr>
        <w:t>адание можно добавить этюдную работу с воображаемыми предметами</w:t>
      </w:r>
      <w:r w:rsidR="00BE5B2F" w:rsidRPr="000F58E3">
        <w:rPr>
          <w:rFonts w:ascii="Times New Roman" w:hAnsi="Times New Roman" w:cs="Times New Roman"/>
          <w:sz w:val="20"/>
          <w:szCs w:val="20"/>
        </w:rPr>
        <w:t xml:space="preserve">. То есть «человек» действует в определенных предлагаемых обстоятельствах, «тень» повторяет. Например, </w:t>
      </w:r>
      <w:r w:rsidR="00016CDC" w:rsidRPr="000F58E3">
        <w:rPr>
          <w:rFonts w:ascii="Times New Roman" w:hAnsi="Times New Roman" w:cs="Times New Roman"/>
          <w:sz w:val="20"/>
          <w:szCs w:val="20"/>
        </w:rPr>
        <w:t>выполняет</w:t>
      </w:r>
      <w:r w:rsidR="005D7409" w:rsidRPr="000F58E3">
        <w:rPr>
          <w:rFonts w:ascii="Times New Roman" w:hAnsi="Times New Roman" w:cs="Times New Roman"/>
          <w:sz w:val="20"/>
          <w:szCs w:val="20"/>
        </w:rPr>
        <w:t xml:space="preserve"> утреннюю гигиену, одевается на улицу, готовит </w:t>
      </w:r>
      <w:r w:rsidR="00FA2DCD" w:rsidRPr="000F58E3">
        <w:rPr>
          <w:rFonts w:ascii="Times New Roman" w:hAnsi="Times New Roman" w:cs="Times New Roman"/>
          <w:sz w:val="20"/>
          <w:szCs w:val="20"/>
        </w:rPr>
        <w:t xml:space="preserve">обед, </w:t>
      </w:r>
      <w:r w:rsidR="007F724C" w:rsidRPr="000F58E3">
        <w:rPr>
          <w:rFonts w:ascii="Times New Roman" w:hAnsi="Times New Roman" w:cs="Times New Roman"/>
          <w:sz w:val="20"/>
          <w:szCs w:val="20"/>
        </w:rPr>
        <w:t>убирается</w:t>
      </w:r>
      <w:r w:rsidR="00FA2DCD" w:rsidRPr="000F58E3">
        <w:rPr>
          <w:rFonts w:ascii="Times New Roman" w:hAnsi="Times New Roman" w:cs="Times New Roman"/>
          <w:sz w:val="20"/>
          <w:szCs w:val="20"/>
        </w:rPr>
        <w:t xml:space="preserve"> в доме и другое.</w:t>
      </w:r>
    </w:p>
    <w:p w14:paraId="6FA2B915" w14:textId="5DE5B0FA" w:rsidR="00A02675" w:rsidRPr="005A4E9E" w:rsidRDefault="00A02675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«Паутина</w:t>
      </w:r>
      <w:r w:rsidR="00ED5D55" w:rsidRPr="005A4E9E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57B2A0F4" w14:textId="5A0F6C97" w:rsidR="00ED5D55" w:rsidRPr="000F58E3" w:rsidRDefault="00ED5D55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58E3">
        <w:rPr>
          <w:rFonts w:ascii="Times New Roman" w:hAnsi="Times New Roman" w:cs="Times New Roman"/>
          <w:i/>
          <w:iCs/>
          <w:sz w:val="20"/>
          <w:szCs w:val="20"/>
        </w:rPr>
        <w:t>Как и упражнение «Зеркало»</w:t>
      </w:r>
      <w:r w:rsidR="00822099">
        <w:rPr>
          <w:rFonts w:ascii="Times New Roman" w:hAnsi="Times New Roman" w:cs="Times New Roman"/>
          <w:i/>
          <w:iCs/>
          <w:sz w:val="20"/>
          <w:szCs w:val="20"/>
        </w:rPr>
        <w:t>, данное упражнение</w:t>
      </w:r>
      <w:r w:rsidRPr="000F58E3">
        <w:rPr>
          <w:rFonts w:ascii="Times New Roman" w:hAnsi="Times New Roman" w:cs="Times New Roman"/>
          <w:i/>
          <w:iCs/>
          <w:sz w:val="20"/>
          <w:szCs w:val="20"/>
        </w:rPr>
        <w:t xml:space="preserve"> может выполняться в группо</w:t>
      </w:r>
      <w:r w:rsidR="00110A24" w:rsidRPr="000F58E3">
        <w:rPr>
          <w:rFonts w:ascii="Times New Roman" w:hAnsi="Times New Roman" w:cs="Times New Roman"/>
          <w:i/>
          <w:iCs/>
          <w:sz w:val="20"/>
          <w:szCs w:val="20"/>
        </w:rPr>
        <w:t>вом и парном варианте.</w:t>
      </w:r>
    </w:p>
    <w:p w14:paraId="1F71FE10" w14:textId="629CEEE2" w:rsidR="00110A24" w:rsidRPr="000F58E3" w:rsidRDefault="00D21C3C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В паре</w:t>
      </w:r>
      <w:r w:rsidR="00110A24" w:rsidRPr="000F58E3">
        <w:rPr>
          <w:rFonts w:ascii="Times New Roman" w:hAnsi="Times New Roman" w:cs="Times New Roman"/>
          <w:sz w:val="20"/>
          <w:szCs w:val="20"/>
        </w:rPr>
        <w:t xml:space="preserve"> участники договариваются</w:t>
      </w:r>
      <w:r w:rsidR="00822099">
        <w:rPr>
          <w:rFonts w:ascii="Times New Roman" w:hAnsi="Times New Roman" w:cs="Times New Roman"/>
          <w:sz w:val="20"/>
          <w:szCs w:val="20"/>
        </w:rPr>
        <w:t xml:space="preserve"> -</w:t>
      </w:r>
      <w:r w:rsidRPr="000F58E3">
        <w:rPr>
          <w:rFonts w:ascii="Times New Roman" w:hAnsi="Times New Roman" w:cs="Times New Roman"/>
          <w:sz w:val="20"/>
          <w:szCs w:val="20"/>
        </w:rPr>
        <w:t xml:space="preserve"> кто будет </w:t>
      </w:r>
      <w:r w:rsidR="00A13459" w:rsidRPr="000F58E3">
        <w:rPr>
          <w:rFonts w:ascii="Times New Roman" w:hAnsi="Times New Roman" w:cs="Times New Roman"/>
          <w:sz w:val="20"/>
          <w:szCs w:val="20"/>
        </w:rPr>
        <w:t>«</w:t>
      </w:r>
      <w:r w:rsidRPr="000F58E3">
        <w:rPr>
          <w:rFonts w:ascii="Times New Roman" w:hAnsi="Times New Roman" w:cs="Times New Roman"/>
          <w:sz w:val="20"/>
          <w:szCs w:val="20"/>
        </w:rPr>
        <w:t>ведущим</w:t>
      </w:r>
      <w:r w:rsidR="004130DD" w:rsidRPr="000F58E3">
        <w:rPr>
          <w:rFonts w:ascii="Times New Roman" w:hAnsi="Times New Roman" w:cs="Times New Roman"/>
          <w:sz w:val="20"/>
          <w:szCs w:val="20"/>
        </w:rPr>
        <w:t xml:space="preserve">», </w:t>
      </w:r>
      <w:r w:rsidRPr="000F58E3">
        <w:rPr>
          <w:rFonts w:ascii="Times New Roman" w:hAnsi="Times New Roman" w:cs="Times New Roman"/>
          <w:sz w:val="20"/>
          <w:szCs w:val="20"/>
        </w:rPr>
        <w:t xml:space="preserve">а кто </w:t>
      </w:r>
      <w:r w:rsidR="004130DD" w:rsidRPr="000F58E3">
        <w:rPr>
          <w:rFonts w:ascii="Times New Roman" w:hAnsi="Times New Roman" w:cs="Times New Roman"/>
          <w:sz w:val="20"/>
          <w:szCs w:val="20"/>
        </w:rPr>
        <w:t>«</w:t>
      </w:r>
      <w:r w:rsidRPr="000F58E3">
        <w:rPr>
          <w:rFonts w:ascii="Times New Roman" w:hAnsi="Times New Roman" w:cs="Times New Roman"/>
          <w:sz w:val="20"/>
          <w:szCs w:val="20"/>
        </w:rPr>
        <w:t>ведомым</w:t>
      </w:r>
      <w:r w:rsidR="004130DD" w:rsidRPr="000F58E3">
        <w:rPr>
          <w:rFonts w:ascii="Times New Roman" w:hAnsi="Times New Roman" w:cs="Times New Roman"/>
          <w:sz w:val="20"/>
          <w:szCs w:val="20"/>
        </w:rPr>
        <w:t>»</w:t>
      </w:r>
      <w:r w:rsidR="003F5D23" w:rsidRPr="000F58E3">
        <w:rPr>
          <w:rFonts w:ascii="Times New Roman" w:hAnsi="Times New Roman" w:cs="Times New Roman"/>
          <w:sz w:val="20"/>
          <w:szCs w:val="20"/>
        </w:rPr>
        <w:t xml:space="preserve"> и между какими частями тела у них натянуты паутинки.</w:t>
      </w:r>
      <w:r w:rsidR="001E0529" w:rsidRPr="000F58E3">
        <w:rPr>
          <w:rFonts w:ascii="Times New Roman" w:hAnsi="Times New Roman" w:cs="Times New Roman"/>
          <w:sz w:val="20"/>
          <w:szCs w:val="20"/>
        </w:rPr>
        <w:t xml:space="preserve"> Задача для обоих следить за тем, чтобы паутинка не порвалась</w:t>
      </w:r>
      <w:r w:rsidR="001D458D" w:rsidRPr="000F58E3">
        <w:rPr>
          <w:rFonts w:ascii="Times New Roman" w:hAnsi="Times New Roman" w:cs="Times New Roman"/>
          <w:sz w:val="20"/>
          <w:szCs w:val="20"/>
        </w:rPr>
        <w:t>,</w:t>
      </w:r>
      <w:r w:rsidR="001E0529" w:rsidRPr="000F58E3">
        <w:rPr>
          <w:rFonts w:ascii="Times New Roman" w:hAnsi="Times New Roman" w:cs="Times New Roman"/>
          <w:sz w:val="20"/>
          <w:szCs w:val="20"/>
        </w:rPr>
        <w:t xml:space="preserve"> не провисла</w:t>
      </w:r>
      <w:r w:rsidR="0039625A" w:rsidRPr="000F58E3">
        <w:rPr>
          <w:rFonts w:ascii="Times New Roman" w:hAnsi="Times New Roman" w:cs="Times New Roman"/>
          <w:sz w:val="20"/>
          <w:szCs w:val="20"/>
        </w:rPr>
        <w:t xml:space="preserve"> и не запуталась. Таким образом, при движении участник</w:t>
      </w:r>
      <w:r w:rsidR="00C16A9F" w:rsidRPr="000F58E3">
        <w:rPr>
          <w:rFonts w:ascii="Times New Roman" w:hAnsi="Times New Roman" w:cs="Times New Roman"/>
          <w:sz w:val="20"/>
          <w:szCs w:val="20"/>
        </w:rPr>
        <w:t xml:space="preserve">ам необходимо сохранять одно расстояние. Паутинку </w:t>
      </w:r>
      <w:r w:rsidR="00C16A9F" w:rsidRPr="000F58E3">
        <w:rPr>
          <w:rFonts w:ascii="Times New Roman" w:hAnsi="Times New Roman" w:cs="Times New Roman"/>
          <w:sz w:val="20"/>
          <w:szCs w:val="20"/>
        </w:rPr>
        <w:lastRenderedPageBreak/>
        <w:t xml:space="preserve">можно </w:t>
      </w:r>
      <w:r w:rsidR="00F634C9" w:rsidRPr="000F58E3">
        <w:rPr>
          <w:rFonts w:ascii="Times New Roman" w:hAnsi="Times New Roman" w:cs="Times New Roman"/>
          <w:sz w:val="20"/>
          <w:szCs w:val="20"/>
        </w:rPr>
        <w:t xml:space="preserve">«натянуть» между ладонями партнеров, </w:t>
      </w:r>
      <w:r w:rsidR="00571655" w:rsidRPr="000F58E3">
        <w:rPr>
          <w:rFonts w:ascii="Times New Roman" w:hAnsi="Times New Roman" w:cs="Times New Roman"/>
          <w:sz w:val="20"/>
          <w:szCs w:val="20"/>
        </w:rPr>
        <w:t>между лбами, между животами</w:t>
      </w:r>
      <w:r w:rsidR="00E71893" w:rsidRPr="000F58E3">
        <w:rPr>
          <w:rFonts w:ascii="Times New Roman" w:hAnsi="Times New Roman" w:cs="Times New Roman"/>
          <w:sz w:val="20"/>
          <w:szCs w:val="20"/>
        </w:rPr>
        <w:t xml:space="preserve">, между глазами, сохраняя расстояние взглядом. </w:t>
      </w:r>
      <w:r w:rsidR="001D458D" w:rsidRPr="000F58E3">
        <w:rPr>
          <w:rFonts w:ascii="Times New Roman" w:hAnsi="Times New Roman" w:cs="Times New Roman"/>
          <w:sz w:val="20"/>
          <w:szCs w:val="20"/>
        </w:rPr>
        <w:t>Ведущий</w:t>
      </w:r>
      <w:r w:rsidR="001D06A3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E71893" w:rsidRPr="000F58E3">
        <w:rPr>
          <w:rFonts w:ascii="Times New Roman" w:hAnsi="Times New Roman" w:cs="Times New Roman"/>
          <w:sz w:val="20"/>
          <w:szCs w:val="20"/>
        </w:rPr>
        <w:t>начинает движение, ведомый</w:t>
      </w:r>
      <w:r w:rsidR="001D06A3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E71893" w:rsidRPr="000F58E3">
        <w:rPr>
          <w:rFonts w:ascii="Times New Roman" w:hAnsi="Times New Roman" w:cs="Times New Roman"/>
          <w:sz w:val="20"/>
          <w:szCs w:val="20"/>
        </w:rPr>
        <w:t>ему подчиняет</w:t>
      </w:r>
      <w:r w:rsidR="0037180E" w:rsidRPr="000F58E3">
        <w:rPr>
          <w:rFonts w:ascii="Times New Roman" w:hAnsi="Times New Roman" w:cs="Times New Roman"/>
          <w:sz w:val="20"/>
          <w:szCs w:val="20"/>
        </w:rPr>
        <w:t>ся</w:t>
      </w:r>
      <w:r w:rsidR="00E71893" w:rsidRPr="000F58E3">
        <w:rPr>
          <w:rFonts w:ascii="Times New Roman" w:hAnsi="Times New Roman" w:cs="Times New Roman"/>
          <w:sz w:val="20"/>
          <w:szCs w:val="20"/>
        </w:rPr>
        <w:t>. Оба участника</w:t>
      </w:r>
      <w:r w:rsidR="00337DDC" w:rsidRPr="000F58E3">
        <w:rPr>
          <w:rFonts w:ascii="Times New Roman" w:hAnsi="Times New Roman" w:cs="Times New Roman"/>
          <w:sz w:val="20"/>
          <w:szCs w:val="20"/>
        </w:rPr>
        <w:t xml:space="preserve"> стараются не порвать паутинку. </w:t>
      </w:r>
      <w:r w:rsidR="0098381E" w:rsidRPr="000F58E3">
        <w:rPr>
          <w:rFonts w:ascii="Times New Roman" w:hAnsi="Times New Roman" w:cs="Times New Roman"/>
          <w:sz w:val="20"/>
          <w:szCs w:val="20"/>
        </w:rPr>
        <w:t>После выполнения упражнения</w:t>
      </w:r>
      <w:r w:rsidR="00F163B1" w:rsidRPr="000F58E3">
        <w:rPr>
          <w:rFonts w:ascii="Times New Roman" w:hAnsi="Times New Roman" w:cs="Times New Roman"/>
          <w:sz w:val="20"/>
          <w:szCs w:val="20"/>
        </w:rPr>
        <w:t xml:space="preserve"> участники меняются ролями.</w:t>
      </w:r>
    </w:p>
    <w:p w14:paraId="690F46B7" w14:textId="20FC7025" w:rsidR="00BF554C" w:rsidRPr="000F58E3" w:rsidRDefault="00BF554C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Обратите внимание, что при выполнении упражнения «Зеркало»</w:t>
      </w:r>
      <w:r w:rsidR="00DF35C3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677607" w:rsidRPr="000F58E3">
        <w:rPr>
          <w:rFonts w:ascii="Times New Roman" w:hAnsi="Times New Roman" w:cs="Times New Roman"/>
          <w:sz w:val="20"/>
          <w:szCs w:val="20"/>
        </w:rPr>
        <w:t xml:space="preserve">расстояние между </w:t>
      </w:r>
      <w:r w:rsidR="006A0EEB" w:rsidRPr="000F58E3">
        <w:rPr>
          <w:rFonts w:ascii="Times New Roman" w:hAnsi="Times New Roman" w:cs="Times New Roman"/>
          <w:sz w:val="20"/>
          <w:szCs w:val="20"/>
        </w:rPr>
        <w:t>зеркалом</w:t>
      </w:r>
      <w:r w:rsidR="00677607" w:rsidRPr="000F58E3">
        <w:rPr>
          <w:rFonts w:ascii="Times New Roman" w:hAnsi="Times New Roman" w:cs="Times New Roman"/>
          <w:sz w:val="20"/>
          <w:szCs w:val="20"/>
        </w:rPr>
        <w:t xml:space="preserve"> и человеком изменяется, в зависимости от приближения к зеркалу или удалению от него.</w:t>
      </w:r>
      <w:r w:rsidR="006A0EEB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D13F28" w:rsidRPr="000F58E3">
        <w:rPr>
          <w:rFonts w:ascii="Times New Roman" w:hAnsi="Times New Roman" w:cs="Times New Roman"/>
          <w:sz w:val="20"/>
          <w:szCs w:val="20"/>
        </w:rPr>
        <w:t xml:space="preserve">«Человек» делает шаг вперед, «зеркало» повторяет тоже шаг вперёд. </w:t>
      </w:r>
      <w:r w:rsidR="002B6A0E" w:rsidRPr="000F58E3">
        <w:rPr>
          <w:rFonts w:ascii="Times New Roman" w:hAnsi="Times New Roman" w:cs="Times New Roman"/>
          <w:sz w:val="20"/>
          <w:szCs w:val="20"/>
        </w:rPr>
        <w:t xml:space="preserve">В данном </w:t>
      </w:r>
      <w:r w:rsidR="00D13F28" w:rsidRPr="000F58E3">
        <w:rPr>
          <w:rFonts w:ascii="Times New Roman" w:hAnsi="Times New Roman" w:cs="Times New Roman"/>
          <w:sz w:val="20"/>
          <w:szCs w:val="20"/>
        </w:rPr>
        <w:t>упражнении</w:t>
      </w:r>
      <w:r w:rsidR="00E90EC7" w:rsidRPr="000F58E3">
        <w:rPr>
          <w:rFonts w:ascii="Times New Roman" w:hAnsi="Times New Roman" w:cs="Times New Roman"/>
          <w:sz w:val="20"/>
          <w:szCs w:val="20"/>
        </w:rPr>
        <w:t>, что</w:t>
      </w:r>
      <w:r w:rsidR="001A2C1E" w:rsidRPr="000F58E3">
        <w:rPr>
          <w:rFonts w:ascii="Times New Roman" w:hAnsi="Times New Roman" w:cs="Times New Roman"/>
          <w:sz w:val="20"/>
          <w:szCs w:val="20"/>
        </w:rPr>
        <w:t>бы</w:t>
      </w:r>
      <w:r w:rsidR="00E90EC7" w:rsidRPr="000F58E3">
        <w:rPr>
          <w:rFonts w:ascii="Times New Roman" w:hAnsi="Times New Roman" w:cs="Times New Roman"/>
          <w:sz w:val="20"/>
          <w:szCs w:val="20"/>
        </w:rPr>
        <w:t xml:space="preserve"> сохранить выбранное в начале рас</w:t>
      </w:r>
      <w:r w:rsidR="00963389" w:rsidRPr="000F58E3">
        <w:rPr>
          <w:rFonts w:ascii="Times New Roman" w:hAnsi="Times New Roman" w:cs="Times New Roman"/>
          <w:sz w:val="20"/>
          <w:szCs w:val="20"/>
        </w:rPr>
        <w:t>с</w:t>
      </w:r>
      <w:r w:rsidR="00E90EC7" w:rsidRPr="000F58E3">
        <w:rPr>
          <w:rFonts w:ascii="Times New Roman" w:hAnsi="Times New Roman" w:cs="Times New Roman"/>
          <w:sz w:val="20"/>
          <w:szCs w:val="20"/>
        </w:rPr>
        <w:t>тояние</w:t>
      </w:r>
      <w:r w:rsidR="00963389" w:rsidRPr="000F58E3">
        <w:rPr>
          <w:rFonts w:ascii="Times New Roman" w:hAnsi="Times New Roman" w:cs="Times New Roman"/>
          <w:sz w:val="20"/>
          <w:szCs w:val="20"/>
        </w:rPr>
        <w:t xml:space="preserve"> при шаге «ведущего» вперед «ведомый» делает шаг назад.</w:t>
      </w:r>
    </w:p>
    <w:p w14:paraId="76902B18" w14:textId="7DD3DD6A" w:rsidR="007835E3" w:rsidRPr="000F58E3" w:rsidRDefault="00DD3EB1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 xml:space="preserve">В групповом варианте </w:t>
      </w:r>
      <w:r w:rsidR="00D878D8" w:rsidRPr="000F58E3">
        <w:rPr>
          <w:rFonts w:ascii="Times New Roman" w:hAnsi="Times New Roman" w:cs="Times New Roman"/>
          <w:sz w:val="20"/>
          <w:szCs w:val="20"/>
        </w:rPr>
        <w:t xml:space="preserve">ведущий управляет </w:t>
      </w:r>
      <w:r w:rsidR="00847C20" w:rsidRPr="000F58E3">
        <w:rPr>
          <w:rFonts w:ascii="Times New Roman" w:hAnsi="Times New Roman" w:cs="Times New Roman"/>
          <w:sz w:val="20"/>
          <w:szCs w:val="20"/>
        </w:rPr>
        <w:t>«</w:t>
      </w:r>
      <w:r w:rsidR="00D878D8" w:rsidRPr="000F58E3">
        <w:rPr>
          <w:rFonts w:ascii="Times New Roman" w:hAnsi="Times New Roman" w:cs="Times New Roman"/>
          <w:sz w:val="20"/>
          <w:szCs w:val="20"/>
        </w:rPr>
        <w:t>большой паутиной</w:t>
      </w:r>
      <w:r w:rsidR="00847C20" w:rsidRPr="000F58E3">
        <w:rPr>
          <w:rFonts w:ascii="Times New Roman" w:hAnsi="Times New Roman" w:cs="Times New Roman"/>
          <w:sz w:val="20"/>
          <w:szCs w:val="20"/>
        </w:rPr>
        <w:t>»</w:t>
      </w:r>
      <w:r w:rsidR="00D878D8" w:rsidRPr="000F58E3">
        <w:rPr>
          <w:rFonts w:ascii="Times New Roman" w:hAnsi="Times New Roman" w:cs="Times New Roman"/>
          <w:sz w:val="20"/>
          <w:szCs w:val="20"/>
        </w:rPr>
        <w:t xml:space="preserve"> из ведомых участников.</w:t>
      </w:r>
      <w:r w:rsidR="00D541AA" w:rsidRPr="000F58E3">
        <w:rPr>
          <w:rFonts w:ascii="Times New Roman" w:hAnsi="Times New Roman" w:cs="Times New Roman"/>
          <w:sz w:val="20"/>
          <w:szCs w:val="20"/>
        </w:rPr>
        <w:t xml:space="preserve"> В данном случае лучше работать</w:t>
      </w:r>
      <w:r w:rsidR="00626BEA" w:rsidRPr="000F58E3">
        <w:rPr>
          <w:rFonts w:ascii="Times New Roman" w:hAnsi="Times New Roman" w:cs="Times New Roman"/>
          <w:sz w:val="20"/>
          <w:szCs w:val="20"/>
        </w:rPr>
        <w:t xml:space="preserve"> с паутиной, натянутой между ладонями всех участников</w:t>
      </w:r>
      <w:r w:rsidR="007835E3" w:rsidRPr="000F58E3">
        <w:rPr>
          <w:rFonts w:ascii="Times New Roman" w:hAnsi="Times New Roman" w:cs="Times New Roman"/>
          <w:sz w:val="20"/>
          <w:szCs w:val="20"/>
        </w:rPr>
        <w:t>, чтобы легче было удержать внимание.</w:t>
      </w:r>
    </w:p>
    <w:p w14:paraId="01483B0A" w14:textId="43E22DF5" w:rsidR="007835E3" w:rsidRPr="005A4E9E" w:rsidRDefault="006A4DBD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 xml:space="preserve"> Посмотри. Запомни. Повтори»</w:t>
      </w:r>
    </w:p>
    <w:p w14:paraId="349B5823" w14:textId="0EE8C8C8" w:rsidR="00AF5BFA" w:rsidRPr="00D20C22" w:rsidRDefault="00AF5BFA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0C22">
        <w:rPr>
          <w:rFonts w:ascii="Times New Roman" w:hAnsi="Times New Roman" w:cs="Times New Roman"/>
          <w:i/>
          <w:iCs/>
          <w:sz w:val="20"/>
          <w:szCs w:val="20"/>
        </w:rPr>
        <w:t>Групповое упражнение</w:t>
      </w:r>
      <w:r w:rsidR="00847C20" w:rsidRPr="00D20C22">
        <w:rPr>
          <w:rFonts w:ascii="Times New Roman" w:hAnsi="Times New Roman" w:cs="Times New Roman"/>
          <w:i/>
          <w:iCs/>
          <w:sz w:val="20"/>
          <w:szCs w:val="20"/>
        </w:rPr>
        <w:t xml:space="preserve"> на развитие зрительного внимания, фантазии</w:t>
      </w:r>
      <w:r w:rsidR="001715BC" w:rsidRPr="00D20C22">
        <w:rPr>
          <w:rFonts w:ascii="Times New Roman" w:hAnsi="Times New Roman" w:cs="Times New Roman"/>
          <w:i/>
          <w:iCs/>
          <w:sz w:val="20"/>
          <w:szCs w:val="20"/>
        </w:rPr>
        <w:t>, координации движений.</w:t>
      </w:r>
    </w:p>
    <w:p w14:paraId="6EADBAB2" w14:textId="3775C58F" w:rsidR="001715BC" w:rsidRPr="000F58E3" w:rsidRDefault="00236F4A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 xml:space="preserve">Все участники стоят или </w:t>
      </w:r>
      <w:r w:rsidR="000E403D" w:rsidRPr="000F58E3">
        <w:rPr>
          <w:rFonts w:ascii="Times New Roman" w:hAnsi="Times New Roman" w:cs="Times New Roman"/>
          <w:sz w:val="20"/>
          <w:szCs w:val="20"/>
        </w:rPr>
        <w:t>сидят в линию</w:t>
      </w:r>
      <w:r w:rsidRPr="000F58E3">
        <w:rPr>
          <w:rFonts w:ascii="Times New Roman" w:hAnsi="Times New Roman" w:cs="Times New Roman"/>
          <w:sz w:val="20"/>
          <w:szCs w:val="20"/>
        </w:rPr>
        <w:t xml:space="preserve"> спиной к ведущему</w:t>
      </w:r>
      <w:r w:rsidR="000E403D" w:rsidRPr="000F58E3">
        <w:rPr>
          <w:rFonts w:ascii="Times New Roman" w:hAnsi="Times New Roman" w:cs="Times New Roman"/>
          <w:sz w:val="20"/>
          <w:szCs w:val="20"/>
        </w:rPr>
        <w:t xml:space="preserve">. Задается тема упражнения. Например, </w:t>
      </w:r>
      <w:r w:rsidR="008A0429" w:rsidRPr="000F58E3">
        <w:rPr>
          <w:rFonts w:ascii="Times New Roman" w:hAnsi="Times New Roman" w:cs="Times New Roman"/>
          <w:sz w:val="20"/>
          <w:szCs w:val="20"/>
        </w:rPr>
        <w:t xml:space="preserve">«Виды спорта». </w:t>
      </w:r>
      <w:r w:rsidR="000266C6" w:rsidRPr="000F58E3">
        <w:rPr>
          <w:rFonts w:ascii="Times New Roman" w:hAnsi="Times New Roman" w:cs="Times New Roman"/>
          <w:sz w:val="20"/>
          <w:szCs w:val="20"/>
        </w:rPr>
        <w:t>На центр выходит первый участник из линии, чья задача вспомнить любой вид спорта и встать в позу, характерную для него.</w:t>
      </w:r>
      <w:r w:rsidR="00F56857" w:rsidRPr="000F58E3">
        <w:rPr>
          <w:rFonts w:ascii="Times New Roman" w:hAnsi="Times New Roman" w:cs="Times New Roman"/>
          <w:sz w:val="20"/>
          <w:szCs w:val="20"/>
        </w:rPr>
        <w:t xml:space="preserve"> Следующий участник поворачивается и приходит в центр. </w:t>
      </w:r>
      <w:r w:rsidR="006054B9" w:rsidRPr="000F58E3">
        <w:rPr>
          <w:rFonts w:ascii="Times New Roman" w:hAnsi="Times New Roman" w:cs="Times New Roman"/>
          <w:sz w:val="20"/>
          <w:szCs w:val="20"/>
        </w:rPr>
        <w:t xml:space="preserve">Ему дается время рассмотреть со всех сторон </w:t>
      </w:r>
      <w:r w:rsidR="00B26E5C" w:rsidRPr="000F58E3">
        <w:rPr>
          <w:rFonts w:ascii="Times New Roman" w:hAnsi="Times New Roman" w:cs="Times New Roman"/>
          <w:sz w:val="20"/>
          <w:szCs w:val="20"/>
        </w:rPr>
        <w:t>«фигуру» первого,</w:t>
      </w:r>
      <w:r w:rsidR="00E461AA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B26E5C" w:rsidRPr="000F58E3">
        <w:rPr>
          <w:rFonts w:ascii="Times New Roman" w:hAnsi="Times New Roman" w:cs="Times New Roman"/>
          <w:sz w:val="20"/>
          <w:szCs w:val="20"/>
        </w:rPr>
        <w:t>подумать,</w:t>
      </w:r>
      <w:r w:rsidR="00E461AA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B26E5C" w:rsidRPr="000F58E3">
        <w:rPr>
          <w:rFonts w:ascii="Times New Roman" w:hAnsi="Times New Roman" w:cs="Times New Roman"/>
          <w:sz w:val="20"/>
          <w:szCs w:val="20"/>
        </w:rPr>
        <w:t>какой вид спорта</w:t>
      </w:r>
      <w:r w:rsidR="00E461AA" w:rsidRPr="000F58E3">
        <w:rPr>
          <w:rFonts w:ascii="Times New Roman" w:hAnsi="Times New Roman" w:cs="Times New Roman"/>
          <w:sz w:val="20"/>
          <w:szCs w:val="20"/>
        </w:rPr>
        <w:t xml:space="preserve"> загадан и запомнить все детали. </w:t>
      </w:r>
      <w:r w:rsidR="004B6821" w:rsidRPr="000F58E3">
        <w:rPr>
          <w:rFonts w:ascii="Times New Roman" w:hAnsi="Times New Roman" w:cs="Times New Roman"/>
          <w:sz w:val="20"/>
          <w:szCs w:val="20"/>
        </w:rPr>
        <w:t xml:space="preserve">Только после этого первый участник «отмирает» и уходит на место (уже лицом к центру), а второй встаёт в такую же позу. </w:t>
      </w:r>
      <w:r w:rsidR="00ED2815" w:rsidRPr="000F58E3">
        <w:rPr>
          <w:rFonts w:ascii="Times New Roman" w:hAnsi="Times New Roman" w:cs="Times New Roman"/>
          <w:sz w:val="20"/>
          <w:szCs w:val="20"/>
        </w:rPr>
        <w:t>Таким образом, по- очереди выходить каждый участник и повторяет заданную первоначально позу</w:t>
      </w:r>
      <w:r w:rsidR="00FB1D14" w:rsidRPr="000F58E3">
        <w:rPr>
          <w:rFonts w:ascii="Times New Roman" w:hAnsi="Times New Roman" w:cs="Times New Roman"/>
          <w:sz w:val="20"/>
          <w:szCs w:val="20"/>
        </w:rPr>
        <w:t xml:space="preserve">, догадываясь, что это за вид спорта. </w:t>
      </w:r>
      <w:r w:rsidR="00CE0158" w:rsidRPr="000F58E3">
        <w:rPr>
          <w:rFonts w:ascii="Times New Roman" w:hAnsi="Times New Roman" w:cs="Times New Roman"/>
          <w:sz w:val="20"/>
          <w:szCs w:val="20"/>
        </w:rPr>
        <w:t>Когда все участники прошли, начиная с последнего ведущий спрашивает</w:t>
      </w:r>
      <w:r w:rsidR="002A2240" w:rsidRPr="000F58E3">
        <w:rPr>
          <w:rFonts w:ascii="Times New Roman" w:hAnsi="Times New Roman" w:cs="Times New Roman"/>
          <w:sz w:val="20"/>
          <w:szCs w:val="20"/>
        </w:rPr>
        <w:t>, какой вид спорта каждый изображал.</w:t>
      </w:r>
      <w:r w:rsidR="00C277CB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0F3517" w:rsidRPr="000F58E3">
        <w:rPr>
          <w:rFonts w:ascii="Times New Roman" w:hAnsi="Times New Roman" w:cs="Times New Roman"/>
          <w:sz w:val="20"/>
          <w:szCs w:val="20"/>
        </w:rPr>
        <w:t>То, кто был первым, уходит в конец</w:t>
      </w:r>
      <w:r w:rsidR="00E0022A" w:rsidRPr="000F58E3">
        <w:rPr>
          <w:rFonts w:ascii="Times New Roman" w:hAnsi="Times New Roman" w:cs="Times New Roman"/>
          <w:sz w:val="20"/>
          <w:szCs w:val="20"/>
        </w:rPr>
        <w:t xml:space="preserve"> цепочки, а новый вид спорта загадывает второй.</w:t>
      </w:r>
    </w:p>
    <w:p w14:paraId="3130D1F7" w14:textId="3C28C30F" w:rsidR="000E403D" w:rsidRPr="000F58E3" w:rsidRDefault="008D3375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Упражнение похоже на известную детскую игру «Испорченный телефон» только в пластическом варианте</w:t>
      </w:r>
      <w:r w:rsidR="00D87F85" w:rsidRPr="000F58E3">
        <w:rPr>
          <w:rFonts w:ascii="Times New Roman" w:hAnsi="Times New Roman" w:cs="Times New Roman"/>
          <w:sz w:val="20"/>
          <w:szCs w:val="20"/>
        </w:rPr>
        <w:t>. Чем внимательнее участники к позе товарища, тем то</w:t>
      </w:r>
      <w:r w:rsidR="00B14D78" w:rsidRPr="000F58E3">
        <w:rPr>
          <w:rFonts w:ascii="Times New Roman" w:hAnsi="Times New Roman" w:cs="Times New Roman"/>
          <w:sz w:val="20"/>
          <w:szCs w:val="20"/>
        </w:rPr>
        <w:t xml:space="preserve">чнее сохраняется первоначальный вариант </w:t>
      </w:r>
      <w:r w:rsidR="0013563A" w:rsidRPr="000F58E3">
        <w:rPr>
          <w:rFonts w:ascii="Times New Roman" w:hAnsi="Times New Roman" w:cs="Times New Roman"/>
          <w:sz w:val="20"/>
          <w:szCs w:val="20"/>
        </w:rPr>
        <w:t>до</w:t>
      </w:r>
      <w:r w:rsidR="00B14D78" w:rsidRPr="000F58E3">
        <w:rPr>
          <w:rFonts w:ascii="Times New Roman" w:hAnsi="Times New Roman" w:cs="Times New Roman"/>
          <w:sz w:val="20"/>
          <w:szCs w:val="20"/>
        </w:rPr>
        <w:t xml:space="preserve"> последне</w:t>
      </w:r>
      <w:r w:rsidR="0013563A" w:rsidRPr="000F58E3">
        <w:rPr>
          <w:rFonts w:ascii="Times New Roman" w:hAnsi="Times New Roman" w:cs="Times New Roman"/>
          <w:sz w:val="20"/>
          <w:szCs w:val="20"/>
        </w:rPr>
        <w:t>го</w:t>
      </w:r>
      <w:r w:rsidR="00B14D78" w:rsidRPr="000F58E3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5727ED" w:rsidRPr="000F58E3">
        <w:rPr>
          <w:rFonts w:ascii="Times New Roman" w:hAnsi="Times New Roman" w:cs="Times New Roman"/>
          <w:sz w:val="20"/>
          <w:szCs w:val="20"/>
        </w:rPr>
        <w:t>а</w:t>
      </w:r>
      <w:r w:rsidR="00B14D78" w:rsidRPr="000F58E3">
        <w:rPr>
          <w:rFonts w:ascii="Times New Roman" w:hAnsi="Times New Roman" w:cs="Times New Roman"/>
          <w:sz w:val="20"/>
          <w:szCs w:val="20"/>
        </w:rPr>
        <w:t>.</w:t>
      </w:r>
      <w:r w:rsidR="00E72546" w:rsidRPr="000F58E3">
        <w:rPr>
          <w:rFonts w:ascii="Times New Roman" w:hAnsi="Times New Roman" w:cs="Times New Roman"/>
          <w:sz w:val="20"/>
          <w:szCs w:val="20"/>
        </w:rPr>
        <w:t xml:space="preserve"> Как правило, на первом этапе загаданная поза сильно трансформируется к концу цепочки участников</w:t>
      </w:r>
      <w:r w:rsidR="00CE3714" w:rsidRPr="000F58E3">
        <w:rPr>
          <w:rFonts w:ascii="Times New Roman" w:hAnsi="Times New Roman" w:cs="Times New Roman"/>
          <w:sz w:val="20"/>
          <w:szCs w:val="20"/>
        </w:rPr>
        <w:t>, но во время повтора упражнения дети становятся более внимательными</w:t>
      </w:r>
      <w:r w:rsidR="00F80A82" w:rsidRPr="000F58E3">
        <w:rPr>
          <w:rFonts w:ascii="Times New Roman" w:hAnsi="Times New Roman" w:cs="Times New Roman"/>
          <w:sz w:val="20"/>
          <w:szCs w:val="20"/>
        </w:rPr>
        <w:t xml:space="preserve"> и сохраняют первоначальный вариант </w:t>
      </w:r>
      <w:r w:rsidR="00A57ADD" w:rsidRPr="000F58E3">
        <w:rPr>
          <w:rFonts w:ascii="Times New Roman" w:hAnsi="Times New Roman" w:cs="Times New Roman"/>
          <w:sz w:val="20"/>
          <w:szCs w:val="20"/>
        </w:rPr>
        <w:t>точнее.</w:t>
      </w:r>
    </w:p>
    <w:p w14:paraId="11BE73D4" w14:textId="02CFF490" w:rsidR="0016148F" w:rsidRPr="005A4E9E" w:rsidRDefault="00EF38DE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A0AFB" w:rsidRPr="005A4E9E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5A4E9E">
        <w:rPr>
          <w:rFonts w:ascii="Times New Roman" w:hAnsi="Times New Roman" w:cs="Times New Roman"/>
          <w:b/>
          <w:bCs/>
          <w:sz w:val="20"/>
          <w:szCs w:val="20"/>
        </w:rPr>
        <w:t>отография»</w:t>
      </w:r>
    </w:p>
    <w:p w14:paraId="081CAC99" w14:textId="44D85434" w:rsidR="00EF38DE" w:rsidRPr="00D20C22" w:rsidRDefault="00EF38DE" w:rsidP="00D20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0C22">
        <w:rPr>
          <w:rFonts w:ascii="Times New Roman" w:hAnsi="Times New Roman" w:cs="Times New Roman"/>
          <w:i/>
          <w:iCs/>
          <w:sz w:val="20"/>
          <w:szCs w:val="20"/>
        </w:rPr>
        <w:t xml:space="preserve">Упражнение на развитие внимания, памяти и </w:t>
      </w:r>
      <w:r w:rsidR="00785FB7" w:rsidRPr="00D20C22">
        <w:rPr>
          <w:rFonts w:ascii="Times New Roman" w:hAnsi="Times New Roman" w:cs="Times New Roman"/>
          <w:i/>
          <w:iCs/>
          <w:sz w:val="20"/>
          <w:szCs w:val="20"/>
        </w:rPr>
        <w:t xml:space="preserve">умения </w:t>
      </w:r>
      <w:r w:rsidR="009B0FBA" w:rsidRPr="00D20C22">
        <w:rPr>
          <w:rFonts w:ascii="Times New Roman" w:hAnsi="Times New Roman" w:cs="Times New Roman"/>
          <w:i/>
          <w:iCs/>
          <w:sz w:val="20"/>
          <w:szCs w:val="20"/>
        </w:rPr>
        <w:t>выстроить мизансцену.</w:t>
      </w:r>
    </w:p>
    <w:p w14:paraId="4A2FD4D1" w14:textId="6F2657BE" w:rsidR="002A1D53" w:rsidRPr="000F58E3" w:rsidRDefault="0048505F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 xml:space="preserve">Из группы </w:t>
      </w:r>
      <w:r w:rsidR="00313AA9" w:rsidRPr="000F58E3">
        <w:rPr>
          <w:rFonts w:ascii="Times New Roman" w:hAnsi="Times New Roman" w:cs="Times New Roman"/>
          <w:sz w:val="20"/>
          <w:szCs w:val="20"/>
        </w:rPr>
        <w:t>выбирается</w:t>
      </w:r>
      <w:r w:rsidRPr="000F58E3">
        <w:rPr>
          <w:rFonts w:ascii="Times New Roman" w:hAnsi="Times New Roman" w:cs="Times New Roman"/>
          <w:sz w:val="20"/>
          <w:szCs w:val="20"/>
        </w:rPr>
        <w:t xml:space="preserve"> «</w:t>
      </w:r>
      <w:r w:rsidR="00313AA9" w:rsidRPr="000F58E3">
        <w:rPr>
          <w:rFonts w:ascii="Times New Roman" w:hAnsi="Times New Roman" w:cs="Times New Roman"/>
          <w:sz w:val="20"/>
          <w:szCs w:val="20"/>
        </w:rPr>
        <w:t>фотограф»</w:t>
      </w:r>
      <w:r w:rsidR="00397412" w:rsidRPr="000F58E3">
        <w:rPr>
          <w:rFonts w:ascii="Times New Roman" w:hAnsi="Times New Roman" w:cs="Times New Roman"/>
          <w:sz w:val="20"/>
          <w:szCs w:val="20"/>
        </w:rPr>
        <w:t>, который на время выходит из класса.</w:t>
      </w:r>
      <w:r w:rsidR="00B23353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934A90" w:rsidRPr="000F58E3">
        <w:rPr>
          <w:rFonts w:ascii="Times New Roman" w:hAnsi="Times New Roman" w:cs="Times New Roman"/>
          <w:sz w:val="20"/>
          <w:szCs w:val="20"/>
        </w:rPr>
        <w:t>У</w:t>
      </w:r>
      <w:r w:rsidR="00B23353" w:rsidRPr="000F58E3">
        <w:rPr>
          <w:rFonts w:ascii="Times New Roman" w:hAnsi="Times New Roman" w:cs="Times New Roman"/>
          <w:sz w:val="20"/>
          <w:szCs w:val="20"/>
        </w:rPr>
        <w:t>частник</w:t>
      </w:r>
      <w:r w:rsidR="00ED7183" w:rsidRPr="000F58E3">
        <w:rPr>
          <w:rFonts w:ascii="Times New Roman" w:hAnsi="Times New Roman" w:cs="Times New Roman"/>
          <w:sz w:val="20"/>
          <w:szCs w:val="20"/>
        </w:rPr>
        <w:t>и выстраивают</w:t>
      </w:r>
      <w:r w:rsidR="00B23353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761CF9" w:rsidRPr="000F58E3">
        <w:rPr>
          <w:rFonts w:ascii="Times New Roman" w:hAnsi="Times New Roman" w:cs="Times New Roman"/>
          <w:sz w:val="20"/>
          <w:szCs w:val="20"/>
        </w:rPr>
        <w:t>мизансцену</w:t>
      </w:r>
      <w:r w:rsidR="001D39D0" w:rsidRPr="000F58E3">
        <w:rPr>
          <w:rFonts w:ascii="Times New Roman" w:hAnsi="Times New Roman" w:cs="Times New Roman"/>
          <w:sz w:val="20"/>
          <w:szCs w:val="20"/>
        </w:rPr>
        <w:t>- фотографию</w:t>
      </w:r>
      <w:r w:rsidR="00761CF9" w:rsidRPr="000F58E3">
        <w:rPr>
          <w:rFonts w:ascii="Times New Roman" w:hAnsi="Times New Roman" w:cs="Times New Roman"/>
          <w:sz w:val="20"/>
          <w:szCs w:val="20"/>
        </w:rPr>
        <w:t xml:space="preserve"> на определенную тему. Например, утро в лесу, горный водопад</w:t>
      </w:r>
      <w:r w:rsidR="000B38F6" w:rsidRPr="000F58E3">
        <w:rPr>
          <w:rFonts w:ascii="Times New Roman" w:hAnsi="Times New Roman" w:cs="Times New Roman"/>
          <w:sz w:val="20"/>
          <w:szCs w:val="20"/>
        </w:rPr>
        <w:t xml:space="preserve">, зимний пейзаж, деревенское подворье и так далее. </w:t>
      </w:r>
      <w:r w:rsidR="00FD79F3" w:rsidRPr="000F58E3">
        <w:rPr>
          <w:rFonts w:ascii="Times New Roman" w:hAnsi="Times New Roman" w:cs="Times New Roman"/>
          <w:sz w:val="20"/>
          <w:szCs w:val="20"/>
        </w:rPr>
        <w:t xml:space="preserve">Когда фотография готова, </w:t>
      </w:r>
      <w:r w:rsidR="00064CAC" w:rsidRPr="000F58E3">
        <w:rPr>
          <w:rFonts w:ascii="Times New Roman" w:hAnsi="Times New Roman" w:cs="Times New Roman"/>
          <w:sz w:val="20"/>
          <w:szCs w:val="20"/>
        </w:rPr>
        <w:t>фотограф заходит в класс,</w:t>
      </w:r>
      <w:r w:rsidR="000E703C" w:rsidRPr="000F58E3">
        <w:rPr>
          <w:rFonts w:ascii="Times New Roman" w:hAnsi="Times New Roman" w:cs="Times New Roman"/>
          <w:sz w:val="20"/>
          <w:szCs w:val="20"/>
        </w:rPr>
        <w:t xml:space="preserve"> внимательно осматривает её, стараясь запомнить</w:t>
      </w:r>
      <w:r w:rsidR="00064CAC" w:rsidRPr="000F58E3">
        <w:rPr>
          <w:rFonts w:ascii="Times New Roman" w:hAnsi="Times New Roman" w:cs="Times New Roman"/>
          <w:sz w:val="20"/>
          <w:szCs w:val="20"/>
        </w:rPr>
        <w:t>, «сфотографировать взглядом»</w:t>
      </w:r>
      <w:r w:rsidR="00B101A1" w:rsidRPr="000F58E3">
        <w:rPr>
          <w:rFonts w:ascii="Times New Roman" w:hAnsi="Times New Roman" w:cs="Times New Roman"/>
          <w:sz w:val="20"/>
          <w:szCs w:val="20"/>
        </w:rPr>
        <w:t xml:space="preserve">. </w:t>
      </w:r>
      <w:r w:rsidR="00412C22" w:rsidRPr="000F58E3">
        <w:rPr>
          <w:rFonts w:ascii="Times New Roman" w:hAnsi="Times New Roman" w:cs="Times New Roman"/>
          <w:sz w:val="20"/>
          <w:szCs w:val="20"/>
        </w:rPr>
        <w:t xml:space="preserve">Затем на счёт раз, два, три мизансцена распадается. Задача </w:t>
      </w:r>
      <w:r w:rsidR="00B101A1" w:rsidRPr="000F58E3">
        <w:rPr>
          <w:rFonts w:ascii="Times New Roman" w:hAnsi="Times New Roman" w:cs="Times New Roman"/>
          <w:sz w:val="20"/>
          <w:szCs w:val="20"/>
        </w:rPr>
        <w:t xml:space="preserve">фотографа </w:t>
      </w:r>
      <w:r w:rsidR="00412C22" w:rsidRPr="000F58E3">
        <w:rPr>
          <w:rFonts w:ascii="Times New Roman" w:hAnsi="Times New Roman" w:cs="Times New Roman"/>
          <w:sz w:val="20"/>
          <w:szCs w:val="20"/>
        </w:rPr>
        <w:t xml:space="preserve">– восстановить </w:t>
      </w:r>
      <w:r w:rsidR="00473F07" w:rsidRPr="000F58E3">
        <w:rPr>
          <w:rFonts w:ascii="Times New Roman" w:hAnsi="Times New Roman" w:cs="Times New Roman"/>
          <w:sz w:val="20"/>
          <w:szCs w:val="20"/>
        </w:rPr>
        <w:t xml:space="preserve">первоначальную мизансцену. </w:t>
      </w:r>
      <w:r w:rsidR="00D07D4D" w:rsidRPr="000F58E3">
        <w:rPr>
          <w:rFonts w:ascii="Times New Roman" w:hAnsi="Times New Roman" w:cs="Times New Roman"/>
          <w:sz w:val="20"/>
          <w:szCs w:val="20"/>
        </w:rPr>
        <w:t>После окончания работы фотографа участники исправляют ошибки, если они есть, перестраиваясь в нужном порядке.</w:t>
      </w:r>
    </w:p>
    <w:p w14:paraId="4660E494" w14:textId="2D00FCA0" w:rsidR="002A1D53" w:rsidRPr="005A4E9E" w:rsidRDefault="00FD5099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5A4E9E">
        <w:rPr>
          <w:rFonts w:ascii="Times New Roman" w:hAnsi="Times New Roman" w:cs="Times New Roman"/>
          <w:b/>
          <w:bCs/>
          <w:sz w:val="20"/>
          <w:szCs w:val="20"/>
        </w:rPr>
        <w:t>Сантики</w:t>
      </w:r>
      <w:proofErr w:type="spellEnd"/>
      <w:r w:rsidRPr="005A4E9E">
        <w:rPr>
          <w:rFonts w:ascii="Times New Roman" w:hAnsi="Times New Roman" w:cs="Times New Roman"/>
          <w:b/>
          <w:bCs/>
          <w:sz w:val="20"/>
          <w:szCs w:val="20"/>
        </w:rPr>
        <w:t xml:space="preserve">, фантики, </w:t>
      </w:r>
      <w:proofErr w:type="spellStart"/>
      <w:r w:rsidRPr="005A4E9E">
        <w:rPr>
          <w:rFonts w:ascii="Times New Roman" w:hAnsi="Times New Roman" w:cs="Times New Roman"/>
          <w:b/>
          <w:bCs/>
          <w:sz w:val="20"/>
          <w:szCs w:val="20"/>
        </w:rPr>
        <w:t>лимпопо</w:t>
      </w:r>
      <w:proofErr w:type="spellEnd"/>
      <w:r w:rsidRPr="005A4E9E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34D5BEF0" w14:textId="2DBD3252" w:rsidR="00FD5099" w:rsidRPr="00D20C22" w:rsidRDefault="00FD5099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0C22">
        <w:rPr>
          <w:rFonts w:ascii="Times New Roman" w:hAnsi="Times New Roman" w:cs="Times New Roman"/>
          <w:i/>
          <w:iCs/>
          <w:sz w:val="20"/>
          <w:szCs w:val="20"/>
        </w:rPr>
        <w:t>Упражнение на развитие внимания,</w:t>
      </w:r>
      <w:r w:rsidR="00BD1A12" w:rsidRPr="00D20C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B708B" w:rsidRPr="00D20C22">
        <w:rPr>
          <w:rFonts w:ascii="Times New Roman" w:hAnsi="Times New Roman" w:cs="Times New Roman"/>
          <w:i/>
          <w:iCs/>
          <w:sz w:val="20"/>
          <w:szCs w:val="20"/>
        </w:rPr>
        <w:t>координации движения</w:t>
      </w:r>
      <w:r w:rsidR="00BD1A12" w:rsidRPr="00D20C22">
        <w:rPr>
          <w:rFonts w:ascii="Times New Roman" w:hAnsi="Times New Roman" w:cs="Times New Roman"/>
          <w:i/>
          <w:iCs/>
          <w:sz w:val="20"/>
          <w:szCs w:val="20"/>
        </w:rPr>
        <w:t>, умения работать в группе.</w:t>
      </w:r>
    </w:p>
    <w:p w14:paraId="6CC0AC60" w14:textId="4E403581" w:rsidR="00BD1A12" w:rsidRPr="000F58E3" w:rsidRDefault="00236069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 xml:space="preserve">Выбирают </w:t>
      </w:r>
      <w:r w:rsidR="00FC1F21" w:rsidRPr="000F58E3">
        <w:rPr>
          <w:rFonts w:ascii="Times New Roman" w:hAnsi="Times New Roman" w:cs="Times New Roman"/>
          <w:sz w:val="20"/>
          <w:szCs w:val="20"/>
        </w:rPr>
        <w:t xml:space="preserve">одного водящего, который </w:t>
      </w:r>
      <w:r w:rsidR="00D96AD6" w:rsidRPr="000F58E3">
        <w:rPr>
          <w:rFonts w:ascii="Times New Roman" w:hAnsi="Times New Roman" w:cs="Times New Roman"/>
          <w:sz w:val="20"/>
          <w:szCs w:val="20"/>
        </w:rPr>
        <w:t>должен отгадать человека</w:t>
      </w:r>
      <w:r w:rsidR="00D85896" w:rsidRPr="000F58E3">
        <w:rPr>
          <w:rFonts w:ascii="Times New Roman" w:hAnsi="Times New Roman" w:cs="Times New Roman"/>
          <w:sz w:val="20"/>
          <w:szCs w:val="20"/>
        </w:rPr>
        <w:t>, показывающего движения. Он выходит из к</w:t>
      </w:r>
      <w:r w:rsidR="00913439" w:rsidRPr="000F58E3">
        <w:rPr>
          <w:rFonts w:ascii="Times New Roman" w:hAnsi="Times New Roman" w:cs="Times New Roman"/>
          <w:sz w:val="20"/>
          <w:szCs w:val="20"/>
        </w:rPr>
        <w:t>л</w:t>
      </w:r>
      <w:r w:rsidR="00D85896" w:rsidRPr="000F58E3">
        <w:rPr>
          <w:rFonts w:ascii="Times New Roman" w:hAnsi="Times New Roman" w:cs="Times New Roman"/>
          <w:sz w:val="20"/>
          <w:szCs w:val="20"/>
        </w:rPr>
        <w:t>асса.</w:t>
      </w:r>
      <w:r w:rsidR="007E2F1C" w:rsidRPr="000F58E3">
        <w:rPr>
          <w:rFonts w:ascii="Times New Roman" w:hAnsi="Times New Roman" w:cs="Times New Roman"/>
          <w:sz w:val="20"/>
          <w:szCs w:val="20"/>
        </w:rPr>
        <w:t xml:space="preserve"> Вся группа встаёт в круг</w:t>
      </w:r>
      <w:r w:rsidR="00913439" w:rsidRPr="000F58E3">
        <w:rPr>
          <w:rFonts w:ascii="Times New Roman" w:hAnsi="Times New Roman" w:cs="Times New Roman"/>
          <w:sz w:val="20"/>
          <w:szCs w:val="20"/>
        </w:rPr>
        <w:t xml:space="preserve"> и </w:t>
      </w:r>
      <w:r w:rsidR="001F0D2E" w:rsidRPr="000F58E3">
        <w:rPr>
          <w:rFonts w:ascii="Times New Roman" w:hAnsi="Times New Roman" w:cs="Times New Roman"/>
          <w:sz w:val="20"/>
          <w:szCs w:val="20"/>
        </w:rPr>
        <w:t>выбирают того, кто будет тайно менять движения.</w:t>
      </w:r>
      <w:r w:rsidR="00F23B87" w:rsidRPr="000F58E3">
        <w:rPr>
          <w:rFonts w:ascii="Times New Roman" w:hAnsi="Times New Roman" w:cs="Times New Roman"/>
          <w:sz w:val="20"/>
          <w:szCs w:val="20"/>
        </w:rPr>
        <w:t xml:space="preserve"> Водящий заходит, встаёт в центр круга. </w:t>
      </w:r>
      <w:r w:rsidR="001B648D" w:rsidRPr="000F58E3">
        <w:rPr>
          <w:rFonts w:ascii="Times New Roman" w:hAnsi="Times New Roman" w:cs="Times New Roman"/>
          <w:sz w:val="20"/>
          <w:szCs w:val="20"/>
        </w:rPr>
        <w:t xml:space="preserve">Каждый кон начинается с хлопков. Все участники хлопают </w:t>
      </w:r>
      <w:r w:rsidR="00253A99" w:rsidRPr="000F58E3">
        <w:rPr>
          <w:rFonts w:ascii="Times New Roman" w:hAnsi="Times New Roman" w:cs="Times New Roman"/>
          <w:sz w:val="20"/>
          <w:szCs w:val="20"/>
        </w:rPr>
        <w:t>в ладоши д</w:t>
      </w:r>
      <w:r w:rsidR="001B648D" w:rsidRPr="000F58E3">
        <w:rPr>
          <w:rFonts w:ascii="Times New Roman" w:hAnsi="Times New Roman" w:cs="Times New Roman"/>
          <w:sz w:val="20"/>
          <w:szCs w:val="20"/>
        </w:rPr>
        <w:t>о тех пор, пока в</w:t>
      </w:r>
      <w:r w:rsidR="00EE797F" w:rsidRPr="000F58E3">
        <w:rPr>
          <w:rFonts w:ascii="Times New Roman" w:hAnsi="Times New Roman" w:cs="Times New Roman"/>
          <w:sz w:val="20"/>
          <w:szCs w:val="20"/>
        </w:rPr>
        <w:t xml:space="preserve">ыбранный </w:t>
      </w:r>
      <w:r w:rsidR="00F437D6" w:rsidRPr="000F58E3">
        <w:rPr>
          <w:rFonts w:ascii="Times New Roman" w:hAnsi="Times New Roman" w:cs="Times New Roman"/>
          <w:sz w:val="20"/>
          <w:szCs w:val="20"/>
        </w:rPr>
        <w:t xml:space="preserve">человек не сменит движение. </w:t>
      </w:r>
      <w:r w:rsidR="003C3CCA" w:rsidRPr="000F58E3">
        <w:rPr>
          <w:rFonts w:ascii="Times New Roman" w:hAnsi="Times New Roman" w:cs="Times New Roman"/>
          <w:sz w:val="20"/>
          <w:szCs w:val="20"/>
        </w:rPr>
        <w:t>Это должно происходить в тот момент,</w:t>
      </w:r>
      <w:r w:rsidR="005175A3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3C3CCA" w:rsidRPr="000F58E3">
        <w:rPr>
          <w:rFonts w:ascii="Times New Roman" w:hAnsi="Times New Roman" w:cs="Times New Roman"/>
          <w:sz w:val="20"/>
          <w:szCs w:val="20"/>
        </w:rPr>
        <w:t xml:space="preserve">когда водящий в круге отвернется. </w:t>
      </w:r>
      <w:r w:rsidR="00267CC7" w:rsidRPr="000F58E3">
        <w:rPr>
          <w:rFonts w:ascii="Times New Roman" w:hAnsi="Times New Roman" w:cs="Times New Roman"/>
          <w:sz w:val="20"/>
          <w:szCs w:val="20"/>
        </w:rPr>
        <w:t xml:space="preserve">Всем участникам необходимо </w:t>
      </w:r>
      <w:r w:rsidR="005175A3" w:rsidRPr="000F58E3">
        <w:rPr>
          <w:rFonts w:ascii="Times New Roman" w:hAnsi="Times New Roman" w:cs="Times New Roman"/>
          <w:sz w:val="20"/>
          <w:szCs w:val="20"/>
        </w:rPr>
        <w:t xml:space="preserve">не выдать прямым взглядом того, кто изменяет движения. </w:t>
      </w:r>
      <w:r w:rsidR="007C6178" w:rsidRPr="000F58E3">
        <w:rPr>
          <w:rFonts w:ascii="Times New Roman" w:hAnsi="Times New Roman" w:cs="Times New Roman"/>
          <w:sz w:val="20"/>
          <w:szCs w:val="20"/>
        </w:rPr>
        <w:t>У водящего в круге есть три попытки отгадать.</w:t>
      </w:r>
      <w:r w:rsidR="00925D65" w:rsidRPr="000F58E3">
        <w:rPr>
          <w:rFonts w:ascii="Times New Roman" w:hAnsi="Times New Roman" w:cs="Times New Roman"/>
          <w:sz w:val="20"/>
          <w:szCs w:val="20"/>
        </w:rPr>
        <w:t xml:space="preserve"> Если постигла неудача, то водит ещё раз</w:t>
      </w:r>
      <w:r w:rsidR="00057030" w:rsidRPr="000F58E3">
        <w:rPr>
          <w:rFonts w:ascii="Times New Roman" w:hAnsi="Times New Roman" w:cs="Times New Roman"/>
          <w:sz w:val="20"/>
          <w:szCs w:val="20"/>
        </w:rPr>
        <w:t>, если отгадал, то водящим становится тот, кто показывал движения.</w:t>
      </w:r>
    </w:p>
    <w:p w14:paraId="566D3F96" w14:textId="19E84F7C" w:rsidR="005A4E9E" w:rsidRPr="000F58E3" w:rsidRDefault="00057030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В классическом варианте</w:t>
      </w:r>
      <w:r w:rsidR="005B32E4" w:rsidRPr="000F58E3">
        <w:rPr>
          <w:rFonts w:ascii="Times New Roman" w:hAnsi="Times New Roman" w:cs="Times New Roman"/>
          <w:sz w:val="20"/>
          <w:szCs w:val="20"/>
        </w:rPr>
        <w:t xml:space="preserve"> во время движений все участники повторяют слова</w:t>
      </w:r>
      <w:r w:rsidR="007923F9" w:rsidRPr="000F58E3">
        <w:rPr>
          <w:rFonts w:ascii="Times New Roman" w:hAnsi="Times New Roman" w:cs="Times New Roman"/>
          <w:sz w:val="20"/>
          <w:szCs w:val="20"/>
        </w:rPr>
        <w:t>: «</w:t>
      </w:r>
      <w:proofErr w:type="spellStart"/>
      <w:r w:rsidR="007923F9" w:rsidRPr="000F58E3">
        <w:rPr>
          <w:rFonts w:ascii="Times New Roman" w:hAnsi="Times New Roman" w:cs="Times New Roman"/>
          <w:sz w:val="20"/>
          <w:szCs w:val="20"/>
        </w:rPr>
        <w:t>Сантики</w:t>
      </w:r>
      <w:proofErr w:type="spellEnd"/>
      <w:r w:rsidR="007923F9" w:rsidRPr="000F58E3">
        <w:rPr>
          <w:rFonts w:ascii="Times New Roman" w:hAnsi="Times New Roman" w:cs="Times New Roman"/>
          <w:sz w:val="20"/>
          <w:szCs w:val="20"/>
        </w:rPr>
        <w:t>, фантики,</w:t>
      </w:r>
      <w:r w:rsidR="003334FE" w:rsidRPr="000F5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34FE" w:rsidRPr="000F58E3">
        <w:rPr>
          <w:rFonts w:ascii="Times New Roman" w:hAnsi="Times New Roman" w:cs="Times New Roman"/>
          <w:sz w:val="20"/>
          <w:szCs w:val="20"/>
        </w:rPr>
        <w:t>лимпопо</w:t>
      </w:r>
      <w:proofErr w:type="spellEnd"/>
      <w:r w:rsidR="000557B8" w:rsidRPr="000F58E3">
        <w:rPr>
          <w:rFonts w:ascii="Times New Roman" w:hAnsi="Times New Roman" w:cs="Times New Roman"/>
          <w:sz w:val="20"/>
          <w:szCs w:val="20"/>
        </w:rPr>
        <w:t xml:space="preserve">». </w:t>
      </w:r>
      <w:r w:rsidR="007923F9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C65353" w:rsidRPr="000F58E3">
        <w:rPr>
          <w:rFonts w:ascii="Times New Roman" w:hAnsi="Times New Roman" w:cs="Times New Roman"/>
          <w:sz w:val="20"/>
          <w:szCs w:val="20"/>
        </w:rPr>
        <w:t>Для развития слухового внимания</w:t>
      </w:r>
      <w:r w:rsidR="00811BC8" w:rsidRPr="000F58E3">
        <w:rPr>
          <w:rFonts w:ascii="Times New Roman" w:hAnsi="Times New Roman" w:cs="Times New Roman"/>
          <w:sz w:val="20"/>
          <w:szCs w:val="20"/>
        </w:rPr>
        <w:t xml:space="preserve"> и музыкальности предлагается проводить данную игру-упражнение под разнохарактерную музыку</w:t>
      </w:r>
      <w:r w:rsidR="00E70DEF" w:rsidRPr="000F58E3">
        <w:rPr>
          <w:rFonts w:ascii="Times New Roman" w:hAnsi="Times New Roman" w:cs="Times New Roman"/>
          <w:sz w:val="20"/>
          <w:szCs w:val="20"/>
        </w:rPr>
        <w:t>, придумывая движения в темпе музыкального произведения.</w:t>
      </w:r>
    </w:p>
    <w:p w14:paraId="02EBCA93" w14:textId="003DF4DC" w:rsidR="00FE7C09" w:rsidRPr="005A4E9E" w:rsidRDefault="00FE7C09" w:rsidP="00D20C2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E9E">
        <w:rPr>
          <w:rFonts w:ascii="Times New Roman" w:hAnsi="Times New Roman" w:cs="Times New Roman"/>
          <w:b/>
          <w:bCs/>
          <w:sz w:val="20"/>
          <w:szCs w:val="20"/>
        </w:rPr>
        <w:t>«Киллер»</w:t>
      </w:r>
    </w:p>
    <w:p w14:paraId="0358E5CC" w14:textId="1EA1A4CA" w:rsidR="00FE7C09" w:rsidRPr="00D20C22" w:rsidRDefault="00FE7C09" w:rsidP="00D20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0C22">
        <w:rPr>
          <w:rFonts w:ascii="Times New Roman" w:hAnsi="Times New Roman" w:cs="Times New Roman"/>
          <w:i/>
          <w:iCs/>
          <w:sz w:val="20"/>
          <w:szCs w:val="20"/>
        </w:rPr>
        <w:t>Игра на развитие внимания, умения работать в группе</w:t>
      </w:r>
      <w:r w:rsidR="008260EE" w:rsidRPr="00D20C2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024AB68" w14:textId="31E0D184" w:rsidR="008C6A3A" w:rsidRPr="000F58E3" w:rsidRDefault="00F40E8D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Все участники встают в линию, спиной к ведущему. Ведущий проходит и касанием по плечу назначает киллера</w:t>
      </w:r>
      <w:r w:rsidR="003E59E1" w:rsidRPr="000F58E3">
        <w:rPr>
          <w:rFonts w:ascii="Times New Roman" w:hAnsi="Times New Roman" w:cs="Times New Roman"/>
          <w:sz w:val="20"/>
          <w:szCs w:val="20"/>
        </w:rPr>
        <w:t xml:space="preserve"> или нескольких киллеров, если группа большая. После этого начинается игра.</w:t>
      </w:r>
      <w:r w:rsidR="009136BC" w:rsidRPr="000F58E3">
        <w:rPr>
          <w:rFonts w:ascii="Times New Roman" w:hAnsi="Times New Roman" w:cs="Times New Roman"/>
          <w:sz w:val="20"/>
          <w:szCs w:val="20"/>
        </w:rPr>
        <w:t xml:space="preserve"> На словах: «Город оживает» все участники</w:t>
      </w:r>
      <w:r w:rsidR="00000083" w:rsidRPr="000F58E3">
        <w:rPr>
          <w:rFonts w:ascii="Times New Roman" w:hAnsi="Times New Roman" w:cs="Times New Roman"/>
          <w:sz w:val="20"/>
          <w:szCs w:val="20"/>
        </w:rPr>
        <w:t xml:space="preserve"> начинают «броуновское» движение, занимая свободные</w:t>
      </w:r>
      <w:r w:rsidR="005F596F" w:rsidRPr="000F58E3">
        <w:rPr>
          <w:rFonts w:ascii="Times New Roman" w:hAnsi="Times New Roman" w:cs="Times New Roman"/>
          <w:sz w:val="20"/>
          <w:szCs w:val="20"/>
        </w:rPr>
        <w:t xml:space="preserve"> места на площадке. </w:t>
      </w:r>
      <w:r w:rsidR="00A508B1" w:rsidRPr="000F58E3">
        <w:rPr>
          <w:rFonts w:ascii="Times New Roman" w:hAnsi="Times New Roman" w:cs="Times New Roman"/>
          <w:sz w:val="20"/>
          <w:szCs w:val="20"/>
        </w:rPr>
        <w:t>Параллельно можно давать участникам задания в предлагаемых</w:t>
      </w:r>
      <w:r w:rsidR="0024179D" w:rsidRPr="000F58E3">
        <w:rPr>
          <w:rFonts w:ascii="Times New Roman" w:hAnsi="Times New Roman" w:cs="Times New Roman"/>
          <w:sz w:val="20"/>
          <w:szCs w:val="20"/>
        </w:rPr>
        <w:t xml:space="preserve"> обстоятельст</w:t>
      </w:r>
      <w:r w:rsidR="00D73689" w:rsidRPr="000F58E3">
        <w:rPr>
          <w:rFonts w:ascii="Times New Roman" w:hAnsi="Times New Roman" w:cs="Times New Roman"/>
          <w:sz w:val="20"/>
          <w:szCs w:val="20"/>
        </w:rPr>
        <w:t>в</w:t>
      </w:r>
      <w:r w:rsidR="0024179D" w:rsidRPr="000F58E3">
        <w:rPr>
          <w:rFonts w:ascii="Times New Roman" w:hAnsi="Times New Roman" w:cs="Times New Roman"/>
          <w:sz w:val="20"/>
          <w:szCs w:val="20"/>
        </w:rPr>
        <w:t xml:space="preserve">ах: передвигаемся по глубокому снегу, </w:t>
      </w:r>
      <w:r w:rsidR="00123A84" w:rsidRPr="000F58E3">
        <w:rPr>
          <w:rFonts w:ascii="Times New Roman" w:hAnsi="Times New Roman" w:cs="Times New Roman"/>
          <w:sz w:val="20"/>
          <w:szCs w:val="20"/>
        </w:rPr>
        <w:t xml:space="preserve">по горячему песку и другое. </w:t>
      </w:r>
      <w:r w:rsidR="00191090" w:rsidRPr="000F58E3">
        <w:rPr>
          <w:rFonts w:ascii="Times New Roman" w:hAnsi="Times New Roman" w:cs="Times New Roman"/>
          <w:sz w:val="20"/>
          <w:szCs w:val="20"/>
        </w:rPr>
        <w:t>Задача киллера</w:t>
      </w:r>
      <w:r w:rsidR="00EC7CE1" w:rsidRPr="000F58E3">
        <w:rPr>
          <w:rFonts w:ascii="Times New Roman" w:hAnsi="Times New Roman" w:cs="Times New Roman"/>
          <w:sz w:val="20"/>
          <w:szCs w:val="20"/>
        </w:rPr>
        <w:t>:</w:t>
      </w:r>
      <w:r w:rsidR="00191090" w:rsidRPr="000F58E3">
        <w:rPr>
          <w:rFonts w:ascii="Times New Roman" w:hAnsi="Times New Roman" w:cs="Times New Roman"/>
          <w:sz w:val="20"/>
          <w:szCs w:val="20"/>
        </w:rPr>
        <w:t xml:space="preserve"> незаметно для других</w:t>
      </w:r>
      <w:r w:rsidR="00EC7CE1" w:rsidRPr="000F58E3">
        <w:rPr>
          <w:rFonts w:ascii="Times New Roman" w:hAnsi="Times New Roman" w:cs="Times New Roman"/>
          <w:sz w:val="20"/>
          <w:szCs w:val="20"/>
        </w:rPr>
        <w:t xml:space="preserve"> подмигнуть одному из «жителей города»</w:t>
      </w:r>
      <w:r w:rsidR="004A7FEF" w:rsidRPr="000F58E3">
        <w:rPr>
          <w:rFonts w:ascii="Times New Roman" w:hAnsi="Times New Roman" w:cs="Times New Roman"/>
          <w:sz w:val="20"/>
          <w:szCs w:val="20"/>
        </w:rPr>
        <w:t>, убрав его из игры.</w:t>
      </w:r>
      <w:r w:rsidR="00041A97" w:rsidRPr="000F58E3">
        <w:rPr>
          <w:rFonts w:ascii="Times New Roman" w:hAnsi="Times New Roman" w:cs="Times New Roman"/>
          <w:sz w:val="20"/>
          <w:szCs w:val="20"/>
        </w:rPr>
        <w:t xml:space="preserve"> Тот, кто встретился </w:t>
      </w:r>
      <w:r w:rsidR="002A541E" w:rsidRPr="000F58E3">
        <w:rPr>
          <w:rFonts w:ascii="Times New Roman" w:hAnsi="Times New Roman" w:cs="Times New Roman"/>
          <w:sz w:val="20"/>
          <w:szCs w:val="20"/>
        </w:rPr>
        <w:t>взглядом</w:t>
      </w:r>
      <w:r w:rsidR="00041A97" w:rsidRPr="000F58E3">
        <w:rPr>
          <w:rFonts w:ascii="Times New Roman" w:hAnsi="Times New Roman" w:cs="Times New Roman"/>
          <w:sz w:val="20"/>
          <w:szCs w:val="20"/>
        </w:rPr>
        <w:t xml:space="preserve"> с киллером</w:t>
      </w:r>
      <w:r w:rsidR="002A541E" w:rsidRPr="000F58E3">
        <w:rPr>
          <w:rFonts w:ascii="Times New Roman" w:hAnsi="Times New Roman" w:cs="Times New Roman"/>
          <w:sz w:val="20"/>
          <w:szCs w:val="20"/>
        </w:rPr>
        <w:t>, считается «убитым» и выбывает</w:t>
      </w:r>
      <w:r w:rsidR="00896D8D" w:rsidRPr="000F58E3">
        <w:rPr>
          <w:rFonts w:ascii="Times New Roman" w:hAnsi="Times New Roman" w:cs="Times New Roman"/>
          <w:sz w:val="20"/>
          <w:szCs w:val="20"/>
        </w:rPr>
        <w:t>. Задача «жителей города»</w:t>
      </w:r>
      <w:r w:rsidR="004D2D1A" w:rsidRPr="000F58E3">
        <w:rPr>
          <w:rFonts w:ascii="Times New Roman" w:hAnsi="Times New Roman" w:cs="Times New Roman"/>
          <w:sz w:val="20"/>
          <w:szCs w:val="20"/>
        </w:rPr>
        <w:t>: вычислить киллера</w:t>
      </w:r>
      <w:r w:rsidR="00880996" w:rsidRPr="000F58E3">
        <w:rPr>
          <w:rFonts w:ascii="Times New Roman" w:hAnsi="Times New Roman" w:cs="Times New Roman"/>
          <w:sz w:val="20"/>
          <w:szCs w:val="20"/>
        </w:rPr>
        <w:t>, подняв руку и сообщив ведущему о своём предположении.</w:t>
      </w:r>
      <w:r w:rsidR="00DD160A" w:rsidRPr="000F58E3">
        <w:rPr>
          <w:rFonts w:ascii="Times New Roman" w:hAnsi="Times New Roman" w:cs="Times New Roman"/>
          <w:sz w:val="20"/>
          <w:szCs w:val="20"/>
        </w:rPr>
        <w:t xml:space="preserve"> </w:t>
      </w:r>
      <w:r w:rsidR="00F73DF7" w:rsidRPr="000F58E3">
        <w:rPr>
          <w:rFonts w:ascii="Times New Roman" w:hAnsi="Times New Roman" w:cs="Times New Roman"/>
          <w:sz w:val="20"/>
          <w:szCs w:val="20"/>
        </w:rPr>
        <w:t>Когда киллер обезврежен, игра начинается заново.</w:t>
      </w:r>
    </w:p>
    <w:p w14:paraId="476FF0DE" w14:textId="77777777" w:rsidR="00D20C22" w:rsidRDefault="00B75891" w:rsidP="00D2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8E3">
        <w:rPr>
          <w:rFonts w:ascii="Times New Roman" w:hAnsi="Times New Roman" w:cs="Times New Roman"/>
          <w:sz w:val="20"/>
          <w:szCs w:val="20"/>
        </w:rPr>
        <w:t>Необходимое условие: участникам игры нельзя передвигаться по площадке, опуская взгляд в пол</w:t>
      </w:r>
      <w:r w:rsidR="00227BD3" w:rsidRPr="000F58E3">
        <w:rPr>
          <w:rFonts w:ascii="Times New Roman" w:hAnsi="Times New Roman" w:cs="Times New Roman"/>
          <w:sz w:val="20"/>
          <w:szCs w:val="20"/>
        </w:rPr>
        <w:t>, избегая</w:t>
      </w:r>
      <w:r w:rsidR="001F3180" w:rsidRPr="000F58E3">
        <w:rPr>
          <w:rFonts w:ascii="Times New Roman" w:hAnsi="Times New Roman" w:cs="Times New Roman"/>
          <w:sz w:val="20"/>
          <w:szCs w:val="20"/>
        </w:rPr>
        <w:t xml:space="preserve"> встречи с киллером.</w:t>
      </w:r>
    </w:p>
    <w:p w14:paraId="6ABF5C74" w14:textId="77777777" w:rsidR="00D20C22" w:rsidRDefault="00D20C22" w:rsidP="00D2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954681" w14:textId="11970C4B" w:rsidR="00D73689" w:rsidRPr="00705F43" w:rsidRDefault="00D20C22" w:rsidP="00D2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данные у</w:t>
      </w:r>
      <w:r w:rsidR="00D73689" w:rsidRPr="00705F43">
        <w:rPr>
          <w:rFonts w:ascii="Times New Roman" w:hAnsi="Times New Roman" w:cs="Times New Roman"/>
          <w:sz w:val="20"/>
          <w:szCs w:val="20"/>
        </w:rPr>
        <w:t>пражнения театрального тренинга на развитие внимания через игру помогают наладить устойчивое внимание ребенка</w:t>
      </w:r>
      <w:r w:rsidR="005A4E9E">
        <w:rPr>
          <w:rFonts w:ascii="Times New Roman" w:hAnsi="Times New Roman" w:cs="Times New Roman"/>
          <w:sz w:val="20"/>
          <w:szCs w:val="20"/>
        </w:rPr>
        <w:t xml:space="preserve"> и подростка</w:t>
      </w:r>
      <w:r w:rsidR="00D73689" w:rsidRPr="00705F43">
        <w:rPr>
          <w:rFonts w:ascii="Times New Roman" w:hAnsi="Times New Roman" w:cs="Times New Roman"/>
          <w:sz w:val="20"/>
          <w:szCs w:val="20"/>
        </w:rPr>
        <w:t xml:space="preserve"> к самому себе, к партнеру и окружающему миру, параллельно развивая память, воображение, координацию движений, эмоциональный интеллект и умение взаимодействовать с другими людьми.</w:t>
      </w:r>
    </w:p>
    <w:p w14:paraId="6033D09F" w14:textId="77777777" w:rsidR="009B0FBA" w:rsidRPr="00705F43" w:rsidRDefault="009B0FBA" w:rsidP="000F58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FA3046" w14:textId="77777777" w:rsidR="00EF38DE" w:rsidRPr="00705F43" w:rsidRDefault="00EF38DE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BA1220C" w14:textId="1008EFBA" w:rsidR="00AF5BFA" w:rsidRPr="00705F43" w:rsidRDefault="00AF5BFA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FACD01" w14:textId="2D434EB7" w:rsidR="00F163B1" w:rsidRPr="00705F43" w:rsidRDefault="00F163B1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5F4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3EEC633" w14:textId="77777777" w:rsidR="00356F59" w:rsidRPr="00705F43" w:rsidRDefault="00356F59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CA38AB" w14:textId="77777777" w:rsidR="00015E5B" w:rsidRPr="00705F43" w:rsidRDefault="00015E5B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BA5D01" w14:textId="496C320F" w:rsidR="00015E5B" w:rsidRPr="00705F43" w:rsidRDefault="00015E5B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5F4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D19CA30" w14:textId="2429DBFC" w:rsidR="00015E5B" w:rsidRPr="00705F43" w:rsidRDefault="00015E5B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5F4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CF797CB" w14:textId="77777777" w:rsidR="005B5033" w:rsidRPr="00705F43" w:rsidRDefault="005B5033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6A1C31" w14:textId="07D9A46D" w:rsidR="00AD3E28" w:rsidRPr="00705F43" w:rsidRDefault="00AD3E28" w:rsidP="00705F4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5F43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AD3E28" w:rsidRPr="0070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08C"/>
    <w:multiLevelType w:val="hybridMultilevel"/>
    <w:tmpl w:val="915AD010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0508"/>
    <w:multiLevelType w:val="hybridMultilevel"/>
    <w:tmpl w:val="A4189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43F5"/>
    <w:multiLevelType w:val="hybridMultilevel"/>
    <w:tmpl w:val="E0024206"/>
    <w:lvl w:ilvl="0" w:tplc="A82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1454420">
    <w:abstractNumId w:val="1"/>
  </w:num>
  <w:num w:numId="2" w16cid:durableId="10228672">
    <w:abstractNumId w:val="2"/>
  </w:num>
  <w:num w:numId="3" w16cid:durableId="16420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54"/>
    <w:rsid w:val="00000083"/>
    <w:rsid w:val="00015E5B"/>
    <w:rsid w:val="00016CDC"/>
    <w:rsid w:val="00020DDA"/>
    <w:rsid w:val="000266C6"/>
    <w:rsid w:val="00032B94"/>
    <w:rsid w:val="00041A97"/>
    <w:rsid w:val="000557B8"/>
    <w:rsid w:val="00057030"/>
    <w:rsid w:val="00064CAC"/>
    <w:rsid w:val="00071254"/>
    <w:rsid w:val="000751BA"/>
    <w:rsid w:val="000B38F6"/>
    <w:rsid w:val="000B42B7"/>
    <w:rsid w:val="000D6169"/>
    <w:rsid w:val="000E403D"/>
    <w:rsid w:val="000E703C"/>
    <w:rsid w:val="000F3517"/>
    <w:rsid w:val="000F58E3"/>
    <w:rsid w:val="00110A24"/>
    <w:rsid w:val="00123A84"/>
    <w:rsid w:val="00126598"/>
    <w:rsid w:val="0013563A"/>
    <w:rsid w:val="0016148F"/>
    <w:rsid w:val="001715BC"/>
    <w:rsid w:val="00172646"/>
    <w:rsid w:val="00176ACC"/>
    <w:rsid w:val="00177E95"/>
    <w:rsid w:val="00191090"/>
    <w:rsid w:val="001A073A"/>
    <w:rsid w:val="001A2C1E"/>
    <w:rsid w:val="001A3CBC"/>
    <w:rsid w:val="001B0677"/>
    <w:rsid w:val="001B648D"/>
    <w:rsid w:val="001D06A3"/>
    <w:rsid w:val="001D39D0"/>
    <w:rsid w:val="001D458D"/>
    <w:rsid w:val="001E0529"/>
    <w:rsid w:val="001F0D2E"/>
    <w:rsid w:val="001F3180"/>
    <w:rsid w:val="00223764"/>
    <w:rsid w:val="00225D18"/>
    <w:rsid w:val="00227BD3"/>
    <w:rsid w:val="00236069"/>
    <w:rsid w:val="00236F4A"/>
    <w:rsid w:val="0024179D"/>
    <w:rsid w:val="00253A99"/>
    <w:rsid w:val="00267CC7"/>
    <w:rsid w:val="00277540"/>
    <w:rsid w:val="0028448A"/>
    <w:rsid w:val="002A1D53"/>
    <w:rsid w:val="002A2240"/>
    <w:rsid w:val="002A541E"/>
    <w:rsid w:val="002A76C4"/>
    <w:rsid w:val="002B2096"/>
    <w:rsid w:val="002B54FF"/>
    <w:rsid w:val="002B6A0E"/>
    <w:rsid w:val="002E736A"/>
    <w:rsid w:val="00313AA9"/>
    <w:rsid w:val="003175B0"/>
    <w:rsid w:val="003334FE"/>
    <w:rsid w:val="00337DDC"/>
    <w:rsid w:val="00356F59"/>
    <w:rsid w:val="0037180E"/>
    <w:rsid w:val="00393965"/>
    <w:rsid w:val="0039625A"/>
    <w:rsid w:val="00397412"/>
    <w:rsid w:val="003B1F0F"/>
    <w:rsid w:val="003C3CCA"/>
    <w:rsid w:val="003E59E1"/>
    <w:rsid w:val="003F24BD"/>
    <w:rsid w:val="003F3800"/>
    <w:rsid w:val="003F5D23"/>
    <w:rsid w:val="00412C22"/>
    <w:rsid w:val="004130DD"/>
    <w:rsid w:val="0041412B"/>
    <w:rsid w:val="00423C44"/>
    <w:rsid w:val="0043151E"/>
    <w:rsid w:val="00462724"/>
    <w:rsid w:val="00473F07"/>
    <w:rsid w:val="00484305"/>
    <w:rsid w:val="0048505F"/>
    <w:rsid w:val="00492B0E"/>
    <w:rsid w:val="004944AB"/>
    <w:rsid w:val="004A7FEF"/>
    <w:rsid w:val="004B6821"/>
    <w:rsid w:val="004B69E8"/>
    <w:rsid w:val="004D2D1A"/>
    <w:rsid w:val="004F00F5"/>
    <w:rsid w:val="005175A3"/>
    <w:rsid w:val="005200E2"/>
    <w:rsid w:val="00566C32"/>
    <w:rsid w:val="00571655"/>
    <w:rsid w:val="005727ED"/>
    <w:rsid w:val="00586B40"/>
    <w:rsid w:val="005918C2"/>
    <w:rsid w:val="005A4E9E"/>
    <w:rsid w:val="005B0B8D"/>
    <w:rsid w:val="005B32E4"/>
    <w:rsid w:val="005B5033"/>
    <w:rsid w:val="005C53E8"/>
    <w:rsid w:val="005C6BD9"/>
    <w:rsid w:val="005D3CE0"/>
    <w:rsid w:val="005D7409"/>
    <w:rsid w:val="005E35E7"/>
    <w:rsid w:val="005E4FD7"/>
    <w:rsid w:val="005E52BD"/>
    <w:rsid w:val="005F596F"/>
    <w:rsid w:val="006054B9"/>
    <w:rsid w:val="00626BEA"/>
    <w:rsid w:val="00627A84"/>
    <w:rsid w:val="00640F9A"/>
    <w:rsid w:val="0064599D"/>
    <w:rsid w:val="006617CE"/>
    <w:rsid w:val="00677607"/>
    <w:rsid w:val="00696D00"/>
    <w:rsid w:val="006A0EEB"/>
    <w:rsid w:val="006A4DBD"/>
    <w:rsid w:val="006D0953"/>
    <w:rsid w:val="00705F43"/>
    <w:rsid w:val="0071037C"/>
    <w:rsid w:val="007231A2"/>
    <w:rsid w:val="00754054"/>
    <w:rsid w:val="00756089"/>
    <w:rsid w:val="0076054E"/>
    <w:rsid w:val="00761CF9"/>
    <w:rsid w:val="0077580E"/>
    <w:rsid w:val="007835E3"/>
    <w:rsid w:val="00785FB7"/>
    <w:rsid w:val="007923F9"/>
    <w:rsid w:val="007A005F"/>
    <w:rsid w:val="007A1546"/>
    <w:rsid w:val="007A2D14"/>
    <w:rsid w:val="007B0A26"/>
    <w:rsid w:val="007B708B"/>
    <w:rsid w:val="007C133D"/>
    <w:rsid w:val="007C6178"/>
    <w:rsid w:val="007D21E3"/>
    <w:rsid w:val="007E2F1C"/>
    <w:rsid w:val="007E371C"/>
    <w:rsid w:val="007F1DEF"/>
    <w:rsid w:val="007F724C"/>
    <w:rsid w:val="00811BC8"/>
    <w:rsid w:val="00822099"/>
    <w:rsid w:val="008260EE"/>
    <w:rsid w:val="00847C20"/>
    <w:rsid w:val="00852934"/>
    <w:rsid w:val="008659AF"/>
    <w:rsid w:val="00880996"/>
    <w:rsid w:val="0088197D"/>
    <w:rsid w:val="00896D8D"/>
    <w:rsid w:val="00897770"/>
    <w:rsid w:val="008A0429"/>
    <w:rsid w:val="008C6A3A"/>
    <w:rsid w:val="008D3375"/>
    <w:rsid w:val="008E5896"/>
    <w:rsid w:val="008F2624"/>
    <w:rsid w:val="00913439"/>
    <w:rsid w:val="009136BC"/>
    <w:rsid w:val="00925D65"/>
    <w:rsid w:val="00931F86"/>
    <w:rsid w:val="00934A90"/>
    <w:rsid w:val="00934E17"/>
    <w:rsid w:val="009419F6"/>
    <w:rsid w:val="0096206A"/>
    <w:rsid w:val="00963389"/>
    <w:rsid w:val="0098381E"/>
    <w:rsid w:val="00983A0E"/>
    <w:rsid w:val="009A36C5"/>
    <w:rsid w:val="009B0FBA"/>
    <w:rsid w:val="009C1FA3"/>
    <w:rsid w:val="00A02675"/>
    <w:rsid w:val="00A13459"/>
    <w:rsid w:val="00A23D7D"/>
    <w:rsid w:val="00A272DB"/>
    <w:rsid w:val="00A425EA"/>
    <w:rsid w:val="00A508B1"/>
    <w:rsid w:val="00A57ADD"/>
    <w:rsid w:val="00A7098B"/>
    <w:rsid w:val="00A7345B"/>
    <w:rsid w:val="00AA54C9"/>
    <w:rsid w:val="00AD3E28"/>
    <w:rsid w:val="00AE2919"/>
    <w:rsid w:val="00AF5BFA"/>
    <w:rsid w:val="00B04624"/>
    <w:rsid w:val="00B101A1"/>
    <w:rsid w:val="00B14D78"/>
    <w:rsid w:val="00B23353"/>
    <w:rsid w:val="00B26E5C"/>
    <w:rsid w:val="00B40192"/>
    <w:rsid w:val="00B60192"/>
    <w:rsid w:val="00B75891"/>
    <w:rsid w:val="00B971BA"/>
    <w:rsid w:val="00BB172C"/>
    <w:rsid w:val="00BD1A12"/>
    <w:rsid w:val="00BE5B2F"/>
    <w:rsid w:val="00BE74A0"/>
    <w:rsid w:val="00BF554C"/>
    <w:rsid w:val="00C04BDA"/>
    <w:rsid w:val="00C16A9F"/>
    <w:rsid w:val="00C277CB"/>
    <w:rsid w:val="00C37E98"/>
    <w:rsid w:val="00C54B75"/>
    <w:rsid w:val="00C65353"/>
    <w:rsid w:val="00C8142B"/>
    <w:rsid w:val="00C857A0"/>
    <w:rsid w:val="00C860E8"/>
    <w:rsid w:val="00C95E69"/>
    <w:rsid w:val="00C97BE0"/>
    <w:rsid w:val="00CA0316"/>
    <w:rsid w:val="00CA3D10"/>
    <w:rsid w:val="00CA6D95"/>
    <w:rsid w:val="00CE0158"/>
    <w:rsid w:val="00CE3714"/>
    <w:rsid w:val="00CF1EF8"/>
    <w:rsid w:val="00D0265B"/>
    <w:rsid w:val="00D07D4D"/>
    <w:rsid w:val="00D13F28"/>
    <w:rsid w:val="00D20C22"/>
    <w:rsid w:val="00D21C3C"/>
    <w:rsid w:val="00D27C3C"/>
    <w:rsid w:val="00D541AA"/>
    <w:rsid w:val="00D70AEC"/>
    <w:rsid w:val="00D73689"/>
    <w:rsid w:val="00D85896"/>
    <w:rsid w:val="00D86068"/>
    <w:rsid w:val="00D878D8"/>
    <w:rsid w:val="00D87F85"/>
    <w:rsid w:val="00D96AD6"/>
    <w:rsid w:val="00DD160A"/>
    <w:rsid w:val="00DD3EB1"/>
    <w:rsid w:val="00DF35C3"/>
    <w:rsid w:val="00E0022A"/>
    <w:rsid w:val="00E00654"/>
    <w:rsid w:val="00E02A26"/>
    <w:rsid w:val="00E13DD2"/>
    <w:rsid w:val="00E24221"/>
    <w:rsid w:val="00E26DE7"/>
    <w:rsid w:val="00E34797"/>
    <w:rsid w:val="00E461AA"/>
    <w:rsid w:val="00E55E32"/>
    <w:rsid w:val="00E7083F"/>
    <w:rsid w:val="00E70DEF"/>
    <w:rsid w:val="00E71893"/>
    <w:rsid w:val="00E72546"/>
    <w:rsid w:val="00E90EC7"/>
    <w:rsid w:val="00E92C9F"/>
    <w:rsid w:val="00EA0AFB"/>
    <w:rsid w:val="00EB4FE0"/>
    <w:rsid w:val="00EC7CE1"/>
    <w:rsid w:val="00ED2815"/>
    <w:rsid w:val="00ED5D55"/>
    <w:rsid w:val="00ED7183"/>
    <w:rsid w:val="00EE01FD"/>
    <w:rsid w:val="00EE797F"/>
    <w:rsid w:val="00EF38DE"/>
    <w:rsid w:val="00F11769"/>
    <w:rsid w:val="00F163B1"/>
    <w:rsid w:val="00F23B87"/>
    <w:rsid w:val="00F40E8D"/>
    <w:rsid w:val="00F437D6"/>
    <w:rsid w:val="00F56857"/>
    <w:rsid w:val="00F634C9"/>
    <w:rsid w:val="00F73DF7"/>
    <w:rsid w:val="00F80A82"/>
    <w:rsid w:val="00F877E6"/>
    <w:rsid w:val="00FA1D89"/>
    <w:rsid w:val="00FA2DCD"/>
    <w:rsid w:val="00FB1D14"/>
    <w:rsid w:val="00FB25F5"/>
    <w:rsid w:val="00FC1F21"/>
    <w:rsid w:val="00FD5099"/>
    <w:rsid w:val="00FD79F3"/>
    <w:rsid w:val="00FE7C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1BB7"/>
  <w15:chartTrackingRefBased/>
  <w15:docId w15:val="{32131F9A-0B5C-014B-B800-8232C51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E8"/>
    <w:pPr>
      <w:ind w:left="720"/>
      <w:contextualSpacing/>
    </w:pPr>
  </w:style>
  <w:style w:type="paragraph" w:customStyle="1" w:styleId="1">
    <w:name w:val="Обычный1"/>
    <w:rsid w:val="00705F43"/>
    <w:pPr>
      <w:spacing w:after="200" w:line="276" w:lineRule="auto"/>
    </w:pPr>
    <w:rPr>
      <w:rFonts w:ascii="Calibri" w:eastAsia="Calibri" w:hAnsi="Calibri" w:cs="Calibr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eva314@mail.ru</dc:creator>
  <cp:keywords/>
  <dc:description/>
  <cp:lastModifiedBy>GribAN</cp:lastModifiedBy>
  <cp:revision>4</cp:revision>
  <dcterms:created xsi:type="dcterms:W3CDTF">2023-08-22T08:29:00Z</dcterms:created>
  <dcterms:modified xsi:type="dcterms:W3CDTF">2023-08-22T09:23:00Z</dcterms:modified>
</cp:coreProperties>
</file>