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A8" w:rsidRDefault="00E670A8" w:rsidP="00B97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00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Муниципальное бюджетное дошкольное образовательное учреждение</w:t>
      </w:r>
    </w:p>
    <w:p w:rsidR="00E670A8" w:rsidRPr="00AE3896" w:rsidRDefault="00E670A8" w:rsidP="00E670A8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00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детский сад общеразвивающего вида № 8 «Зоряночка»</w:t>
      </w:r>
    </w:p>
    <w:tbl>
      <w:tblPr>
        <w:tblStyle w:val="a6"/>
        <w:tblW w:w="0" w:type="auto"/>
        <w:jc w:val="right"/>
        <w:tblInd w:w="-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0200B3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Утверждаю:</w:t>
            </w:r>
          </w:p>
        </w:tc>
      </w:tr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0200B3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заведующий МБДОУ</w:t>
            </w:r>
          </w:p>
        </w:tc>
      </w:tr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0200B3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детского сада № 8 «Зоряночка»</w:t>
            </w:r>
          </w:p>
        </w:tc>
      </w:tr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0200B3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                          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С.Ю. Месикова</w:t>
            </w:r>
          </w:p>
        </w:tc>
      </w:tr>
      <w:tr w:rsidR="00E670A8" w:rsidRPr="000200B3" w:rsidTr="00604247">
        <w:trPr>
          <w:jc w:val="right"/>
        </w:trPr>
        <w:tc>
          <w:tcPr>
            <w:tcW w:w="4076" w:type="dxa"/>
            <w:hideMark/>
          </w:tcPr>
          <w:p w:rsidR="00E670A8" w:rsidRPr="006B447C" w:rsidRDefault="00E670A8" w:rsidP="006042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      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» 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 xml:space="preserve">                  </w:t>
            </w:r>
            <w:r w:rsidRPr="000200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20            г.</w:t>
            </w:r>
          </w:p>
        </w:tc>
      </w:tr>
    </w:tbl>
    <w:p w:rsidR="00E670A8" w:rsidRDefault="00E670A8" w:rsidP="00E670A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E3896">
        <w:rPr>
          <w:rFonts w:ascii="Times New Roman" w:hAnsi="Times New Roman" w:cs="Times New Roman"/>
          <w:color w:val="FF0000"/>
          <w:sz w:val="40"/>
          <w:szCs w:val="40"/>
        </w:rPr>
        <w:t>Педагогический проект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E670A8" w:rsidRDefault="00E670A8" w:rsidP="00E670A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E3896">
        <w:rPr>
          <w:rFonts w:ascii="Times New Roman" w:hAnsi="Times New Roman" w:cs="Times New Roman"/>
          <w:color w:val="FF0000"/>
          <w:sz w:val="40"/>
          <w:szCs w:val="40"/>
        </w:rPr>
        <w:t>«</w:t>
      </w:r>
      <w:r>
        <w:rPr>
          <w:rFonts w:ascii="Times New Roman" w:hAnsi="Times New Roman" w:cs="Times New Roman"/>
          <w:color w:val="FF0000"/>
          <w:sz w:val="40"/>
          <w:szCs w:val="40"/>
        </w:rPr>
        <w:t>Путешествие по русским народным сказкам</w:t>
      </w:r>
      <w:r w:rsidRPr="00AE3896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E670A8" w:rsidRPr="003B765C" w:rsidRDefault="00E670A8" w:rsidP="003B765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6DE2"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>таршая</w:t>
      </w:r>
      <w:r w:rsidRPr="00016DE2">
        <w:rPr>
          <w:rFonts w:ascii="Times New Roman" w:hAnsi="Times New Roman" w:cs="Times New Roman"/>
          <w:color w:val="FF0000"/>
          <w:sz w:val="28"/>
          <w:szCs w:val="28"/>
        </w:rPr>
        <w:t xml:space="preserve"> группа</w:t>
      </w:r>
    </w:p>
    <w:p w:rsidR="0067161C" w:rsidRDefault="0067161C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B447C" w:rsidRPr="0046160D" w:rsidRDefault="006B447C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7161C" w:rsidRPr="0046160D" w:rsidRDefault="003B765C" w:rsidP="003B76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14775" cy="3914775"/>
            <wp:effectExtent l="19050" t="0" r="9525" b="0"/>
            <wp:docPr id="2" name="Рисунок 2" descr="http://cwer.su/media/files/u1097183/01/Geroi_skazok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wer.su/media/files/u1097183/01/Geroi_skazok_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0F61" w:rsidRDefault="00DB0F61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765C" w:rsidRDefault="006B447C" w:rsidP="006B447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Бугун Ульяна Сергеевна</w:t>
      </w:r>
    </w:p>
    <w:p w:rsidR="006B447C" w:rsidRDefault="006B447C" w:rsidP="006B447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Категория: соответствие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занимаемой</w:t>
      </w:r>
      <w:proofErr w:type="gramEnd"/>
    </w:p>
    <w:p w:rsidR="006B447C" w:rsidRDefault="006B447C" w:rsidP="006B447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должности</w:t>
      </w:r>
    </w:p>
    <w:p w:rsidR="003B765C" w:rsidRPr="00E670A8" w:rsidRDefault="003B765C" w:rsidP="003B76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Ессентуки, 2017 г.</w:t>
      </w:r>
    </w:p>
    <w:p w:rsidR="00B57EC3" w:rsidRPr="0046160D" w:rsidRDefault="00B57EC3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Тип </w:t>
      </w:r>
      <w:r w:rsidRPr="004616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7161C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долгосрочный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7EC3" w:rsidRPr="0046160D" w:rsidRDefault="00B57EC3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Вид </w:t>
      </w:r>
      <w:r w:rsidRPr="004616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познавательно-творческий, игровой.</w:t>
      </w:r>
    </w:p>
    <w:p w:rsidR="00B57EC3" w:rsidRPr="0046160D" w:rsidRDefault="00B57EC3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="0067161C"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7161C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9 месяцев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7EC3" w:rsidRPr="0046160D" w:rsidRDefault="00B57EC3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 </w:t>
      </w:r>
      <w:r w:rsidRPr="004616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</w:t>
      </w:r>
      <w:r w:rsidR="00574852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старшей группы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родители, воспитатели.</w:t>
      </w:r>
    </w:p>
    <w:p w:rsidR="0067161C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Актуальность</w:t>
      </w:r>
      <w:r w:rsidR="0067161C"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 темы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</w:p>
    <w:p w:rsidR="00B57EC3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веков назад, когда ещё не было письменности, возникло устное</w:t>
      </w:r>
      <w:r w:rsidR="00574852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народное творчество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выполняющее ту же роль, какую в дальнейшем выполняла литература. Для детей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создал замечательные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песенки, загадки, поговорки. Произведения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народного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творчества не утратили своего воздействия на ребенка и в наши дни. В устных произведениях нашли отражение глубокие нравственные идеи, мечты и убеждения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народа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Просто и убедительно говорит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победе добра над злом, правды над ложью, о торжестве справедливости. Положительный герой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 всегда побеждает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7EC3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близка ребёнку по мироощущению, ведь у него эмоционально-чувственное восприятие мира.</w:t>
      </w:r>
    </w:p>
    <w:p w:rsidR="0067161C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Благодаря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сказке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ребёнок познаёт мир не только умом, но и сердцем. И не только познаёт, но и выражает собственное отношение к добру и злу. Даже дети старших групп верят в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сказку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значит, через неё легче обучать и воспитывать. Дошкольники учатся анализу и оценке поведения героев, развивают умение чувствовать и понимать другого, повышают самооценку, уверенность в себе, желание помочь, посочувствовать другому, а главное – развиваются всесторонне.</w:t>
      </w:r>
    </w:p>
    <w:p w:rsidR="0067161C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 </w:t>
      </w:r>
      <w:r w:rsidRPr="004616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познакомить детей с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русскими народными сказками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создать условия для духовно-нравственного развития ребёнка.</w:t>
      </w:r>
    </w:p>
    <w:p w:rsidR="00B57EC3" w:rsidRPr="0046160D" w:rsidRDefault="00B57EC3" w:rsidP="0057485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знания 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русских народных сказках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любовь к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сказке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народному творчеству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художественному слову;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 детей оценивать поступки героев;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речь, активизировать словарный запас;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творчество, фантазию, воображение;</w:t>
      </w:r>
    </w:p>
    <w:p w:rsidR="00B57EC3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развитию совместного творчества родителей и детей;</w:t>
      </w:r>
    </w:p>
    <w:p w:rsidR="008B33F4" w:rsidRPr="0046160D" w:rsidRDefault="00B57EC3" w:rsidP="00B0583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вызвать заинтересованность родителей жизнью в ДОУ и желание в ней участвовать.</w:t>
      </w:r>
    </w:p>
    <w:p w:rsidR="00FF6C58" w:rsidRPr="0046160D" w:rsidRDefault="00FF6C58" w:rsidP="00574852">
      <w:pPr>
        <w:pStyle w:val="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Этапы реализации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Подготовительный этап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изменить предметно-развивающую среду в группе в соответствии с программой;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экспонаты для создания мини-музея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организовать выставку поделок и рисунков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«Лукошко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силами педагогов, детей и их родителей;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русские народные сказки и иллюстрации к ним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с жанровыми особенностями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русских народных сказок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последующим просмотром мультфильмов по ним;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настольные игры по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</w:t>
      </w:r>
      <w:r w:rsidR="008B33F4"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подобрать раскраски по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русским народным сказкам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узнать у детей и родителей, какие книги читают дома, есть ли в домашней библиотеке</w:t>
      </w:r>
      <w:r w:rsidR="008B33F4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6C58" w:rsidRPr="0046160D" w:rsidRDefault="00FF6C58" w:rsidP="00B05831">
      <w:pPr>
        <w:pStyle w:val="a5"/>
        <w:numPr>
          <w:ilvl w:val="0"/>
          <w:numId w:val="2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попросить родителей вместе с детьми принять участие в изготовлении поделок и рисунков для оформления выставки декоративно-прикладного искусства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«Лукошко</w:t>
      </w:r>
      <w:r w:rsidR="008B33F4"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принять участие в акции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«Подари книгу детскому саду с автографом»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Основной этап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Работа с детьми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8B33F4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ind w:left="426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</w:t>
      </w:r>
    </w:p>
    <w:p w:rsidR="008B33F4" w:rsidRPr="0046160D" w:rsidRDefault="00DB0F61" w:rsidP="00B05831">
      <w:pPr>
        <w:pStyle w:val="a5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презентации;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B33F4" w:rsidRPr="00DB0F61" w:rsidRDefault="00DB0F61" w:rsidP="00DB0F61">
      <w:pPr>
        <w:pStyle w:val="a5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беседы;</w:t>
      </w:r>
      <w:r w:rsidR="00FF6C58"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B33F4" w:rsidRPr="0046160D" w:rsidRDefault="00DB0F61" w:rsidP="00B05831">
      <w:pPr>
        <w:pStyle w:val="a5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разговор о правилах поведения 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использованием сюжета </w:t>
      </w:r>
      <w:r w:rsidR="00FF6C58"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  <w:r w:rsidR="00FF6C58"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F6C58" w:rsidRPr="0046160D" w:rsidRDefault="00FF6C58" w:rsidP="00B05831">
      <w:pPr>
        <w:pStyle w:val="a5"/>
        <w:numPr>
          <w:ilvl w:val="0"/>
          <w:numId w:val="4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опыта-эксперимента</w:t>
      </w:r>
      <w:proofErr w:type="gramStart"/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8B33F4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Социально-коммуникативное 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DB0F61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мультфильмов по 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</w:t>
      </w:r>
      <w:r w:rsid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</w:p>
    <w:p w:rsidR="00F977B6" w:rsidRPr="00DB0F61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инсценировка 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="00F977B6"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B33F4" w:rsidRPr="0046160D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</w:t>
      </w:r>
      <w:r w:rsidR="00C44EF9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настольном </w:t>
      </w:r>
      <w:r w:rsidR="00C44EF9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театре теней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8B33F4" w:rsidRPr="0046160D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 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использованием пальчикового театра; </w:t>
      </w:r>
    </w:p>
    <w:p w:rsidR="00FF6C58" w:rsidRPr="0046160D" w:rsidRDefault="00FF6C58" w:rsidP="00B05831">
      <w:pPr>
        <w:pStyle w:val="a5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озвучивание </w:t>
      </w:r>
      <w:proofErr w:type="spellStart"/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сказок-шумелок</w:t>
      </w:r>
      <w:proofErr w:type="spellEnd"/>
      <w:proofErr w:type="gramStart"/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="00DB0F6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B33F4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Речевое 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8B33F4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обсуждение их содержания;</w:t>
      </w:r>
    </w:p>
    <w:p w:rsidR="008B33F4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сравнение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proofErr w:type="gramStart"/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proofErr w:type="gramEnd"/>
    </w:p>
    <w:p w:rsidR="00DB0F61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сравнение содержания 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сказок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прочитанных и 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просмотренных</w:t>
      </w:r>
      <w:r w:rsid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B33F4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сочинение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сказок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детьми и оформление их в книгу 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«Сказки группы</w:t>
      </w:r>
      <w:r w:rsidRPr="00DB0F6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DB0F6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44EF9" w:rsidRPr="00DB0F6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Светлячки</w:t>
      </w:r>
      <w:r w:rsidRPr="00DB0F6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B0F61" w:rsidRPr="00DB0F61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придумывание другого конца </w:t>
      </w: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сказкам </w:t>
      </w:r>
    </w:p>
    <w:p w:rsidR="00DB0F61" w:rsidRPr="00DB0F61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пересказ сказок</w:t>
      </w:r>
      <w:r w:rsid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;</w:t>
      </w:r>
    </w:p>
    <w:p w:rsidR="00574852" w:rsidRPr="00DB0F61" w:rsidRDefault="00FF6C58" w:rsidP="00DB0F6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рассказывание сказки по иллюстрациям</w:t>
      </w: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заучивание пословиц по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сказке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дидактических 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игр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FF6C58" w:rsidP="00B05831">
      <w:pPr>
        <w:pStyle w:val="a5"/>
        <w:numPr>
          <w:ilvl w:val="0"/>
          <w:numId w:val="6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викторины по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русским народным сказкам и викторины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Любимый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сказочный</w:t>
      </w:r>
      <w:proofErr w:type="spellEnd"/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герой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74852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Художественно-эстетическое 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574852" w:rsidRPr="0046160D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онструирование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ппликация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B0F61" w:rsidRPr="0046160D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коллективная работа;</w:t>
      </w:r>
    </w:p>
    <w:p w:rsidR="00DB0F61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B0F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</w:t>
      </w:r>
      <w:r w:rsidR="00FF6C58" w:rsidRPr="00DB0F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епка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DB0F61" w:rsidRDefault="00DB0F61" w:rsidP="00B05831">
      <w:pPr>
        <w:pStyle w:val="a5"/>
        <w:numPr>
          <w:ilvl w:val="0"/>
          <w:numId w:val="7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сюжетное рисование.</w:t>
      </w:r>
    </w:p>
    <w:p w:rsidR="00574852" w:rsidRPr="0046160D" w:rsidRDefault="00DB0F61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Самостоятельная 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ь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74852" w:rsidRPr="0046160D" w:rsidRDefault="00DB0F61" w:rsidP="00B05831">
      <w:pPr>
        <w:pStyle w:val="a5"/>
        <w:numPr>
          <w:ilvl w:val="0"/>
          <w:numId w:val="8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разукрашивание раскрасок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DB0F61" w:rsidP="00B05831">
      <w:pPr>
        <w:pStyle w:val="a5"/>
        <w:numPr>
          <w:ilvl w:val="0"/>
          <w:numId w:val="8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 сказки с помощью мнемотаблиц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DB0F61" w:rsidP="00B05831">
      <w:pPr>
        <w:pStyle w:val="a5"/>
        <w:numPr>
          <w:ilvl w:val="0"/>
          <w:numId w:val="8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 сказочных героев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F6C58" w:rsidRPr="0046160D" w:rsidRDefault="00DB0F61" w:rsidP="00B05831">
      <w:pPr>
        <w:pStyle w:val="a5"/>
        <w:numPr>
          <w:ilvl w:val="0"/>
          <w:numId w:val="8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 фигур сказочных героев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геометрических фигур и счётных палочек.</w:t>
      </w:r>
    </w:p>
    <w:p w:rsidR="00574852" w:rsidRPr="0046160D" w:rsidRDefault="00FF6C58" w:rsidP="00B05831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Физическое развитие</w:t>
      </w:r>
      <w:r w:rsidRPr="0046160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574852" w:rsidRPr="0046160D" w:rsidRDefault="00574852" w:rsidP="00B05831">
      <w:pPr>
        <w:pStyle w:val="a5"/>
        <w:numPr>
          <w:ilvl w:val="0"/>
          <w:numId w:val="9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утренняя гимнастика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9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подвижные игры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9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пальчиковые игры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9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физкультурные минутки.</w:t>
      </w:r>
    </w:p>
    <w:p w:rsidR="00574852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Работа с родителями</w:t>
      </w:r>
      <w:r w:rsidRPr="0046160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574852" w:rsidRPr="0046160D" w:rsidRDefault="00FF6C58" w:rsidP="00B05831">
      <w:pPr>
        <w:pStyle w:val="a5"/>
        <w:numPr>
          <w:ilvl w:val="0"/>
          <w:numId w:val="10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родителей и детей в оформлении книги рисунков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«Наши любимые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0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совместное участие родителей и детей в изготовлении поделок и рисунков для оформления выставки декоративно-прикладного искусства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«Лукошко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0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родителей в пополнении кукольного театра группы;</w:t>
      </w:r>
    </w:p>
    <w:p w:rsidR="00FF6C58" w:rsidRPr="0046160D" w:rsidRDefault="00FF6C58" w:rsidP="00B05831">
      <w:pPr>
        <w:pStyle w:val="a5"/>
        <w:numPr>
          <w:ilvl w:val="0"/>
          <w:numId w:val="10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родителей в акции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«Подари книгу с автографом»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Заключительный этап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74852" w:rsidRPr="0046160D" w:rsidRDefault="00FF6C58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мини-музея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оформление рисунков детей и родителей в книгу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«Наши любимые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книги «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Сказки группы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F37F5"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Светлячки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011AAA"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сказки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написанные детьми)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оформление выставки декоративно-прикладного искусства 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«Лукошко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 </w:t>
      </w:r>
      <w:r w:rsidRPr="0046160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сказок</w:t>
      </w:r>
      <w:r w:rsidRPr="0046160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использованием совместных работ детей и родителей, воспитанников группы и воспитателей;</w:t>
      </w:r>
    </w:p>
    <w:p w:rsidR="00FF6C58" w:rsidRPr="0046160D" w:rsidRDefault="006F37F5" w:rsidP="00B05831">
      <w:pPr>
        <w:pStyle w:val="a5"/>
        <w:numPr>
          <w:ilvl w:val="0"/>
          <w:numId w:val="11"/>
        </w:numPr>
        <w:spacing w:after="0" w:line="360" w:lineRule="auto"/>
        <w:ind w:left="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Вечер развлечений «Волшебный мир сказок»</w:t>
      </w:r>
      <w:r w:rsidR="00FF6C58"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74852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Планируемый результат</w:t>
      </w:r>
      <w:r w:rsidRPr="004616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интереса к </w:t>
      </w:r>
      <w:r w:rsidRPr="0046160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русскому народному творчеству</w:t>
      </w: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эмоциональной отзывчивости;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коммуникативной и познавательной активности, творческих способностей;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совершенствование звукопроизношения и выразительности речи;</w:t>
      </w:r>
    </w:p>
    <w:p w:rsidR="00574852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укрепление гармоничных отношений между детьми и взрослыми;</w:t>
      </w:r>
    </w:p>
    <w:p w:rsidR="00FF6C58" w:rsidRPr="0046160D" w:rsidRDefault="00FF6C58" w:rsidP="00B05831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16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позитивное отношение ребёнка к окружающему миру, другим людям и самому себе</w:t>
      </w:r>
    </w:p>
    <w:tbl>
      <w:tblPr>
        <w:tblStyle w:val="a6"/>
        <w:tblW w:w="0" w:type="auto"/>
        <w:tblInd w:w="720" w:type="dxa"/>
        <w:tblLook w:val="04A0"/>
      </w:tblPr>
      <w:tblGrid>
        <w:gridCol w:w="2271"/>
        <w:gridCol w:w="2590"/>
        <w:gridCol w:w="3990"/>
      </w:tblGrid>
      <w:tr w:rsidR="0001713D" w:rsidRPr="0046160D" w:rsidTr="00DB0F61">
        <w:tc>
          <w:tcPr>
            <w:tcW w:w="8851" w:type="dxa"/>
            <w:gridSpan w:val="3"/>
            <w:shd w:val="clear" w:color="auto" w:fill="C6D9F1" w:themeFill="text2" w:themeFillTint="33"/>
          </w:tcPr>
          <w:p w:rsidR="0001713D" w:rsidRPr="0046160D" w:rsidRDefault="0001713D" w:rsidP="0013082C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План проекта</w:t>
            </w:r>
          </w:p>
        </w:tc>
      </w:tr>
      <w:tr w:rsidR="0046160D" w:rsidRPr="0046160D" w:rsidTr="009C5A14">
        <w:tc>
          <w:tcPr>
            <w:tcW w:w="2271" w:type="dxa"/>
            <w:shd w:val="clear" w:color="auto" w:fill="C6D9F1" w:themeFill="text2" w:themeFillTint="33"/>
          </w:tcPr>
          <w:p w:rsidR="0001713D" w:rsidRPr="0046160D" w:rsidRDefault="0001713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Образовательные области</w:t>
            </w:r>
          </w:p>
        </w:tc>
        <w:tc>
          <w:tcPr>
            <w:tcW w:w="2590" w:type="dxa"/>
            <w:shd w:val="clear" w:color="auto" w:fill="C6D9F1" w:themeFill="text2" w:themeFillTint="33"/>
          </w:tcPr>
          <w:p w:rsidR="0001713D" w:rsidRPr="0046160D" w:rsidRDefault="0001713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3990" w:type="dxa"/>
            <w:shd w:val="clear" w:color="auto" w:fill="C6D9F1" w:themeFill="text2" w:themeFillTint="33"/>
          </w:tcPr>
          <w:p w:rsidR="0001713D" w:rsidRPr="0046160D" w:rsidRDefault="0001713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Виды детской деятельности</w:t>
            </w:r>
          </w:p>
        </w:tc>
      </w:tr>
      <w:tr w:rsidR="009C5A14" w:rsidRPr="0046160D" w:rsidTr="009C5A14">
        <w:tc>
          <w:tcPr>
            <w:tcW w:w="2271" w:type="dxa"/>
            <w:vMerge w:val="restart"/>
          </w:tcPr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DB0F61">
              <w:rPr>
                <w:rFonts w:ascii="Times New Roman" w:hAnsi="Times New Roman" w:cs="Times New Roman"/>
                <w:b/>
                <w:color w:val="943634" w:themeColor="accent2" w:themeShade="BF"/>
              </w:rPr>
              <w:t>Познавательное развитие</w:t>
            </w: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C5A14" w:rsidRPr="00DB0F61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2590" w:type="dxa"/>
          </w:tcPr>
          <w:p w:rsidR="009C5A14" w:rsidRPr="0046160D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3990" w:type="dxa"/>
          </w:tcPr>
          <w:p w:rsidR="009C5A14" w:rsidRPr="0046160D" w:rsidRDefault="009C5A14" w:rsidP="0013082C">
            <w:pPr>
              <w:pStyle w:val="a5"/>
              <w:numPr>
                <w:ilvl w:val="0"/>
                <w:numId w:val="22"/>
              </w:numPr>
              <w:ind w:left="274"/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 xml:space="preserve">Презентация: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>«История возникновения сказок»;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>«Русские народные сказки»;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 xml:space="preserve">«Персонажи русских народных </w:t>
            </w:r>
            <w:proofErr w:type="gramStart"/>
            <w:r w:rsidRPr="0046160D">
              <w:rPr>
                <w:rFonts w:ascii="Times New Roman" w:hAnsi="Times New Roman" w:cs="Times New Roman"/>
                <w:bCs/>
                <w:iCs/>
              </w:rPr>
              <w:t>сказок</w:t>
            </w:r>
            <w:proofErr w:type="gramEnd"/>
            <w:r w:rsidRPr="0046160D">
              <w:rPr>
                <w:rFonts w:ascii="Times New Roman" w:hAnsi="Times New Roman" w:cs="Times New Roman"/>
                <w:bCs/>
                <w:iCs/>
              </w:rPr>
              <w:t xml:space="preserve"> – какие они».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2"/>
              </w:numPr>
              <w:ind w:left="274"/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</w:rPr>
              <w:t>Встречи с работниками библиотеки.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22"/>
              </w:numPr>
              <w:ind w:left="274"/>
              <w:rPr>
                <w:rFonts w:ascii="Times New Roman" w:hAnsi="Times New Roman" w:cs="Times New Roman"/>
                <w:bCs/>
                <w:iCs/>
              </w:rPr>
            </w:pPr>
            <w:r w:rsidRPr="0046160D">
              <w:rPr>
                <w:rFonts w:ascii="Times New Roman" w:hAnsi="Times New Roman" w:cs="Times New Roman"/>
                <w:bCs/>
              </w:rPr>
              <w:t>Трудовые поручения: «Наведём порядок в уголке книг»</w:t>
            </w: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46160D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590" w:type="dxa"/>
          </w:tcPr>
          <w:p w:rsidR="009C5A14" w:rsidRPr="00DB0F61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  <w:r w:rsidRPr="00DB0F61">
              <w:rPr>
                <w:rFonts w:ascii="Times New Roman" w:hAnsi="Times New Roman" w:cs="Times New Roman"/>
                <w:b/>
                <w:color w:val="943634" w:themeColor="accent2" w:themeShade="BF"/>
              </w:rPr>
              <w:t>Беседы</w:t>
            </w:r>
          </w:p>
        </w:tc>
        <w:tc>
          <w:tcPr>
            <w:tcW w:w="3990" w:type="dxa"/>
          </w:tcPr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274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hAnsi="Times New Roman" w:cs="Times New Roman"/>
                <w:bCs/>
                <w:iCs/>
              </w:rPr>
              <w:t>«История возникновения сказок»;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hAnsi="Times New Roman" w:cs="Times New Roman"/>
              </w:rPr>
              <w:t>«Для чего нужны сказки?»;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Почему </w:t>
            </w: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сказка называется сказкой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Разные виды </w:t>
            </w: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сказок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Сказки волшебные и сказки о животных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Сказки народные и сказки авторские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Чему учат все </w:t>
            </w: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сказки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15"/>
              </w:numPr>
              <w:ind w:left="305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Разговор о правилах поведения с использованием сюжета </w:t>
            </w: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 xml:space="preserve">сказок: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32"/>
              </w:numPr>
              <w:ind w:left="744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«Крылатый, мохнатый да масляный»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32"/>
              </w:numPr>
              <w:ind w:left="744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«Заяц - хвастун»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32"/>
              </w:numPr>
              <w:ind w:left="744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«Петушок и бобовое зёрнышко»;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31"/>
              </w:numPr>
              <w:ind w:left="744"/>
              <w:rPr>
                <w:rFonts w:ascii="Times New Roman" w:hAnsi="Times New Roman" w:cs="Times New Roman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 Не плюй в колодец – 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lastRenderedPageBreak/>
              <w:t>пригодиться воды напиться»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46160D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  <w:tc>
          <w:tcPr>
            <w:tcW w:w="2590" w:type="dxa"/>
          </w:tcPr>
          <w:p w:rsidR="009C5A14" w:rsidRPr="00DB0F61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DB0F61">
              <w:rPr>
                <w:rFonts w:ascii="Times New Roman" w:hAnsi="Times New Roman" w:cs="Times New Roman"/>
                <w:b/>
                <w:color w:val="943634" w:themeColor="accent2" w:themeShade="BF"/>
              </w:rPr>
              <w:t>Эксперимент</w:t>
            </w:r>
          </w:p>
        </w:tc>
        <w:tc>
          <w:tcPr>
            <w:tcW w:w="3990" w:type="dxa"/>
          </w:tcPr>
          <w:p w:rsidR="009C5A14" w:rsidRDefault="009C5A14" w:rsidP="0013082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«Тонет - не тонет»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 по </w:t>
            </w:r>
            <w:r w:rsidRPr="009C53C3">
              <w:rPr>
                <w:rFonts w:ascii="Times New Roman" w:eastAsia="Times New Roman" w:hAnsi="Times New Roman" w:cs="Times New Roman"/>
                <w:bCs/>
                <w:color w:val="111111"/>
              </w:rPr>
              <w:t xml:space="preserve">сказке </w:t>
            </w: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«Пузырь, соломинка и лапоть»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9C53C3" w:rsidRDefault="009C5A14" w:rsidP="0013082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Волшебство «Летающие бабочки».</w:t>
            </w:r>
          </w:p>
          <w:p w:rsidR="009C5A14" w:rsidRPr="0046160D" w:rsidRDefault="009C5A14" w:rsidP="0013082C">
            <w:pPr>
              <w:pStyle w:val="a5"/>
              <w:ind w:left="274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6160D" w:rsidRPr="0046160D" w:rsidTr="009C5A14">
        <w:tc>
          <w:tcPr>
            <w:tcW w:w="2271" w:type="dxa"/>
            <w:vMerge w:val="restart"/>
          </w:tcPr>
          <w:p w:rsidR="0046160D" w:rsidRPr="009C5A14" w:rsidRDefault="0046160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>Речевое развитие</w:t>
            </w:r>
          </w:p>
        </w:tc>
        <w:tc>
          <w:tcPr>
            <w:tcW w:w="2590" w:type="dxa"/>
          </w:tcPr>
          <w:p w:rsidR="0046160D" w:rsidRPr="009C5A14" w:rsidRDefault="0046160D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Чтение </w:t>
            </w:r>
            <w:r w:rsidR="0013082C"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>сказок и обсуждение их содержания</w:t>
            </w:r>
          </w:p>
        </w:tc>
        <w:tc>
          <w:tcPr>
            <w:tcW w:w="3990" w:type="dxa"/>
          </w:tcPr>
          <w:p w:rsidR="0046160D" w:rsidRPr="0013082C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«Заюшкина избушка»</w:t>
            </w:r>
            <w:r w:rsidRPr="0013082C">
              <w:rPr>
                <w:rFonts w:ascii="Times New Roman" w:eastAsia="Times New Roman" w:hAnsi="Times New Roman" w:cs="Times New Roman"/>
                <w:color w:val="111111"/>
              </w:rPr>
              <w:t>;  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«Хаврошечка»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«Царевна </w:t>
            </w:r>
            <w:proofErr w:type="gramStart"/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-л</w:t>
            </w:r>
            <w:proofErr w:type="gramEnd"/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ягушка»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«Сивка Бурка»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«Иван – царевич и серый волк»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«По </w:t>
            </w:r>
            <w:proofErr w:type="gramStart"/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щучьему</w:t>
            </w:r>
            <w:proofErr w:type="gramEnd"/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веленья»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«Финист – ясный сокол»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«Теремок»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13082C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«Чудесное яблочко»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  </w:t>
            </w:r>
          </w:p>
          <w:p w:rsidR="0046160D" w:rsidRPr="009C5A14" w:rsidRDefault="0046160D" w:rsidP="009C5A14">
            <w:pPr>
              <w:pStyle w:val="a5"/>
              <w:numPr>
                <w:ilvl w:val="0"/>
                <w:numId w:val="48"/>
              </w:numPr>
              <w:ind w:left="379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«Соломенный бычок – смоляной бочок», 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и др.;</w:t>
            </w:r>
          </w:p>
        </w:tc>
      </w:tr>
      <w:tr w:rsidR="0013082C" w:rsidRPr="0046160D" w:rsidTr="009C5A14">
        <w:tc>
          <w:tcPr>
            <w:tcW w:w="2271" w:type="dxa"/>
            <w:vMerge/>
          </w:tcPr>
          <w:p w:rsidR="0013082C" w:rsidRPr="009C5A14" w:rsidRDefault="0013082C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2590" w:type="dxa"/>
          </w:tcPr>
          <w:p w:rsidR="0013082C" w:rsidRPr="009C5A14" w:rsidRDefault="0013082C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>Сравнение сказок</w:t>
            </w:r>
          </w:p>
        </w:tc>
        <w:tc>
          <w:tcPr>
            <w:tcW w:w="3990" w:type="dxa"/>
          </w:tcPr>
          <w:p w:rsidR="0013082C" w:rsidRPr="0013082C" w:rsidRDefault="0013082C" w:rsidP="0013082C">
            <w:pPr>
              <w:pStyle w:val="a5"/>
              <w:numPr>
                <w:ilvl w:val="0"/>
                <w:numId w:val="4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«Теремок»</w:t>
            </w:r>
            <w:r w:rsidRPr="0013082C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13082C" w:rsidRPr="0046160D" w:rsidRDefault="0013082C" w:rsidP="0013082C">
            <w:pPr>
              <w:pStyle w:val="a5"/>
              <w:numPr>
                <w:ilvl w:val="0"/>
                <w:numId w:val="4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«Рукавичка»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13082C" w:rsidRPr="0013082C" w:rsidRDefault="0013082C" w:rsidP="0013082C">
            <w:pPr>
              <w:pStyle w:val="a5"/>
              <w:numPr>
                <w:ilvl w:val="0"/>
                <w:numId w:val="49"/>
              </w:numPr>
              <w:ind w:left="377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«Кувшин»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13082C" w:rsidRPr="0046160D" w:rsidTr="009C5A14">
        <w:tc>
          <w:tcPr>
            <w:tcW w:w="2271" w:type="dxa"/>
            <w:vMerge/>
          </w:tcPr>
          <w:p w:rsidR="0013082C" w:rsidRPr="009C5A14" w:rsidRDefault="0013082C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2590" w:type="dxa"/>
          </w:tcPr>
          <w:p w:rsidR="0013082C" w:rsidRPr="009C5A14" w:rsidRDefault="0013082C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Сравнение содержания </w:t>
            </w:r>
            <w:r w:rsidRPr="009C5A14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</w:rPr>
              <w:t xml:space="preserve">сказок </w:t>
            </w:r>
            <w:r w:rsidRPr="009C5A14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прочитанных и </w:t>
            </w:r>
            <w:r w:rsidRPr="009C5A1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bdr w:val="none" w:sz="0" w:space="0" w:color="auto" w:frame="1"/>
              </w:rPr>
              <w:t>просмотренных</w:t>
            </w:r>
          </w:p>
        </w:tc>
        <w:tc>
          <w:tcPr>
            <w:tcW w:w="3990" w:type="dxa"/>
          </w:tcPr>
          <w:p w:rsidR="0013082C" w:rsidRPr="0013082C" w:rsidRDefault="0013082C" w:rsidP="0013082C">
            <w:pPr>
              <w:pStyle w:val="a5"/>
              <w:numPr>
                <w:ilvl w:val="0"/>
                <w:numId w:val="50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«Гуси-лебеди»</w:t>
            </w:r>
            <w:r w:rsidRPr="0013082C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13082C" w:rsidRPr="0046160D" w:rsidRDefault="0013082C" w:rsidP="0013082C">
            <w:pPr>
              <w:pStyle w:val="a5"/>
              <w:numPr>
                <w:ilvl w:val="0"/>
                <w:numId w:val="50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«Маша и медведь»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13082C" w:rsidRPr="0046160D" w:rsidRDefault="0013082C" w:rsidP="0013082C">
            <w:pPr>
              <w:pStyle w:val="a5"/>
              <w:numPr>
                <w:ilvl w:val="0"/>
                <w:numId w:val="50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«Кот, петух и лиса»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13082C" w:rsidRPr="009C5A14" w:rsidRDefault="0013082C" w:rsidP="0013082C">
            <w:pPr>
              <w:pStyle w:val="a5"/>
              <w:numPr>
                <w:ilvl w:val="0"/>
                <w:numId w:val="50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«Пузырь, соломинка и лапоть»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2590" w:type="dxa"/>
          </w:tcPr>
          <w:p w:rsidR="009C5A14" w:rsidRPr="009C5A14" w:rsidRDefault="000F4467" w:rsidP="009C5A14">
            <w:pPr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</w:rPr>
              <w:t>Пересказ сказок</w:t>
            </w: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3990" w:type="dxa"/>
          </w:tcPr>
          <w:p w:rsidR="009C5A14" w:rsidRPr="0046160D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«Колобок»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46160D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«Репка»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 </w:t>
            </w:r>
          </w:p>
          <w:p w:rsidR="009C5A14" w:rsidRPr="0046160D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«Курочка Ряба»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46160D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«Маша и медведь»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; </w:t>
            </w:r>
          </w:p>
          <w:p w:rsidR="009C5A14" w:rsidRPr="009C5A14" w:rsidRDefault="009C5A14" w:rsidP="009C5A14">
            <w:pPr>
              <w:pStyle w:val="a5"/>
              <w:numPr>
                <w:ilvl w:val="0"/>
                <w:numId w:val="21"/>
              </w:numPr>
              <w:ind w:left="373"/>
              <w:rPr>
                <w:rFonts w:ascii="Times New Roman" w:eastAsia="Times New Roman" w:hAnsi="Times New Roman" w:cs="Times New Roman"/>
                <w:color w:val="111111"/>
              </w:rPr>
            </w:pPr>
            <w:r w:rsidRPr="009C5A14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«Заюшкина избушка»</w:t>
            </w:r>
            <w:r w:rsidRPr="009C5A14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</w:tc>
      </w:tr>
      <w:tr w:rsidR="000F4467" w:rsidRPr="0046160D" w:rsidTr="009C5A14">
        <w:tc>
          <w:tcPr>
            <w:tcW w:w="2271" w:type="dxa"/>
            <w:vMerge/>
          </w:tcPr>
          <w:p w:rsidR="000F4467" w:rsidRPr="009C5A14" w:rsidRDefault="000F4467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</w:p>
        </w:tc>
        <w:tc>
          <w:tcPr>
            <w:tcW w:w="2590" w:type="dxa"/>
          </w:tcPr>
          <w:p w:rsidR="000F4467" w:rsidRPr="009C5A14" w:rsidRDefault="000F4467" w:rsidP="009C5A14">
            <w:pP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</w:rPr>
              <w:t>Драматизация сказок</w:t>
            </w:r>
          </w:p>
        </w:tc>
        <w:tc>
          <w:tcPr>
            <w:tcW w:w="3990" w:type="dxa"/>
          </w:tcPr>
          <w:p w:rsidR="000F4467" w:rsidRDefault="000F4467" w:rsidP="000F4467">
            <w:pPr>
              <w:pStyle w:val="a5"/>
              <w:numPr>
                <w:ilvl w:val="0"/>
                <w:numId w:val="51"/>
              </w:numPr>
              <w:ind w:left="373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«Волк и семеро козлят»</w:t>
            </w:r>
          </w:p>
          <w:p w:rsidR="000F4467" w:rsidRDefault="000F4467" w:rsidP="000F4467">
            <w:pPr>
              <w:pStyle w:val="a5"/>
              <w:numPr>
                <w:ilvl w:val="0"/>
                <w:numId w:val="51"/>
              </w:numPr>
              <w:ind w:left="373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  <w:p w:rsidR="000F4467" w:rsidRPr="000F4467" w:rsidRDefault="000F4467" w:rsidP="000F4467">
            <w:pPr>
              <w:pStyle w:val="a5"/>
              <w:numPr>
                <w:ilvl w:val="0"/>
                <w:numId w:val="51"/>
              </w:numPr>
              <w:ind w:left="373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</w:tc>
      </w:tr>
      <w:tr w:rsidR="0046160D" w:rsidRPr="0046160D" w:rsidTr="009C5A14">
        <w:tc>
          <w:tcPr>
            <w:tcW w:w="2271" w:type="dxa"/>
            <w:vMerge/>
          </w:tcPr>
          <w:p w:rsidR="0046160D" w:rsidRPr="009C5A14" w:rsidRDefault="0046160D" w:rsidP="0013082C">
            <w:pPr>
              <w:pStyle w:val="a5"/>
              <w:ind w:left="0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46160D" w:rsidRPr="009C5A14" w:rsidRDefault="0046160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9C5A14">
              <w:rPr>
                <w:rFonts w:ascii="Times New Roman" w:hAnsi="Times New Roman" w:cs="Times New Roman"/>
                <w:b/>
                <w:color w:val="E36C0A" w:themeColor="accent6" w:themeShade="BF"/>
              </w:rPr>
              <w:t>Речевые игры</w:t>
            </w:r>
          </w:p>
        </w:tc>
        <w:tc>
          <w:tcPr>
            <w:tcW w:w="3990" w:type="dxa"/>
          </w:tcPr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«Из какой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сказки этот предмет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«Назови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сказку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«Угадай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сказочного героя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«Угадай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сказку по песенке героя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«Какие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bCs/>
                <w:iCs/>
                <w:color w:val="111111"/>
              </w:rPr>
              <w:t>сказки перепутались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46160D" w:rsidRPr="0046160D" w:rsidRDefault="0046160D" w:rsidP="009C5A14">
            <w:pPr>
              <w:pStyle w:val="a5"/>
              <w:numPr>
                <w:ilvl w:val="0"/>
                <w:numId w:val="19"/>
              </w:numPr>
              <w:ind w:left="37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«Из какой сказки  эти слова».</w:t>
            </w:r>
          </w:p>
        </w:tc>
      </w:tr>
      <w:tr w:rsidR="009C5A14" w:rsidRPr="0046160D" w:rsidTr="009C5A14">
        <w:tc>
          <w:tcPr>
            <w:tcW w:w="2271" w:type="dxa"/>
            <w:vMerge w:val="restart"/>
            <w:tcBorders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hAnsi="Times New Roman" w:cs="Times New Roman"/>
                <w:b/>
                <w:color w:val="926F00"/>
              </w:rPr>
              <w:t>Социально – коммуникативное развитие</w:t>
            </w: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hAnsi="Times New Roman" w:cs="Times New Roman"/>
                <w:b/>
                <w:color w:val="926F00"/>
              </w:rPr>
              <w:lastRenderedPageBreak/>
              <w:t>Просмотр мультфильмов</w:t>
            </w: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«Крылатый, мохнатый да масляный»</w:t>
            </w:r>
            <w:r w:rsidRPr="00DB0F61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«Заяц - хваста»</w:t>
            </w:r>
            <w:r w:rsidRPr="00DB0F61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«Пузырь, соломинка и лапоть»</w:t>
            </w:r>
            <w:r w:rsidRPr="00DB0F61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«Кот, петух и лиса»,</w:t>
            </w:r>
          </w:p>
          <w:p w:rsidR="009C5A14" w:rsidRPr="00DB0F61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«Василиса прекрасная», </w:t>
            </w:r>
          </w:p>
          <w:p w:rsidR="009C5A14" w:rsidRPr="0013082C" w:rsidRDefault="009C5A14" w:rsidP="0013082C">
            <w:pPr>
              <w:pStyle w:val="a5"/>
              <w:numPr>
                <w:ilvl w:val="0"/>
                <w:numId w:val="43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DB0F6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«Волшебное кольцо</w:t>
            </w:r>
            <w:r w:rsidRPr="00DB0F61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</w:tc>
      </w:tr>
      <w:tr w:rsidR="009C5A14" w:rsidRPr="0046160D" w:rsidTr="009C5A14"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>Инсценировка </w:t>
            </w:r>
            <w:r w:rsidRPr="009C5A14">
              <w:rPr>
                <w:rFonts w:ascii="Times New Roman" w:eastAsia="Times New Roman" w:hAnsi="Times New Roman" w:cs="Times New Roman"/>
                <w:b/>
                <w:bCs/>
                <w:color w:val="926F00"/>
              </w:rPr>
              <w:t>сказок</w:t>
            </w: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 xml:space="preserve"> с использованием масок и театра-ширмы: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9C5A14" w:rsidRPr="0046160D" w:rsidRDefault="009C5A14" w:rsidP="0013082C">
            <w:pPr>
              <w:pStyle w:val="a5"/>
              <w:numPr>
                <w:ilvl w:val="0"/>
                <w:numId w:val="44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«Колобок»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,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44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«Маша и медведь»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44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«Три поросенка»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9C5A14" w:rsidRPr="00563AF1" w:rsidRDefault="009C5A14" w:rsidP="0013082C">
            <w:pPr>
              <w:pStyle w:val="a5"/>
              <w:ind w:left="993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9C5A14" w:rsidRPr="0046160D" w:rsidTr="009C5A14"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>Показ</w:t>
            </w:r>
            <w:r w:rsidRPr="009C5A14">
              <w:rPr>
                <w:rFonts w:ascii="Times New Roman" w:eastAsia="Times New Roman" w:hAnsi="Times New Roman" w:cs="Times New Roman"/>
                <w:b/>
                <w:bCs/>
                <w:color w:val="926F00"/>
              </w:rPr>
              <w:t xml:space="preserve"> сказок</w:t>
            </w: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 xml:space="preserve"> в настольном театре </w:t>
            </w: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lastRenderedPageBreak/>
              <w:t>теней: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9C5A14" w:rsidRPr="0013082C" w:rsidRDefault="009C5A14" w:rsidP="0013082C">
            <w:pPr>
              <w:pStyle w:val="a5"/>
              <w:numPr>
                <w:ilvl w:val="0"/>
                <w:numId w:val="45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lastRenderedPageBreak/>
              <w:t>«Репка»</w:t>
            </w:r>
            <w:r w:rsidRPr="0013082C"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Default="009C5A14" w:rsidP="0013082C">
            <w:pPr>
              <w:pStyle w:val="a5"/>
              <w:numPr>
                <w:ilvl w:val="0"/>
                <w:numId w:val="45"/>
              </w:numPr>
              <w:ind w:left="257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«Заюшкина избушка»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;</w:t>
            </w:r>
          </w:p>
          <w:p w:rsidR="009C5A14" w:rsidRDefault="009C5A14" w:rsidP="0013082C">
            <w:pPr>
              <w:pStyle w:val="a5"/>
              <w:numPr>
                <w:ilvl w:val="0"/>
                <w:numId w:val="45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lastRenderedPageBreak/>
              <w:t>«Волк и семеро козлят»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 xml:space="preserve"> </w:t>
            </w:r>
          </w:p>
          <w:p w:rsidR="009C5A14" w:rsidRPr="0046160D" w:rsidRDefault="009C5A14" w:rsidP="0013082C">
            <w:pPr>
              <w:pStyle w:val="a5"/>
              <w:numPr>
                <w:ilvl w:val="0"/>
                <w:numId w:val="45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bCs/>
                <w:color w:val="111111"/>
              </w:rPr>
              <w:t> </w:t>
            </w: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«Царевна Несмеяна»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с использованием пальчикового театра;</w:t>
            </w:r>
          </w:p>
          <w:p w:rsidR="009C5A14" w:rsidRPr="0046160D" w:rsidRDefault="009C5A14" w:rsidP="0013082C">
            <w:pPr>
              <w:pStyle w:val="a5"/>
              <w:ind w:left="257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</w:tc>
      </w:tr>
      <w:tr w:rsidR="009C5A14" w:rsidRPr="0046160D" w:rsidTr="009C5A14">
        <w:tc>
          <w:tcPr>
            <w:tcW w:w="2271" w:type="dxa"/>
            <w:vMerge/>
            <w:tcBorders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926F0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926F00"/>
              </w:rPr>
            </w:pPr>
            <w:r w:rsidRPr="009C5A14">
              <w:rPr>
                <w:rFonts w:ascii="Times New Roman" w:eastAsia="Times New Roman" w:hAnsi="Times New Roman" w:cs="Times New Roman"/>
                <w:b/>
                <w:color w:val="926F00"/>
              </w:rPr>
              <w:t>Озвучивание </w:t>
            </w:r>
            <w:r w:rsidRPr="009C5A14">
              <w:rPr>
                <w:rFonts w:ascii="Times New Roman" w:eastAsia="Times New Roman" w:hAnsi="Times New Roman" w:cs="Times New Roman"/>
                <w:b/>
                <w:bCs/>
                <w:color w:val="926F00"/>
              </w:rPr>
              <w:t>сказок – шумелок: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9C5A14" w:rsidRPr="0013082C" w:rsidRDefault="009C5A14" w:rsidP="0013082C">
            <w:pPr>
              <w:pStyle w:val="a5"/>
              <w:numPr>
                <w:ilvl w:val="0"/>
                <w:numId w:val="47"/>
              </w:numPr>
              <w:ind w:left="257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 w:rsidRPr="0013082C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«Пых»;</w:t>
            </w:r>
          </w:p>
          <w:p w:rsidR="009C5A14" w:rsidRDefault="009C5A14" w:rsidP="0013082C">
            <w:pPr>
              <w:pStyle w:val="a5"/>
              <w:numPr>
                <w:ilvl w:val="0"/>
                <w:numId w:val="47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«Трусливый заяц»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46160D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9C5A14" w:rsidRDefault="009C5A14" w:rsidP="0013082C">
            <w:pPr>
              <w:pStyle w:val="a5"/>
              <w:numPr>
                <w:ilvl w:val="0"/>
                <w:numId w:val="47"/>
              </w:numPr>
              <w:ind w:left="257"/>
              <w:rPr>
                <w:rFonts w:ascii="Times New Roman" w:eastAsia="Times New Roman" w:hAnsi="Times New Roman" w:cs="Times New Roman"/>
                <w:color w:val="111111"/>
              </w:rPr>
            </w:pPr>
            <w:r w:rsidRPr="0046160D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«Три поросёнка»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</w:tc>
      </w:tr>
      <w:tr w:rsidR="00F94B9D" w:rsidRPr="0046160D" w:rsidTr="009C5A14">
        <w:tc>
          <w:tcPr>
            <w:tcW w:w="2271" w:type="dxa"/>
            <w:vMerge w:val="restart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Художественно – эстетическое развитие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Конструирование</w:t>
            </w:r>
          </w:p>
        </w:tc>
        <w:tc>
          <w:tcPr>
            <w:tcW w:w="3990" w:type="dxa"/>
          </w:tcPr>
          <w:p w:rsidR="00F94B9D" w:rsidRPr="009C53C3" w:rsidRDefault="00F94B9D" w:rsidP="0013082C">
            <w:pPr>
              <w:pStyle w:val="a5"/>
              <w:numPr>
                <w:ilvl w:val="0"/>
                <w:numId w:val="37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«Терема»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7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«Заюшкина избушка»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7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«Бычок - смоляной бочок»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 </w:t>
            </w: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(из счётных палочек)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Апликация</w:t>
            </w:r>
          </w:p>
        </w:tc>
        <w:tc>
          <w:tcPr>
            <w:tcW w:w="3990" w:type="dxa"/>
          </w:tcPr>
          <w:p w:rsidR="00F94B9D" w:rsidRDefault="00F94B9D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«Избушка лубяная и ледяная»</w:t>
            </w:r>
          </w:p>
          <w:p w:rsidR="00D35198" w:rsidRDefault="00D35198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</w:p>
          <w:p w:rsidR="00D35198" w:rsidRPr="00563AF1" w:rsidRDefault="00D35198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Лепка</w:t>
            </w:r>
          </w:p>
        </w:tc>
        <w:tc>
          <w:tcPr>
            <w:tcW w:w="3990" w:type="dxa"/>
          </w:tcPr>
          <w:p w:rsidR="00F94B9D" w:rsidRPr="00563AF1" w:rsidRDefault="00F94B9D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«Петушок – золотой гребешок»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> (с испол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ьзованием природных материалов;</w:t>
            </w:r>
          </w:p>
          <w:p w:rsidR="00F94B9D" w:rsidRPr="00563AF1" w:rsidRDefault="00F94B9D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«Два жадных медвежонка»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 xml:space="preserve">  </w:t>
            </w:r>
          </w:p>
          <w:p w:rsidR="00F94B9D" w:rsidRPr="00B05831" w:rsidRDefault="00F94B9D" w:rsidP="0013082C">
            <w:pPr>
              <w:pStyle w:val="a5"/>
              <w:numPr>
                <w:ilvl w:val="0"/>
                <w:numId w:val="39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«Пластилиновый театр на карандашах»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Рисование</w:t>
            </w:r>
          </w:p>
        </w:tc>
        <w:tc>
          <w:tcPr>
            <w:tcW w:w="3990" w:type="dxa"/>
          </w:tcPr>
          <w:p w:rsidR="00F94B9D" w:rsidRPr="00563AF1" w:rsidRDefault="00F94B9D" w:rsidP="0013082C">
            <w:pPr>
              <w:pStyle w:val="a5"/>
              <w:numPr>
                <w:ilvl w:val="0"/>
                <w:numId w:val="40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«Пузырь, соломинка и лапоть»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F94B9D" w:rsidRPr="00563AF1" w:rsidRDefault="00F94B9D" w:rsidP="0013082C">
            <w:pPr>
              <w:pStyle w:val="a5"/>
              <w:numPr>
                <w:ilvl w:val="0"/>
                <w:numId w:val="40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«Бычок – смоляной бочок»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F94B9D" w:rsidRPr="00563AF1" w:rsidRDefault="00F94B9D" w:rsidP="0013082C">
            <w:pPr>
              <w:pStyle w:val="a5"/>
              <w:numPr>
                <w:ilvl w:val="0"/>
                <w:numId w:val="40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«Кто-кто в рукавичке живёт»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563AF1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F94B9D" w:rsidRPr="00B05831" w:rsidRDefault="00F94B9D" w:rsidP="0013082C">
            <w:pPr>
              <w:pStyle w:val="a5"/>
              <w:numPr>
                <w:ilvl w:val="0"/>
                <w:numId w:val="40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563AF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«Мышь и воробей»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4F6228" w:themeColor="accent3" w:themeShade="80"/>
              </w:rPr>
              <w:t>Коллективная работа</w:t>
            </w:r>
          </w:p>
        </w:tc>
        <w:tc>
          <w:tcPr>
            <w:tcW w:w="3990" w:type="dxa"/>
          </w:tcPr>
          <w:p w:rsidR="00F94B9D" w:rsidRPr="009C53C3" w:rsidRDefault="00F94B9D" w:rsidP="0013082C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«Лиса и журавль»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«Колобок»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, 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«Кот петух и лиса»</w:t>
            </w: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  <w:p w:rsidR="00F94B9D" w:rsidRPr="009C53C3" w:rsidRDefault="00F94B9D" w:rsidP="0013082C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«Зимовье зверей»</w:t>
            </w:r>
          </w:p>
          <w:p w:rsidR="00F94B9D" w:rsidRPr="00F94B9D" w:rsidRDefault="00F94B9D" w:rsidP="00F94B9D">
            <w:pPr>
              <w:pStyle w:val="a5"/>
              <w:numPr>
                <w:ilvl w:val="0"/>
                <w:numId w:val="38"/>
              </w:numPr>
              <w:ind w:left="296"/>
              <w:rPr>
                <w:rFonts w:ascii="Times New Roman" w:eastAsia="Times New Roman" w:hAnsi="Times New Roman" w:cs="Times New Roman"/>
                <w:color w:val="111111"/>
              </w:rPr>
            </w:pPr>
            <w:r w:rsidRPr="009C53C3">
              <w:rPr>
                <w:rFonts w:ascii="Times New Roman" w:eastAsia="Times New Roman" w:hAnsi="Times New Roman" w:cs="Times New Roman"/>
                <w:color w:val="111111"/>
              </w:rPr>
              <w:t>«Волшебный мир сказок»</w:t>
            </w:r>
          </w:p>
        </w:tc>
      </w:tr>
      <w:tr w:rsidR="00F94B9D" w:rsidRPr="0046160D" w:rsidTr="009C5A14">
        <w:tc>
          <w:tcPr>
            <w:tcW w:w="2271" w:type="dxa"/>
            <w:vMerge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</w:p>
        </w:tc>
        <w:tc>
          <w:tcPr>
            <w:tcW w:w="2590" w:type="dxa"/>
          </w:tcPr>
          <w:p w:rsidR="00F94B9D" w:rsidRPr="009C5A14" w:rsidRDefault="00F94B9D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</w:rPr>
              <w:t>Выставка</w:t>
            </w:r>
          </w:p>
        </w:tc>
        <w:tc>
          <w:tcPr>
            <w:tcW w:w="3990" w:type="dxa"/>
          </w:tcPr>
          <w:p w:rsidR="00F94B9D" w:rsidRDefault="00F94B9D" w:rsidP="00F94B9D">
            <w:pPr>
              <w:pStyle w:val="a5"/>
              <w:ind w:left="296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1</w:t>
            </w:r>
          </w:p>
          <w:p w:rsidR="00F94B9D" w:rsidRDefault="00F94B9D" w:rsidP="00F94B9D">
            <w:pPr>
              <w:pStyle w:val="a5"/>
              <w:ind w:left="296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2</w:t>
            </w:r>
          </w:p>
          <w:p w:rsidR="00F94B9D" w:rsidRPr="009C53C3" w:rsidRDefault="00F94B9D" w:rsidP="00F94B9D">
            <w:pPr>
              <w:pStyle w:val="a5"/>
              <w:ind w:left="296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3</w:t>
            </w:r>
          </w:p>
        </w:tc>
      </w:tr>
      <w:tr w:rsidR="009C5A14" w:rsidRPr="0046160D" w:rsidTr="009C5A14">
        <w:tc>
          <w:tcPr>
            <w:tcW w:w="2271" w:type="dxa"/>
            <w:vMerge w:val="restart"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244061" w:themeColor="accent1" w:themeShade="80"/>
              </w:rPr>
              <w:t>Физическое развитие</w:t>
            </w:r>
          </w:p>
        </w:tc>
        <w:tc>
          <w:tcPr>
            <w:tcW w:w="2590" w:type="dxa"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244061" w:themeColor="accent1" w:themeShade="80"/>
              </w:rPr>
              <w:t>Подвижные игры</w:t>
            </w:r>
          </w:p>
        </w:tc>
        <w:tc>
          <w:tcPr>
            <w:tcW w:w="3990" w:type="dxa"/>
          </w:tcPr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«Баба Яга»</w:t>
            </w:r>
            <w:r w:rsidRPr="00625C08">
              <w:rPr>
                <w:rFonts w:ascii="Times New Roman" w:eastAsia="Times New Roman" w:hAnsi="Times New Roman" w:cs="Times New Roman"/>
                <w:color w:val="111111"/>
              </w:rPr>
              <w:t> (хоровод, </w:t>
            </w: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«Баба Яга»</w:t>
            </w:r>
            <w:r w:rsidRPr="00625C08">
              <w:rPr>
                <w:rFonts w:ascii="Times New Roman" w:eastAsia="Times New Roman" w:hAnsi="Times New Roman" w:cs="Times New Roman"/>
                <w:color w:val="111111"/>
              </w:rPr>
              <w:t>)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«Поймай колобка»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«Гуси и серый волк»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«Мыльные пузыри»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«Раздувайся, пузырь»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625C08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9C5A14" w:rsidRPr="00625C08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«Кошки мышки»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9C5A14" w:rsidRDefault="009C5A14" w:rsidP="0013082C">
            <w:pPr>
              <w:pStyle w:val="a5"/>
              <w:numPr>
                <w:ilvl w:val="0"/>
                <w:numId w:val="41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625C08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«Лиса и зайцы»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.</w:t>
            </w: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2590" w:type="dxa"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244061" w:themeColor="accent1" w:themeShade="80"/>
              </w:rPr>
              <w:t>Пальчиковые игры</w:t>
            </w:r>
          </w:p>
        </w:tc>
        <w:tc>
          <w:tcPr>
            <w:tcW w:w="3990" w:type="dxa"/>
          </w:tcPr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«Маленькие мышки»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«Дружба»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«Зимняя прогулка»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  <w:r w:rsidRPr="00B05831">
              <w:rPr>
                <w:rFonts w:ascii="Times New Roman" w:eastAsia="Times New Roman" w:hAnsi="Times New Roman" w:cs="Times New Roman"/>
                <w:color w:val="111111"/>
              </w:rPr>
              <w:t> </w:t>
            </w:r>
          </w:p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«Строим дом»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;</w:t>
            </w:r>
          </w:p>
          <w:p w:rsidR="009C5A14" w:rsidRPr="00B05831" w:rsidRDefault="009C5A14" w:rsidP="0013082C">
            <w:pPr>
              <w:pStyle w:val="a5"/>
              <w:numPr>
                <w:ilvl w:val="0"/>
                <w:numId w:val="42"/>
              </w:numPr>
              <w:ind w:left="280"/>
              <w:rPr>
                <w:rFonts w:ascii="Times New Roman" w:eastAsia="Times New Roman" w:hAnsi="Times New Roman" w:cs="Times New Roman"/>
                <w:color w:val="111111"/>
              </w:rPr>
            </w:pPr>
            <w:r w:rsidRPr="00B05831"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  <w:t>«Волк и белка»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 и др. </w:t>
            </w:r>
          </w:p>
          <w:p w:rsidR="009C5A14" w:rsidRPr="00625C08" w:rsidRDefault="009C5A14" w:rsidP="0013082C">
            <w:pPr>
              <w:pStyle w:val="a5"/>
              <w:ind w:left="280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</w:tc>
      </w:tr>
      <w:tr w:rsidR="009C5A14" w:rsidRPr="0046160D" w:rsidTr="009C5A14">
        <w:tc>
          <w:tcPr>
            <w:tcW w:w="2271" w:type="dxa"/>
            <w:vMerge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  <w:tc>
          <w:tcPr>
            <w:tcW w:w="2590" w:type="dxa"/>
          </w:tcPr>
          <w:p w:rsidR="009C5A14" w:rsidRPr="009C5A14" w:rsidRDefault="009C5A14" w:rsidP="0013082C">
            <w:pPr>
              <w:pStyle w:val="a5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9C5A14">
              <w:rPr>
                <w:rFonts w:ascii="Times New Roman" w:hAnsi="Times New Roman" w:cs="Times New Roman"/>
                <w:b/>
                <w:color w:val="244061" w:themeColor="accent1" w:themeShade="80"/>
              </w:rPr>
              <w:t>Физкультминутки</w:t>
            </w:r>
          </w:p>
        </w:tc>
        <w:tc>
          <w:tcPr>
            <w:tcW w:w="3990" w:type="dxa"/>
          </w:tcPr>
          <w:p w:rsidR="009C5A14" w:rsidRPr="00B05831" w:rsidRDefault="009C5A14" w:rsidP="009C5A14">
            <w:pPr>
              <w:pStyle w:val="a5"/>
              <w:ind w:left="280"/>
              <w:rPr>
                <w:rFonts w:ascii="Times New Roman" w:eastAsia="Times New Roman" w:hAnsi="Times New Roman" w:cs="Times New Roman"/>
                <w:iCs/>
                <w:color w:val="111111"/>
                <w:bdr w:val="none" w:sz="0" w:space="0" w:color="auto" w:frame="1"/>
              </w:rPr>
            </w:pPr>
          </w:p>
        </w:tc>
      </w:tr>
    </w:tbl>
    <w:p w:rsidR="0001713D" w:rsidRPr="0046160D" w:rsidRDefault="0001713D" w:rsidP="0001713D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6C58" w:rsidRPr="0046160D" w:rsidRDefault="00FF6C58" w:rsidP="0057485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301E9" w:rsidRPr="0046160D" w:rsidRDefault="00F301E9" w:rsidP="00574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301E9" w:rsidRPr="0046160D" w:rsidSect="00F3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1"/>
      </v:shape>
    </w:pict>
  </w:numPicBullet>
  <w:abstractNum w:abstractNumId="0">
    <w:nsid w:val="06761622"/>
    <w:multiLevelType w:val="hybridMultilevel"/>
    <w:tmpl w:val="79E2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7D84"/>
    <w:multiLevelType w:val="hybridMultilevel"/>
    <w:tmpl w:val="F546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42F8"/>
    <w:multiLevelType w:val="hybridMultilevel"/>
    <w:tmpl w:val="AB788A3E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8B0"/>
    <w:multiLevelType w:val="hybridMultilevel"/>
    <w:tmpl w:val="DD6C3216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6964"/>
    <w:multiLevelType w:val="hybridMultilevel"/>
    <w:tmpl w:val="E1F0652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12423440"/>
    <w:multiLevelType w:val="hybridMultilevel"/>
    <w:tmpl w:val="270EB760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EEF"/>
    <w:multiLevelType w:val="hybridMultilevel"/>
    <w:tmpl w:val="57B067BA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2FAD"/>
    <w:multiLevelType w:val="hybridMultilevel"/>
    <w:tmpl w:val="5CDE3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C109D"/>
    <w:multiLevelType w:val="hybridMultilevel"/>
    <w:tmpl w:val="270EB760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E1D66"/>
    <w:multiLevelType w:val="hybridMultilevel"/>
    <w:tmpl w:val="229899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191A2346"/>
    <w:multiLevelType w:val="hybridMultilevel"/>
    <w:tmpl w:val="E7C89782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1EF0"/>
    <w:multiLevelType w:val="hybridMultilevel"/>
    <w:tmpl w:val="3A3207AC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610C8"/>
    <w:multiLevelType w:val="hybridMultilevel"/>
    <w:tmpl w:val="E0247C2E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>
    <w:nsid w:val="1B0F57DC"/>
    <w:multiLevelType w:val="hybridMultilevel"/>
    <w:tmpl w:val="A41C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330E0"/>
    <w:multiLevelType w:val="hybridMultilevel"/>
    <w:tmpl w:val="9B6E565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203831D7"/>
    <w:multiLevelType w:val="hybridMultilevel"/>
    <w:tmpl w:val="A39A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2E6E"/>
    <w:multiLevelType w:val="hybridMultilevel"/>
    <w:tmpl w:val="E11EBAA0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61FA5"/>
    <w:multiLevelType w:val="hybridMultilevel"/>
    <w:tmpl w:val="01BCF07E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>
    <w:nsid w:val="25741DA4"/>
    <w:multiLevelType w:val="hybridMultilevel"/>
    <w:tmpl w:val="B044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955F2"/>
    <w:multiLevelType w:val="hybridMultilevel"/>
    <w:tmpl w:val="9666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83037"/>
    <w:multiLevelType w:val="hybridMultilevel"/>
    <w:tmpl w:val="47FE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14A89"/>
    <w:multiLevelType w:val="hybridMultilevel"/>
    <w:tmpl w:val="433E2E0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2DB540AD"/>
    <w:multiLevelType w:val="hybridMultilevel"/>
    <w:tmpl w:val="DA0479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31E97537"/>
    <w:multiLevelType w:val="hybridMultilevel"/>
    <w:tmpl w:val="207EC58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33AD42C8"/>
    <w:multiLevelType w:val="hybridMultilevel"/>
    <w:tmpl w:val="E16C6E62"/>
    <w:lvl w:ilvl="0" w:tplc="2FC29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37377A60"/>
    <w:multiLevelType w:val="hybridMultilevel"/>
    <w:tmpl w:val="19F64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4502DC"/>
    <w:multiLevelType w:val="hybridMultilevel"/>
    <w:tmpl w:val="E09684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F565A3"/>
    <w:multiLevelType w:val="hybridMultilevel"/>
    <w:tmpl w:val="BEC874B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3A587788"/>
    <w:multiLevelType w:val="hybridMultilevel"/>
    <w:tmpl w:val="FD9AC526"/>
    <w:lvl w:ilvl="0" w:tplc="0CE28030">
      <w:start w:val="1"/>
      <w:numFmt w:val="decimal"/>
      <w:lvlText w:val="%1."/>
      <w:lvlJc w:val="left"/>
      <w:pPr>
        <w:ind w:left="9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9">
    <w:nsid w:val="409724F9"/>
    <w:multiLevelType w:val="hybridMultilevel"/>
    <w:tmpl w:val="33A2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31663"/>
    <w:multiLevelType w:val="hybridMultilevel"/>
    <w:tmpl w:val="09C62C88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E417A9"/>
    <w:multiLevelType w:val="hybridMultilevel"/>
    <w:tmpl w:val="446AE678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461D791D"/>
    <w:multiLevelType w:val="hybridMultilevel"/>
    <w:tmpl w:val="49DE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375555"/>
    <w:multiLevelType w:val="hybridMultilevel"/>
    <w:tmpl w:val="AB4A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76215A"/>
    <w:multiLevelType w:val="hybridMultilevel"/>
    <w:tmpl w:val="490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12D9F"/>
    <w:multiLevelType w:val="hybridMultilevel"/>
    <w:tmpl w:val="C5969230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B94563"/>
    <w:multiLevelType w:val="hybridMultilevel"/>
    <w:tmpl w:val="55CC05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4BED0235"/>
    <w:multiLevelType w:val="hybridMultilevel"/>
    <w:tmpl w:val="D43C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8400B1"/>
    <w:multiLevelType w:val="hybridMultilevel"/>
    <w:tmpl w:val="E138CD74"/>
    <w:lvl w:ilvl="0" w:tplc="6C16E72C">
      <w:start w:val="1"/>
      <w:numFmt w:val="decimal"/>
      <w:lvlText w:val="%1."/>
      <w:lvlJc w:val="left"/>
      <w:pPr>
        <w:ind w:left="752" w:hanging="360"/>
      </w:pPr>
      <w:rPr>
        <w:rFonts w:ascii="Times New Roman" w:eastAsia="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E1115"/>
    <w:multiLevelType w:val="hybridMultilevel"/>
    <w:tmpl w:val="EA182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CCB1B83"/>
    <w:multiLevelType w:val="hybridMultilevel"/>
    <w:tmpl w:val="26526A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0393846"/>
    <w:multiLevelType w:val="hybridMultilevel"/>
    <w:tmpl w:val="1A78C9E0"/>
    <w:lvl w:ilvl="0" w:tplc="2FC29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5312AD"/>
    <w:multiLevelType w:val="hybridMultilevel"/>
    <w:tmpl w:val="33BE4E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DC6284"/>
    <w:multiLevelType w:val="hybridMultilevel"/>
    <w:tmpl w:val="7FB49692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4213E"/>
    <w:multiLevelType w:val="hybridMultilevel"/>
    <w:tmpl w:val="F9C47A40"/>
    <w:lvl w:ilvl="0" w:tplc="0CE28030">
      <w:start w:val="1"/>
      <w:numFmt w:val="decimal"/>
      <w:lvlText w:val="%1."/>
      <w:lvlJc w:val="left"/>
      <w:pPr>
        <w:ind w:left="7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7013D"/>
    <w:multiLevelType w:val="hybridMultilevel"/>
    <w:tmpl w:val="4E1A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B48EE"/>
    <w:multiLevelType w:val="hybridMultilevel"/>
    <w:tmpl w:val="1340DBD2"/>
    <w:lvl w:ilvl="0" w:tplc="2610BF82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4A5C27"/>
    <w:multiLevelType w:val="hybridMultilevel"/>
    <w:tmpl w:val="0C569B86"/>
    <w:lvl w:ilvl="0" w:tplc="0CE280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CA3E46"/>
    <w:multiLevelType w:val="hybridMultilevel"/>
    <w:tmpl w:val="FE6644E8"/>
    <w:lvl w:ilvl="0" w:tplc="2FC29C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013B6"/>
    <w:multiLevelType w:val="hybridMultilevel"/>
    <w:tmpl w:val="A492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A24FA6"/>
    <w:multiLevelType w:val="hybridMultilevel"/>
    <w:tmpl w:val="C2BA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20"/>
  </w:num>
  <w:num w:numId="4">
    <w:abstractNumId w:val="25"/>
  </w:num>
  <w:num w:numId="5">
    <w:abstractNumId w:val="21"/>
  </w:num>
  <w:num w:numId="6">
    <w:abstractNumId w:val="26"/>
  </w:num>
  <w:num w:numId="7">
    <w:abstractNumId w:val="39"/>
  </w:num>
  <w:num w:numId="8">
    <w:abstractNumId w:val="18"/>
  </w:num>
  <w:num w:numId="9">
    <w:abstractNumId w:val="7"/>
  </w:num>
  <w:num w:numId="10">
    <w:abstractNumId w:val="50"/>
  </w:num>
  <w:num w:numId="11">
    <w:abstractNumId w:val="15"/>
  </w:num>
  <w:num w:numId="12">
    <w:abstractNumId w:val="13"/>
  </w:num>
  <w:num w:numId="13">
    <w:abstractNumId w:val="46"/>
  </w:num>
  <w:num w:numId="14">
    <w:abstractNumId w:val="35"/>
  </w:num>
  <w:num w:numId="15">
    <w:abstractNumId w:val="38"/>
  </w:num>
  <w:num w:numId="16">
    <w:abstractNumId w:val="43"/>
  </w:num>
  <w:num w:numId="17">
    <w:abstractNumId w:val="11"/>
  </w:num>
  <w:num w:numId="18">
    <w:abstractNumId w:val="30"/>
  </w:num>
  <w:num w:numId="19">
    <w:abstractNumId w:val="3"/>
  </w:num>
  <w:num w:numId="20">
    <w:abstractNumId w:val="29"/>
  </w:num>
  <w:num w:numId="21">
    <w:abstractNumId w:val="31"/>
  </w:num>
  <w:num w:numId="22">
    <w:abstractNumId w:val="40"/>
  </w:num>
  <w:num w:numId="23">
    <w:abstractNumId w:val="32"/>
  </w:num>
  <w:num w:numId="24">
    <w:abstractNumId w:val="12"/>
  </w:num>
  <w:num w:numId="25">
    <w:abstractNumId w:val="22"/>
  </w:num>
  <w:num w:numId="26">
    <w:abstractNumId w:val="14"/>
  </w:num>
  <w:num w:numId="27">
    <w:abstractNumId w:val="36"/>
  </w:num>
  <w:num w:numId="28">
    <w:abstractNumId w:val="9"/>
  </w:num>
  <w:num w:numId="29">
    <w:abstractNumId w:val="8"/>
  </w:num>
  <w:num w:numId="30">
    <w:abstractNumId w:val="27"/>
  </w:num>
  <w:num w:numId="31">
    <w:abstractNumId w:val="37"/>
  </w:num>
  <w:num w:numId="32">
    <w:abstractNumId w:val="17"/>
  </w:num>
  <w:num w:numId="33">
    <w:abstractNumId w:val="49"/>
  </w:num>
  <w:num w:numId="34">
    <w:abstractNumId w:val="4"/>
  </w:num>
  <w:num w:numId="35">
    <w:abstractNumId w:val="23"/>
  </w:num>
  <w:num w:numId="36">
    <w:abstractNumId w:val="24"/>
  </w:num>
  <w:num w:numId="37">
    <w:abstractNumId w:val="41"/>
  </w:num>
  <w:num w:numId="38">
    <w:abstractNumId w:val="48"/>
  </w:num>
  <w:num w:numId="39">
    <w:abstractNumId w:val="19"/>
  </w:num>
  <w:num w:numId="40">
    <w:abstractNumId w:val="33"/>
  </w:num>
  <w:num w:numId="41">
    <w:abstractNumId w:val="34"/>
  </w:num>
  <w:num w:numId="42">
    <w:abstractNumId w:val="45"/>
  </w:num>
  <w:num w:numId="43">
    <w:abstractNumId w:val="16"/>
  </w:num>
  <w:num w:numId="44">
    <w:abstractNumId w:val="47"/>
  </w:num>
  <w:num w:numId="45">
    <w:abstractNumId w:val="44"/>
  </w:num>
  <w:num w:numId="46">
    <w:abstractNumId w:val="5"/>
  </w:num>
  <w:num w:numId="47">
    <w:abstractNumId w:val="6"/>
  </w:num>
  <w:num w:numId="48">
    <w:abstractNumId w:val="28"/>
  </w:num>
  <w:num w:numId="49">
    <w:abstractNumId w:val="2"/>
  </w:num>
  <w:num w:numId="50">
    <w:abstractNumId w:val="10"/>
  </w:num>
  <w:num w:numId="51">
    <w:abstractNumId w:val="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C3"/>
    <w:rsid w:val="00011AAA"/>
    <w:rsid w:val="0001713D"/>
    <w:rsid w:val="0004144C"/>
    <w:rsid w:val="000859B5"/>
    <w:rsid w:val="000E175A"/>
    <w:rsid w:val="000F4467"/>
    <w:rsid w:val="0013082C"/>
    <w:rsid w:val="001624DB"/>
    <w:rsid w:val="00190257"/>
    <w:rsid w:val="002572BE"/>
    <w:rsid w:val="0033543B"/>
    <w:rsid w:val="003B765C"/>
    <w:rsid w:val="0046160D"/>
    <w:rsid w:val="00520A17"/>
    <w:rsid w:val="00563AF1"/>
    <w:rsid w:val="00574852"/>
    <w:rsid w:val="005A05B2"/>
    <w:rsid w:val="005F3EF5"/>
    <w:rsid w:val="00625C08"/>
    <w:rsid w:val="0067161C"/>
    <w:rsid w:val="006B447C"/>
    <w:rsid w:val="006F37F5"/>
    <w:rsid w:val="006F62CD"/>
    <w:rsid w:val="00710A86"/>
    <w:rsid w:val="008B33F4"/>
    <w:rsid w:val="009C53C3"/>
    <w:rsid w:val="009C5A14"/>
    <w:rsid w:val="00A54B13"/>
    <w:rsid w:val="00B05831"/>
    <w:rsid w:val="00B57EC3"/>
    <w:rsid w:val="00B9778C"/>
    <w:rsid w:val="00C23BE8"/>
    <w:rsid w:val="00C44EF9"/>
    <w:rsid w:val="00C47D2E"/>
    <w:rsid w:val="00D35198"/>
    <w:rsid w:val="00DB0F61"/>
    <w:rsid w:val="00E670A8"/>
    <w:rsid w:val="00E85A08"/>
    <w:rsid w:val="00EC03B2"/>
    <w:rsid w:val="00EC2DAA"/>
    <w:rsid w:val="00F301E9"/>
    <w:rsid w:val="00F82109"/>
    <w:rsid w:val="00F94B9D"/>
    <w:rsid w:val="00F977B6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9"/>
  </w:style>
  <w:style w:type="paragraph" w:styleId="1">
    <w:name w:val="heading 1"/>
    <w:basedOn w:val="a"/>
    <w:link w:val="10"/>
    <w:uiPriority w:val="9"/>
    <w:qFormat/>
    <w:rsid w:val="00B5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5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EC3"/>
  </w:style>
  <w:style w:type="paragraph" w:styleId="a3">
    <w:name w:val="Normal (Web)"/>
    <w:basedOn w:val="a"/>
    <w:uiPriority w:val="99"/>
    <w:unhideWhenUsed/>
    <w:rsid w:val="00B5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EC3"/>
    <w:rPr>
      <w:b/>
      <w:bCs/>
    </w:rPr>
  </w:style>
  <w:style w:type="paragraph" w:styleId="a5">
    <w:name w:val="List Paragraph"/>
    <w:basedOn w:val="a"/>
    <w:uiPriority w:val="34"/>
    <w:qFormat/>
    <w:rsid w:val="0067161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7161C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61C"/>
    <w:pPr>
      <w:widowControl w:val="0"/>
      <w:shd w:val="clear" w:color="auto" w:fill="FFFFFF"/>
      <w:spacing w:before="360" w:after="120" w:line="432" w:lineRule="exact"/>
      <w:ind w:hanging="160"/>
    </w:pPr>
    <w:rPr>
      <w:rFonts w:ascii="Calibri" w:eastAsia="Calibri" w:hAnsi="Calibri" w:cs="Calibri"/>
      <w:sz w:val="30"/>
      <w:szCs w:val="30"/>
    </w:rPr>
  </w:style>
  <w:style w:type="character" w:customStyle="1" w:styleId="4">
    <w:name w:val="Заголовок №4_"/>
    <w:basedOn w:val="a0"/>
    <w:link w:val="40"/>
    <w:rsid w:val="00EC03B2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EC03B2"/>
    <w:pPr>
      <w:widowControl w:val="0"/>
      <w:shd w:val="clear" w:color="auto" w:fill="FFFFFF"/>
      <w:spacing w:after="360" w:line="0" w:lineRule="atLeast"/>
      <w:jc w:val="center"/>
      <w:outlineLvl w:val="3"/>
    </w:pPr>
    <w:rPr>
      <w:rFonts w:ascii="Calibri" w:eastAsia="Calibri" w:hAnsi="Calibri" w:cs="Calibri"/>
      <w:b/>
      <w:bCs/>
      <w:sz w:val="30"/>
      <w:szCs w:val="30"/>
    </w:rPr>
  </w:style>
  <w:style w:type="table" w:styleId="a6">
    <w:name w:val="Table Grid"/>
    <w:basedOn w:val="a1"/>
    <w:uiPriority w:val="59"/>
    <w:rsid w:val="00EC03B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D576C-EC9A-45B8-86BE-B90B48E3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Intermark Group Inc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25</cp:revision>
  <dcterms:created xsi:type="dcterms:W3CDTF">2017-08-20T17:06:00Z</dcterms:created>
  <dcterms:modified xsi:type="dcterms:W3CDTF">2017-12-13T09:54:00Z</dcterms:modified>
</cp:coreProperties>
</file>