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CE" w:rsidRPr="00F650DE" w:rsidRDefault="00F650DE" w:rsidP="00F6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E">
        <w:rPr>
          <w:rFonts w:ascii="Times New Roman" w:hAnsi="Times New Roman" w:cs="Times New Roman"/>
          <w:b/>
          <w:sz w:val="28"/>
          <w:szCs w:val="28"/>
        </w:rPr>
        <w:t xml:space="preserve">Статья на тему </w:t>
      </w:r>
      <w:r w:rsidR="00C02CCE" w:rsidRPr="00F650DE">
        <w:rPr>
          <w:rFonts w:ascii="Times New Roman" w:hAnsi="Times New Roman" w:cs="Times New Roman"/>
          <w:b/>
          <w:sz w:val="28"/>
          <w:szCs w:val="28"/>
        </w:rPr>
        <w:t>«Профессиональная компетентность учителя начальных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ов в условиях </w:t>
      </w:r>
      <w:r w:rsidR="00C02CCE" w:rsidRPr="00F650DE">
        <w:rPr>
          <w:rFonts w:ascii="Times New Roman" w:hAnsi="Times New Roman" w:cs="Times New Roman"/>
          <w:b/>
          <w:sz w:val="28"/>
          <w:szCs w:val="28"/>
        </w:rPr>
        <w:t>реализации ФГОС»</w:t>
      </w:r>
    </w:p>
    <w:p w:rsidR="00C02CCE" w:rsidRDefault="00C02CCE" w:rsidP="0095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DE" w:rsidRPr="00F650DE" w:rsidRDefault="00F650DE" w:rsidP="00F650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0DE">
        <w:rPr>
          <w:rFonts w:ascii="Times New Roman" w:hAnsi="Times New Roman" w:cs="Times New Roman"/>
          <w:sz w:val="28"/>
          <w:szCs w:val="28"/>
        </w:rPr>
        <w:t>Ефременко Ольга Владимировна</w:t>
      </w:r>
      <w:r w:rsidR="00C02CCE" w:rsidRPr="00F650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50DE" w:rsidRPr="00F650DE" w:rsidRDefault="00C02CCE" w:rsidP="00F650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0DE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C02CCE" w:rsidRPr="00F650DE" w:rsidRDefault="00F650DE" w:rsidP="00F650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0DE">
        <w:rPr>
          <w:rFonts w:ascii="Times New Roman" w:hAnsi="Times New Roman" w:cs="Times New Roman"/>
          <w:sz w:val="28"/>
          <w:szCs w:val="28"/>
        </w:rPr>
        <w:t xml:space="preserve">МКОУ Поселковая СОШ </w:t>
      </w:r>
    </w:p>
    <w:p w:rsidR="00F650DE" w:rsidRDefault="00C02CCE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4">
        <w:rPr>
          <w:rFonts w:ascii="Times New Roman" w:hAnsi="Times New Roman" w:cs="Times New Roman"/>
          <w:sz w:val="28"/>
          <w:szCs w:val="28"/>
        </w:rPr>
        <w:t xml:space="preserve">«Меняется мир, изменяются дети, что, в свою очередь, выдвигает новые требования к квалификации педагога». </w:t>
      </w:r>
    </w:p>
    <w:p w:rsidR="00F650DE" w:rsidRDefault="00C02CC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учителя предполагает непрерывное совершенствование, как в предметной области, так и во владении методикой, ф</w:t>
      </w:r>
      <w:r w:rsidR="00F6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ормами, технологиями обучения. </w:t>
      </w:r>
    </w:p>
    <w:p w:rsidR="00C02CCE" w:rsidRPr="001F4A64" w:rsidRDefault="00C02CC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меняется характер педагогической деятельности. Реализуемые в начальной школе основы обучения требуют от педагогов умения учить детей способам добывания знаний</w:t>
      </w:r>
      <w:r w:rsidRPr="001F4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0DE" w:rsidRDefault="00C02CC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педагогическая ситуация характеризуется разнообразием, и учитель должен умело адаптироваться к непрерывно происходящим изменениям в содержании обучения. Особую роль в процессе профессионального саморазвития педагога играет его г</w:t>
      </w:r>
      <w:r w:rsidR="00F6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к новому, передовому.</w:t>
      </w:r>
    </w:p>
    <w:p w:rsidR="00F650DE" w:rsidRDefault="00F650DE" w:rsidP="00F650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Понятие компетентности педагога понимается как ценностно-смысловое отношение к целям и результатам педагогической деятельности, выражающееся в осознанном выполнении профессиональных функций. И это особенно ценно, учитыва</w:t>
      </w:r>
      <w:r>
        <w:rPr>
          <w:rStyle w:val="c2"/>
          <w:color w:val="000000"/>
          <w:sz w:val="28"/>
          <w:szCs w:val="28"/>
        </w:rPr>
        <w:t>я, что такая позиция педагога</w:t>
      </w:r>
      <w:r>
        <w:rPr>
          <w:rStyle w:val="c2"/>
          <w:color w:val="000000"/>
          <w:sz w:val="28"/>
          <w:szCs w:val="28"/>
        </w:rPr>
        <w:t xml:space="preserve"> - не врожденное качество, она формируется под влиянием всей образовательной окружающей среды, в том числе и в процессе дополнительного профессионального образования, направленного на изменение внутреннего мира, определяющего осознанность действий</w:t>
      </w:r>
      <w:r>
        <w:rPr>
          <w:rStyle w:val="c2"/>
          <w:color w:val="000000"/>
          <w:sz w:val="28"/>
          <w:szCs w:val="28"/>
        </w:rPr>
        <w:t xml:space="preserve"> педагога</w:t>
      </w:r>
      <w:r>
        <w:rPr>
          <w:rStyle w:val="c2"/>
          <w:color w:val="000000"/>
          <w:sz w:val="28"/>
          <w:szCs w:val="28"/>
        </w:rPr>
        <w:t>.</w:t>
      </w:r>
    </w:p>
    <w:p w:rsidR="00F650DE" w:rsidRDefault="00F650DE" w:rsidP="00F650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соответствии с определением понятия «профессиональная компетентность» оценивание уровня профессиональной компетентн</w:t>
      </w:r>
      <w:r>
        <w:rPr>
          <w:rStyle w:val="c2"/>
          <w:color w:val="000000"/>
          <w:sz w:val="28"/>
          <w:szCs w:val="28"/>
        </w:rPr>
        <w:t xml:space="preserve">ости педагогических работников </w:t>
      </w:r>
      <w:r>
        <w:rPr>
          <w:rStyle w:val="c2"/>
          <w:color w:val="000000"/>
          <w:sz w:val="28"/>
          <w:szCs w:val="28"/>
        </w:rPr>
        <w:t>предлагается осуществлять с использованием трех критериев:</w:t>
      </w:r>
    </w:p>
    <w:p w:rsidR="00F650DE" w:rsidRDefault="00F650DE" w:rsidP="00F650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1. Владение современными педагогическими технологиями и их применение в профессиональной деятельности.</w:t>
      </w:r>
    </w:p>
    <w:p w:rsidR="00F650DE" w:rsidRDefault="00F650DE" w:rsidP="00F650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Готовность решать профессиональные предметные задачи.</w:t>
      </w:r>
    </w:p>
    <w:p w:rsidR="00F650DE" w:rsidRDefault="00F650DE" w:rsidP="00F650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Способность контролировать свою деятельность в соответствии с принятыми правилами и нормами.</w:t>
      </w:r>
    </w:p>
    <w:p w:rsidR="00F650DE" w:rsidRPr="00EE3A37" w:rsidRDefault="00F650D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7">
        <w:rPr>
          <w:rStyle w:val="c2"/>
          <w:rFonts w:ascii="Times New Roman" w:hAnsi="Times New Roman" w:cs="Times New Roman"/>
          <w:color w:val="000000"/>
          <w:sz w:val="28"/>
          <w:szCs w:val="28"/>
        </w:rPr>
        <w:t>В качестве одной из важнейших составляющих профессиональной компетентности является способность самостоятельно приобретать новые знания и умения, а также использовать их в практической деятельности.</w:t>
      </w:r>
      <w:r w:rsidRPr="00EE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вырастить новое поколение детей, учитель должен быть эрудированным и гибким в поведении, увлеченным и умеющим увлекать детей, открытым в общении.</w:t>
      </w:r>
    </w:p>
    <w:p w:rsidR="00C02CCE" w:rsidRPr="001F4A64" w:rsidRDefault="00C02CCE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t xml:space="preserve">Я работаю в </w:t>
      </w:r>
      <w:r w:rsidR="00F650DE">
        <w:rPr>
          <w:rFonts w:ascii="Times New Roman" w:hAnsi="Times New Roman" w:cs="Times New Roman"/>
          <w:sz w:val="28"/>
          <w:szCs w:val="28"/>
        </w:rPr>
        <w:t xml:space="preserve">МКОУ Поселковая СОШ п. </w:t>
      </w:r>
      <w:proofErr w:type="spellStart"/>
      <w:r w:rsidR="00F650DE">
        <w:rPr>
          <w:rFonts w:ascii="Times New Roman" w:hAnsi="Times New Roman" w:cs="Times New Roman"/>
          <w:sz w:val="28"/>
          <w:szCs w:val="28"/>
        </w:rPr>
        <w:t>Калачеевский</w:t>
      </w:r>
      <w:proofErr w:type="spellEnd"/>
      <w:r w:rsidR="00F650DE">
        <w:rPr>
          <w:rFonts w:ascii="Times New Roman" w:hAnsi="Times New Roman" w:cs="Times New Roman"/>
          <w:sz w:val="28"/>
          <w:szCs w:val="28"/>
        </w:rPr>
        <w:t xml:space="preserve"> учителем начальных классов</w:t>
      </w:r>
      <w:proofErr w:type="gramStart"/>
      <w:r w:rsidR="00F650DE">
        <w:rPr>
          <w:rFonts w:ascii="Times New Roman" w:hAnsi="Times New Roman" w:cs="Times New Roman"/>
          <w:sz w:val="28"/>
          <w:szCs w:val="28"/>
        </w:rPr>
        <w:t xml:space="preserve">  </w:t>
      </w:r>
      <w:r w:rsidRPr="001F4A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4A64">
        <w:rPr>
          <w:rFonts w:ascii="Times New Roman" w:hAnsi="Times New Roman" w:cs="Times New Roman"/>
          <w:sz w:val="28"/>
          <w:szCs w:val="28"/>
        </w:rPr>
        <w:t>аша школа представляет собой учреждение с развитыми иннов</w:t>
      </w:r>
      <w:r w:rsidR="00F650DE">
        <w:rPr>
          <w:rFonts w:ascii="Times New Roman" w:hAnsi="Times New Roman" w:cs="Times New Roman"/>
          <w:sz w:val="28"/>
          <w:szCs w:val="28"/>
        </w:rPr>
        <w:t xml:space="preserve">ационными направлениями </w:t>
      </w:r>
      <w:proofErr w:type="spellStart"/>
      <w:r w:rsidR="00F650D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650DE">
        <w:rPr>
          <w:rFonts w:ascii="Times New Roman" w:hAnsi="Times New Roman" w:cs="Times New Roman"/>
          <w:sz w:val="28"/>
          <w:szCs w:val="28"/>
        </w:rPr>
        <w:t xml:space="preserve"> -</w:t>
      </w:r>
      <w:r w:rsidRPr="001F4A64">
        <w:rPr>
          <w:rFonts w:ascii="Times New Roman" w:hAnsi="Times New Roman" w:cs="Times New Roman"/>
          <w:sz w:val="28"/>
          <w:szCs w:val="28"/>
        </w:rPr>
        <w:t xml:space="preserve"> воспитательного процесса, направленными на создание необходимых условий, способствующих саморазвитию личности каждого обучающегося, формированию его способности ориентироваться в системе ценностей, в потребностях современной жизни, а также обеспечению духовного, нравственного, физического развития и социализации учащихся, в том числе осознанному выбору профессии. Имеется на базе учреждения две площадки, одна из которых практикует раздельное обучение. Мальчики и девочки учатся в разных классах, но в стенах одной школы. Перечень базовых предметов един для всех, отличаются дисциплины, входящие в вариативную часть. Большинство внеклассных мероприятий дети обоих полов проводят совместно.</w:t>
      </w:r>
    </w:p>
    <w:p w:rsidR="00F650DE" w:rsidRDefault="00C02CCE" w:rsidP="00F650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A64">
        <w:rPr>
          <w:bCs/>
          <w:sz w:val="28"/>
          <w:szCs w:val="28"/>
        </w:rPr>
        <w:t xml:space="preserve">В классах </w:t>
      </w:r>
      <w:r w:rsidRPr="001F4A64">
        <w:rPr>
          <w:sz w:val="28"/>
          <w:szCs w:val="28"/>
        </w:rPr>
        <w:t>используется размеренный темп урока, а новый материал преподносится с достаточным количеством повторений для лучшего его усвоения. При этом объем</w:t>
      </w:r>
      <w:r w:rsidR="00B2343C">
        <w:rPr>
          <w:sz w:val="28"/>
          <w:szCs w:val="28"/>
        </w:rPr>
        <w:t>,</w:t>
      </w:r>
      <w:r w:rsidRPr="001F4A64">
        <w:rPr>
          <w:sz w:val="28"/>
          <w:szCs w:val="28"/>
        </w:rPr>
        <w:t xml:space="preserve"> и разнообразие нового материала дозируется, используются и типовые задания, облегчающие манипулирование ранее полученными знаниями. Активное использование речевых навыков с </w:t>
      </w:r>
      <w:r w:rsidRPr="001F4A64">
        <w:rPr>
          <w:sz w:val="28"/>
          <w:szCs w:val="28"/>
        </w:rPr>
        <w:lastRenderedPageBreak/>
        <w:t>объяснением, повторением, запоминанием и формулированием правил с последующим обучением применению их на практике также о</w:t>
      </w:r>
      <w:r w:rsidR="00F650DE">
        <w:rPr>
          <w:sz w:val="28"/>
          <w:szCs w:val="28"/>
        </w:rPr>
        <w:t xml:space="preserve">казывается высокопродуктивным. </w:t>
      </w:r>
    </w:p>
    <w:p w:rsidR="00C02CCE" w:rsidRPr="001F4A64" w:rsidRDefault="00C02CCE" w:rsidP="00F650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A64">
        <w:rPr>
          <w:sz w:val="28"/>
          <w:szCs w:val="28"/>
        </w:rPr>
        <w:t>Используется большое количество нагляд</w:t>
      </w:r>
      <w:r w:rsidR="00F650DE">
        <w:rPr>
          <w:sz w:val="28"/>
          <w:szCs w:val="28"/>
        </w:rPr>
        <w:t>ного материала -</w:t>
      </w:r>
      <w:r w:rsidRPr="001F4A64">
        <w:rPr>
          <w:sz w:val="28"/>
          <w:szCs w:val="28"/>
        </w:rPr>
        <w:t xml:space="preserve"> обучение с опорой на зрительную память. Групповые формы работы являются эффективными, акцент делается на взаимопомощь. </w:t>
      </w:r>
    </w:p>
    <w:p w:rsidR="00C02CCE" w:rsidRPr="00606D47" w:rsidRDefault="00C02CC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Стандарты нового поколения отличаются от </w:t>
      </w:r>
      <w:proofErr w:type="gramStart"/>
      <w:r w:rsidRPr="0060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прежних</w:t>
      </w:r>
      <w:proofErr w:type="gramEnd"/>
      <w:r w:rsidRPr="0060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ориентированностью на практику.</w:t>
      </w:r>
    </w:p>
    <w:p w:rsidR="00C02CCE" w:rsidRPr="001F4A64" w:rsidRDefault="00C02CC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остается актуальной проблема повышения качества школьного образования, решение которой зависит от профессиональной компетентности педагогических кадров.</w:t>
      </w:r>
    </w:p>
    <w:p w:rsidR="00C02CCE" w:rsidRPr="001F4A64" w:rsidRDefault="00F650D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классе </w:t>
      </w:r>
      <w:r w:rsidR="00C02CCE" w:rsidRPr="001F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мне возможность, как педагогу:</w:t>
      </w:r>
    </w:p>
    <w:p w:rsidR="00C02CCE" w:rsidRPr="001F4A64" w:rsidRDefault="00C02CCE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t>-</w:t>
      </w:r>
      <w:r w:rsidR="00B2343C">
        <w:rPr>
          <w:rFonts w:ascii="Times New Roman" w:hAnsi="Times New Roman" w:cs="Times New Roman"/>
          <w:sz w:val="28"/>
          <w:szCs w:val="28"/>
        </w:rPr>
        <w:t xml:space="preserve"> </w:t>
      </w:r>
      <w:r w:rsidRPr="001F4A64">
        <w:rPr>
          <w:rFonts w:ascii="Times New Roman" w:hAnsi="Times New Roman" w:cs="Times New Roman"/>
          <w:sz w:val="28"/>
          <w:szCs w:val="28"/>
        </w:rPr>
        <w:t>учиться вместе с учениками, самостоятельно закрывая свои "образовательные дыры";</w:t>
      </w:r>
    </w:p>
    <w:p w:rsidR="00F650DE" w:rsidRDefault="00C02CCE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t>-</w:t>
      </w:r>
      <w:r w:rsidR="00B2343C">
        <w:rPr>
          <w:rFonts w:ascii="Times New Roman" w:hAnsi="Times New Roman" w:cs="Times New Roman"/>
          <w:sz w:val="28"/>
          <w:szCs w:val="28"/>
        </w:rPr>
        <w:t xml:space="preserve"> </w:t>
      </w:r>
      <w:r w:rsidRPr="001F4A64">
        <w:rPr>
          <w:rFonts w:ascii="Times New Roman" w:hAnsi="Times New Roman" w:cs="Times New Roman"/>
          <w:sz w:val="28"/>
          <w:szCs w:val="28"/>
        </w:rPr>
        <w:t>планировать и организовывать самостоя</w:t>
      </w:r>
      <w:r>
        <w:rPr>
          <w:rFonts w:ascii="Times New Roman" w:hAnsi="Times New Roman" w:cs="Times New Roman"/>
          <w:sz w:val="28"/>
          <w:szCs w:val="28"/>
        </w:rPr>
        <w:t>тельную деятельность учащихся;</w:t>
      </w:r>
    </w:p>
    <w:p w:rsidR="00C02CCE" w:rsidRPr="001F4A64" w:rsidRDefault="00C02CC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64">
        <w:rPr>
          <w:rFonts w:ascii="Times New Roman" w:hAnsi="Times New Roman" w:cs="Times New Roman"/>
          <w:sz w:val="28"/>
          <w:szCs w:val="28"/>
        </w:rPr>
        <w:t>-</w:t>
      </w:r>
      <w:r w:rsidR="00B2343C">
        <w:rPr>
          <w:rFonts w:ascii="Times New Roman" w:hAnsi="Times New Roman" w:cs="Times New Roman"/>
          <w:sz w:val="28"/>
          <w:szCs w:val="28"/>
        </w:rPr>
        <w:t xml:space="preserve"> </w:t>
      </w:r>
      <w:r w:rsidRPr="001F4A64">
        <w:rPr>
          <w:rFonts w:ascii="Times New Roman" w:hAnsi="Times New Roman" w:cs="Times New Roman"/>
          <w:sz w:val="28"/>
          <w:szCs w:val="28"/>
        </w:rPr>
        <w:t>мотивировать учащихся, включая их в разнообразные виды деятельности, позволяющие нарабо</w:t>
      </w:r>
      <w:r>
        <w:rPr>
          <w:rFonts w:ascii="Times New Roman" w:hAnsi="Times New Roman" w:cs="Times New Roman"/>
          <w:sz w:val="28"/>
          <w:szCs w:val="28"/>
        </w:rPr>
        <w:t>тать им требуемые компетенции;</w:t>
      </w:r>
    </w:p>
    <w:p w:rsidR="00C02CCE" w:rsidRPr="001F4A64" w:rsidRDefault="00C02CCE" w:rsidP="00F650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t>- "инсценировать" учебный процесс, используя разнообразные формы организации деятельности и включая разных учащихся в разные виды работ с учетом их склонностей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особенностей.</w:t>
      </w:r>
    </w:p>
    <w:p w:rsidR="00C02CCE" w:rsidRPr="001F4A64" w:rsidRDefault="00C02CCE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ФГОС подразумевает не только использование педагогических технологий в деятельности учителя, но и повышение общей методологической культуры.</w:t>
      </w:r>
    </w:p>
    <w:p w:rsidR="00F650DE" w:rsidRDefault="00C02CCE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t>Таким образом, профессиональный успех педагога, прежде всего, зависит от личных качеств учителя. Как он преподносит себя детям, так они и будут его воспринимать. Умение заинтересовывать ребёнка и излагать материал так, чтобы он был понятен и интересен - эти качества присущи не каждому, но нужно пытаться и</w:t>
      </w:r>
      <w:r w:rsidR="00F650DE">
        <w:rPr>
          <w:rFonts w:ascii="Times New Roman" w:hAnsi="Times New Roman" w:cs="Times New Roman"/>
          <w:sz w:val="28"/>
          <w:szCs w:val="28"/>
        </w:rPr>
        <w:t xml:space="preserve">х развивать. Это залог успеха. </w:t>
      </w:r>
    </w:p>
    <w:p w:rsidR="00F650DE" w:rsidRDefault="00C02CCE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каждый учитель должен помнить, что каждый ученик это уникальная индивидуальность и одинаковый подход ко всем не </w:t>
      </w:r>
      <w:r w:rsidR="00F650DE">
        <w:rPr>
          <w:rFonts w:ascii="Times New Roman" w:hAnsi="Times New Roman" w:cs="Times New Roman"/>
          <w:sz w:val="28"/>
          <w:szCs w:val="28"/>
        </w:rPr>
        <w:t>даст положительных результатов.</w:t>
      </w:r>
    </w:p>
    <w:p w:rsidR="00C02CCE" w:rsidRPr="001F4A64" w:rsidRDefault="00C02CCE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t>Век живи - век учись. Это нужно взять за основу в педагогической практике. Обучая, учитель развивается сам, его опыт становится богаче и таким образом он становится на путь профессионального успеха.</w:t>
      </w:r>
    </w:p>
    <w:p w:rsidR="00261EEB" w:rsidRPr="00B2343C" w:rsidRDefault="00261EEB" w:rsidP="00F650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3C">
        <w:rPr>
          <w:rFonts w:ascii="Times New Roman" w:hAnsi="Times New Roman" w:cs="Times New Roman"/>
          <w:sz w:val="28"/>
          <w:szCs w:val="28"/>
        </w:rPr>
        <w:t xml:space="preserve">Педагогическое мастерство требует огромного труда души, постоянного поиска, напряжения духовных и физических сил, активной работы над собой. </w:t>
      </w:r>
    </w:p>
    <w:p w:rsidR="009505CA" w:rsidRDefault="00261EEB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t xml:space="preserve">И главное – мотивация. Вот тот фундамент, на котором стоит успешная деятельность любого человека, учитель, в свою очередь, не является исключением! Если вы осознанно подходите к своей работе, отдаете себе отчет в том, что именно от вас зависит будущее многих ребят, вы знаете то, ради чего трудитесь на протяжении многих лет-то вы находитесь на пути к успеху. Взаимопонимание - вот то, чего должен добиться каждый педагог!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EEB" w:rsidRPr="001F4A64" w:rsidRDefault="00261EEB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64">
        <w:rPr>
          <w:rFonts w:ascii="Times New Roman" w:hAnsi="Times New Roman" w:cs="Times New Roman"/>
          <w:sz w:val="28"/>
          <w:szCs w:val="28"/>
        </w:rPr>
        <w:t>Учитель-творец и то, насколько он развит творчески, то,</w:t>
      </w:r>
      <w:r w:rsidR="00B2343C">
        <w:rPr>
          <w:rFonts w:ascii="Times New Roman" w:hAnsi="Times New Roman" w:cs="Times New Roman"/>
          <w:sz w:val="28"/>
          <w:szCs w:val="28"/>
        </w:rPr>
        <w:t xml:space="preserve"> на</w:t>
      </w:r>
      <w:r w:rsidRPr="001F4A64">
        <w:rPr>
          <w:rFonts w:ascii="Times New Roman" w:hAnsi="Times New Roman" w:cs="Times New Roman"/>
          <w:sz w:val="28"/>
          <w:szCs w:val="28"/>
        </w:rPr>
        <w:t>сколько у него есть что-то свое, что он может донести до ребенка, зависит его личностный успех не только как педагога, но и как человека.</w:t>
      </w:r>
    </w:p>
    <w:p w:rsidR="00F502C4" w:rsidRPr="00EE3A37" w:rsidRDefault="00F650DE" w:rsidP="00F65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3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650DE" w:rsidRPr="00F650DE" w:rsidRDefault="00EE3A37" w:rsidP="00EE3A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</w:t>
      </w:r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</w:t>
      </w:r>
      <w:bookmarkStart w:id="0" w:name="_GoBack"/>
      <w:bookmarkEnd w:id="0"/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методической службы как условие развития профессиональной компетентности педагогов ДОУ: </w:t>
      </w:r>
      <w:proofErr w:type="spellStart"/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канд. </w:t>
      </w:r>
      <w:proofErr w:type="spellStart"/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Наук: 13.00.07 Екатеринбург, 2006. - 177 с.</w:t>
      </w:r>
    </w:p>
    <w:p w:rsidR="00F650DE" w:rsidRPr="00F650DE" w:rsidRDefault="00EE3A37" w:rsidP="00EE3A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Беспалько В.П. </w:t>
      </w:r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- Воронеж, 1977. – 188 </w:t>
      </w:r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F650DE" w:rsidRPr="00F650DE" w:rsidRDefault="00EE3A37" w:rsidP="00EE3A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Б.П. </w:t>
      </w:r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сущность, функции, перспективы // Педагогика, 2010. - №6. - С. </w:t>
      </w:r>
      <w:r w:rsidR="00F650DE" w:rsidRPr="00F6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</w:p>
    <w:p w:rsidR="00EE3A37" w:rsidRPr="00EE3A37" w:rsidRDefault="00EE3A37" w:rsidP="00EE3A37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</w:t>
      </w:r>
      <w:r w:rsidRPr="00EE3A37">
        <w:rPr>
          <w:rStyle w:val="c2"/>
          <w:color w:val="000000"/>
          <w:sz w:val="28"/>
          <w:szCs w:val="28"/>
        </w:rPr>
        <w:t>.Сластенин В.А. и др. Педагогика: Учеб</w:t>
      </w:r>
      <w:proofErr w:type="gramStart"/>
      <w:r w:rsidRPr="00EE3A37">
        <w:rPr>
          <w:rStyle w:val="c2"/>
          <w:color w:val="000000"/>
          <w:sz w:val="28"/>
          <w:szCs w:val="28"/>
        </w:rPr>
        <w:t>.</w:t>
      </w:r>
      <w:proofErr w:type="gramEnd"/>
      <w:r w:rsidRPr="00EE3A37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E3A37">
        <w:rPr>
          <w:rStyle w:val="c2"/>
          <w:color w:val="000000"/>
          <w:sz w:val="28"/>
          <w:szCs w:val="28"/>
        </w:rPr>
        <w:t>п</w:t>
      </w:r>
      <w:proofErr w:type="gramEnd"/>
      <w:r w:rsidRPr="00EE3A37">
        <w:rPr>
          <w:rStyle w:val="c2"/>
          <w:color w:val="000000"/>
          <w:sz w:val="28"/>
          <w:szCs w:val="28"/>
        </w:rPr>
        <w:t xml:space="preserve">особие для студ. </w:t>
      </w:r>
      <w:proofErr w:type="spellStart"/>
      <w:r w:rsidRPr="00EE3A37">
        <w:rPr>
          <w:rStyle w:val="c2"/>
          <w:color w:val="000000"/>
          <w:sz w:val="28"/>
          <w:szCs w:val="28"/>
        </w:rPr>
        <w:t>высш</w:t>
      </w:r>
      <w:proofErr w:type="spellEnd"/>
      <w:r w:rsidRPr="00EE3A37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EE3A37">
        <w:rPr>
          <w:rStyle w:val="c2"/>
          <w:color w:val="000000"/>
          <w:sz w:val="28"/>
          <w:szCs w:val="28"/>
        </w:rPr>
        <w:t>пед</w:t>
      </w:r>
      <w:proofErr w:type="spellEnd"/>
      <w:r w:rsidRPr="00EE3A37">
        <w:rPr>
          <w:rStyle w:val="c2"/>
          <w:color w:val="000000"/>
          <w:sz w:val="28"/>
          <w:szCs w:val="28"/>
        </w:rPr>
        <w:t>. учеб. заведений - М.: Издательский центр "Академия", 2002 г.</w:t>
      </w:r>
    </w:p>
    <w:p w:rsidR="00EE3A37" w:rsidRPr="00EE3A37" w:rsidRDefault="00EE3A37" w:rsidP="00EE3A37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</w:t>
      </w:r>
      <w:r w:rsidRPr="00EE3A37">
        <w:rPr>
          <w:rStyle w:val="c2"/>
          <w:color w:val="000000"/>
          <w:sz w:val="28"/>
          <w:szCs w:val="28"/>
        </w:rPr>
        <w:t>Хохлова, О.А. Формирование профессиональной компетентности педагогов // С</w:t>
      </w:r>
      <w:r w:rsidRPr="00EE3A37">
        <w:rPr>
          <w:rStyle w:val="c2"/>
          <w:color w:val="000000"/>
          <w:sz w:val="28"/>
          <w:szCs w:val="28"/>
        </w:rPr>
        <w:t>правочник старшего воспитателя -</w:t>
      </w:r>
      <w:r w:rsidRPr="00EE3A37">
        <w:rPr>
          <w:rStyle w:val="c2"/>
          <w:color w:val="000000"/>
          <w:sz w:val="28"/>
          <w:szCs w:val="28"/>
        </w:rPr>
        <w:t xml:space="preserve"> 2010 г.</w:t>
      </w:r>
    </w:p>
    <w:sectPr w:rsidR="00EE3A37" w:rsidRPr="00EE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CE"/>
    <w:rsid w:val="002262D8"/>
    <w:rsid w:val="00261EEB"/>
    <w:rsid w:val="009505CA"/>
    <w:rsid w:val="00B2343C"/>
    <w:rsid w:val="00BB2457"/>
    <w:rsid w:val="00C02CCE"/>
    <w:rsid w:val="00EE3A37"/>
    <w:rsid w:val="00F502C4"/>
    <w:rsid w:val="00F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2CCE"/>
    <w:pPr>
      <w:ind w:left="720"/>
      <w:contextualSpacing/>
    </w:pPr>
  </w:style>
  <w:style w:type="paragraph" w:customStyle="1" w:styleId="c21">
    <w:name w:val="c21"/>
    <w:basedOn w:val="a"/>
    <w:rsid w:val="00F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0DE"/>
  </w:style>
  <w:style w:type="paragraph" w:customStyle="1" w:styleId="c6">
    <w:name w:val="c6"/>
    <w:basedOn w:val="a"/>
    <w:rsid w:val="00EE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E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2CCE"/>
    <w:pPr>
      <w:ind w:left="720"/>
      <w:contextualSpacing/>
    </w:pPr>
  </w:style>
  <w:style w:type="paragraph" w:customStyle="1" w:styleId="c21">
    <w:name w:val="c21"/>
    <w:basedOn w:val="a"/>
    <w:rsid w:val="00F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0DE"/>
  </w:style>
  <w:style w:type="paragraph" w:customStyle="1" w:styleId="c6">
    <w:name w:val="c6"/>
    <w:basedOn w:val="a"/>
    <w:rsid w:val="00EE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E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2014-12-14T16:21:00Z</dcterms:created>
  <dcterms:modified xsi:type="dcterms:W3CDTF">2017-11-17T15:26:00Z</dcterms:modified>
</cp:coreProperties>
</file>