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1A" w:rsidRDefault="00CA7D1A" w:rsidP="00CA7D1A">
      <w:pPr>
        <w:rPr>
          <w:sz w:val="2"/>
          <w:szCs w:val="2"/>
        </w:rPr>
      </w:pPr>
    </w:p>
    <w:p w:rsidR="00CA7D1A" w:rsidRDefault="00CA7D1A" w:rsidP="00CA7D1A">
      <w:pPr>
        <w:framePr w:wrap="none" w:vAnchor="page" w:hAnchor="page" w:x="2378" w:y="408"/>
        <w:rPr>
          <w:sz w:val="2"/>
          <w:szCs w:val="2"/>
        </w:rPr>
      </w:pPr>
    </w:p>
    <w:p w:rsidR="00CA7D1A" w:rsidRDefault="00CA7D1A" w:rsidP="00CA7D1A">
      <w:pPr>
        <w:framePr w:wrap="none" w:vAnchor="page" w:hAnchor="page" w:x="2551" w:y="9394"/>
        <w:rPr>
          <w:sz w:val="2"/>
          <w:szCs w:val="2"/>
        </w:rPr>
      </w:pPr>
    </w:p>
    <w:p w:rsidR="00CA7D1A" w:rsidRPr="00770572" w:rsidRDefault="00CA7D1A" w:rsidP="00CA7D1A">
      <w:pPr>
        <w:jc w:val="center"/>
        <w:rPr>
          <w:rFonts w:ascii="Times New Roman" w:hAnsi="Times New Roman"/>
          <w:sz w:val="32"/>
          <w:szCs w:val="32"/>
        </w:rPr>
      </w:pPr>
      <w:r>
        <w:rPr>
          <w:rFonts w:ascii="Times New Roman" w:hAnsi="Times New Roman"/>
          <w:sz w:val="32"/>
          <w:szCs w:val="32"/>
        </w:rPr>
        <w:t>П</w:t>
      </w:r>
      <w:r w:rsidRPr="00770572">
        <w:rPr>
          <w:rFonts w:ascii="Times New Roman" w:hAnsi="Times New Roman"/>
          <w:sz w:val="32"/>
          <w:szCs w:val="32"/>
        </w:rPr>
        <w:t>рограмма</w:t>
      </w:r>
      <w:r>
        <w:rPr>
          <w:rFonts w:ascii="Times New Roman" w:hAnsi="Times New Roman"/>
          <w:sz w:val="32"/>
          <w:szCs w:val="32"/>
        </w:rPr>
        <w:t xml:space="preserve"> дополнительного образования</w:t>
      </w:r>
    </w:p>
    <w:p w:rsidR="00CA7D1A" w:rsidRPr="00770572" w:rsidRDefault="00CA7D1A" w:rsidP="00CA7D1A">
      <w:pPr>
        <w:jc w:val="center"/>
        <w:rPr>
          <w:rFonts w:ascii="Times New Roman" w:hAnsi="Times New Roman"/>
          <w:sz w:val="32"/>
          <w:szCs w:val="32"/>
        </w:rPr>
      </w:pPr>
      <w:r>
        <w:rPr>
          <w:rFonts w:ascii="Times New Roman" w:hAnsi="Times New Roman"/>
          <w:sz w:val="32"/>
          <w:szCs w:val="32"/>
        </w:rPr>
        <w:t>«Детская йога. Маленькие йоги</w:t>
      </w:r>
      <w:r w:rsidRPr="00770572">
        <w:rPr>
          <w:rFonts w:ascii="Times New Roman" w:hAnsi="Times New Roman"/>
          <w:sz w:val="32"/>
          <w:szCs w:val="32"/>
        </w:rPr>
        <w:t xml:space="preserve">» </w:t>
      </w:r>
    </w:p>
    <w:p w:rsidR="00CA7D1A" w:rsidRPr="00770572" w:rsidRDefault="00CA7D1A" w:rsidP="00CA7D1A">
      <w:pPr>
        <w:jc w:val="center"/>
        <w:rPr>
          <w:rFonts w:ascii="Times New Roman" w:hAnsi="Times New Roman"/>
          <w:sz w:val="32"/>
          <w:szCs w:val="32"/>
        </w:rPr>
      </w:pPr>
      <w:r>
        <w:rPr>
          <w:rFonts w:ascii="Times New Roman" w:hAnsi="Times New Roman"/>
          <w:sz w:val="32"/>
          <w:szCs w:val="32"/>
        </w:rPr>
        <w:t>для обучающихся</w:t>
      </w:r>
      <w:r w:rsidRPr="00770572">
        <w:rPr>
          <w:rFonts w:ascii="Times New Roman" w:hAnsi="Times New Roman"/>
          <w:sz w:val="32"/>
          <w:szCs w:val="32"/>
        </w:rPr>
        <w:t xml:space="preserve"> 4 - 5лет</w:t>
      </w:r>
    </w:p>
    <w:p w:rsidR="00CA7D1A" w:rsidRPr="00770572" w:rsidRDefault="00CA7D1A" w:rsidP="00CA7D1A">
      <w:pPr>
        <w:jc w:val="center"/>
        <w:rPr>
          <w:rFonts w:ascii="Times New Roman" w:hAnsi="Times New Roman"/>
          <w:sz w:val="32"/>
          <w:szCs w:val="32"/>
        </w:rPr>
      </w:pPr>
      <w:r w:rsidRPr="00770572">
        <w:rPr>
          <w:rFonts w:ascii="Times New Roman" w:hAnsi="Times New Roman"/>
          <w:sz w:val="32"/>
          <w:szCs w:val="32"/>
        </w:rPr>
        <w:t>физкультурно-оздоровительной направленности</w:t>
      </w:r>
    </w:p>
    <w:p w:rsidR="00CA7D1A" w:rsidRDefault="00CA7D1A" w:rsidP="00CA7D1A">
      <w:pPr>
        <w:jc w:val="center"/>
        <w:rPr>
          <w:rFonts w:ascii="Times New Roman" w:hAnsi="Times New Roman"/>
          <w:sz w:val="28"/>
          <w:szCs w:val="28"/>
        </w:rPr>
      </w:pPr>
      <w:r w:rsidRPr="00770572">
        <w:rPr>
          <w:rFonts w:ascii="Times New Roman" w:hAnsi="Times New Roman"/>
          <w:sz w:val="28"/>
          <w:szCs w:val="28"/>
        </w:rPr>
        <w:t>Срок реализации-1 год</w:t>
      </w:r>
    </w:p>
    <w:p w:rsidR="00CA7D1A" w:rsidRDefault="00CA7D1A" w:rsidP="00CA7D1A">
      <w:pPr>
        <w:jc w:val="center"/>
        <w:rPr>
          <w:rFonts w:ascii="Times New Roman" w:hAnsi="Times New Roman"/>
          <w:color w:val="7F7F7F"/>
          <w:sz w:val="28"/>
          <w:szCs w:val="28"/>
        </w:rPr>
      </w:pPr>
    </w:p>
    <w:p w:rsidR="00CA7D1A" w:rsidRDefault="00CA7D1A" w:rsidP="00CA7D1A">
      <w:pPr>
        <w:jc w:val="center"/>
        <w:rPr>
          <w:rFonts w:ascii="Times New Roman" w:hAnsi="Times New Roman"/>
          <w:color w:val="7F7F7F"/>
          <w:sz w:val="28"/>
          <w:szCs w:val="28"/>
        </w:rPr>
      </w:pPr>
      <w:r>
        <w:rPr>
          <w:rFonts w:ascii="Times New Roman" w:hAnsi="Times New Roman"/>
          <w:noProof/>
          <w:color w:val="7F7F7F"/>
          <w:sz w:val="28"/>
          <w:szCs w:val="28"/>
          <w:lang w:bidi="ar-SA"/>
        </w:rPr>
        <w:drawing>
          <wp:inline distT="0" distB="0" distL="0" distR="0">
            <wp:extent cx="5716905" cy="5716905"/>
            <wp:effectExtent l="0" t="0" r="0" b="0"/>
            <wp:docPr id="1" name="Рисунок 1" descr="C:\Users\user\Desktop\Las Niñas Hacen Yoga Conjunto De Brillante Color De Dibujos Animados Infantiles Plana Del Estilo De Dibujos Del Vector Aislados Sobre Fondo Blanco Ilustraciones Svg, Vectoriales, Clip Art Vectorizado Libre De Der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s Niñas Hacen Yoga Conjunto De Brillante Color De Dibujos Animados Infantiles Plana Del Estilo De Dibujos Del Vector Aislados Sobre Fondo Blanco Ilustraciones Svg, Vectoriales, Clip Art Vectorizado Libre De Derech.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6905" cy="5716905"/>
                    </a:xfrm>
                    <a:prstGeom prst="rect">
                      <a:avLst/>
                    </a:prstGeom>
                    <a:ln>
                      <a:noFill/>
                    </a:ln>
                    <a:effectLst>
                      <a:softEdge rad="112500"/>
                    </a:effectLst>
                  </pic:spPr>
                </pic:pic>
              </a:graphicData>
            </a:graphic>
          </wp:inline>
        </w:drawing>
      </w:r>
    </w:p>
    <w:p w:rsidR="00CA7D1A" w:rsidRPr="00770572" w:rsidRDefault="00CA7D1A" w:rsidP="00CA7D1A">
      <w:pPr>
        <w:jc w:val="center"/>
        <w:rPr>
          <w:rFonts w:ascii="Times New Roman" w:hAnsi="Times New Roman"/>
          <w:color w:val="7F7F7F"/>
          <w:sz w:val="28"/>
          <w:szCs w:val="28"/>
        </w:rPr>
      </w:pPr>
    </w:p>
    <w:p w:rsidR="00CA7D1A" w:rsidRDefault="00CA7D1A" w:rsidP="00CA7D1A">
      <w:pPr>
        <w:rPr>
          <w:rFonts w:ascii="Times New Roman" w:hAnsi="Times New Roman"/>
          <w:sz w:val="28"/>
          <w:szCs w:val="28"/>
        </w:rPr>
      </w:pPr>
    </w:p>
    <w:p w:rsidR="00CA7D1A" w:rsidRPr="00770572" w:rsidRDefault="00CA7D1A" w:rsidP="00CA7D1A">
      <w:pPr>
        <w:jc w:val="right"/>
        <w:rPr>
          <w:rFonts w:ascii="Times New Roman" w:hAnsi="Times New Roman"/>
          <w:sz w:val="28"/>
          <w:szCs w:val="28"/>
        </w:rPr>
      </w:pPr>
      <w:r>
        <w:rPr>
          <w:rFonts w:ascii="Times New Roman" w:hAnsi="Times New Roman"/>
          <w:sz w:val="28"/>
          <w:szCs w:val="28"/>
        </w:rPr>
        <w:t>С</w:t>
      </w:r>
      <w:r w:rsidRPr="00770572">
        <w:rPr>
          <w:rFonts w:ascii="Times New Roman" w:hAnsi="Times New Roman"/>
          <w:sz w:val="28"/>
          <w:szCs w:val="28"/>
        </w:rPr>
        <w:t xml:space="preserve">оставила: </w:t>
      </w:r>
      <w:r>
        <w:rPr>
          <w:rFonts w:ascii="Times New Roman" w:hAnsi="Times New Roman"/>
          <w:sz w:val="28"/>
          <w:szCs w:val="28"/>
        </w:rPr>
        <w:t>Губина Светлана Васильевна.</w:t>
      </w:r>
    </w:p>
    <w:p w:rsidR="00CA7D1A" w:rsidRDefault="00CA7D1A" w:rsidP="00CA7D1A">
      <w:pPr>
        <w:jc w:val="right"/>
        <w:rPr>
          <w:rFonts w:ascii="Times New Roman" w:hAnsi="Times New Roman"/>
          <w:sz w:val="28"/>
          <w:szCs w:val="28"/>
        </w:rPr>
      </w:pPr>
      <w:r>
        <w:rPr>
          <w:rFonts w:ascii="Times New Roman" w:hAnsi="Times New Roman"/>
          <w:sz w:val="28"/>
          <w:szCs w:val="28"/>
        </w:rPr>
        <w:t>И</w:t>
      </w:r>
      <w:r w:rsidRPr="00770572">
        <w:rPr>
          <w:rFonts w:ascii="Times New Roman" w:hAnsi="Times New Roman"/>
          <w:sz w:val="28"/>
          <w:szCs w:val="28"/>
        </w:rPr>
        <w:t>нс</w:t>
      </w:r>
      <w:r>
        <w:rPr>
          <w:rFonts w:ascii="Times New Roman" w:hAnsi="Times New Roman"/>
          <w:sz w:val="28"/>
          <w:szCs w:val="28"/>
        </w:rPr>
        <w:t>труктор по физической культуре</w:t>
      </w:r>
    </w:p>
    <w:p w:rsidR="00CA7D1A" w:rsidRDefault="00CA7D1A" w:rsidP="00CA7D1A">
      <w:pPr>
        <w:jc w:val="right"/>
        <w:rPr>
          <w:rFonts w:ascii="Times New Roman" w:hAnsi="Times New Roman"/>
          <w:sz w:val="28"/>
          <w:szCs w:val="28"/>
        </w:rPr>
      </w:pPr>
    </w:p>
    <w:p w:rsidR="00CA7D1A" w:rsidRDefault="00CA7D1A" w:rsidP="00CA7D1A">
      <w:pPr>
        <w:jc w:val="right"/>
        <w:rPr>
          <w:rFonts w:ascii="Times New Roman" w:hAnsi="Times New Roman"/>
          <w:sz w:val="28"/>
          <w:szCs w:val="28"/>
        </w:rPr>
      </w:pPr>
    </w:p>
    <w:p w:rsidR="00CA7D1A" w:rsidRDefault="00CA7D1A" w:rsidP="00CA7D1A">
      <w:pPr>
        <w:jc w:val="right"/>
        <w:rPr>
          <w:rFonts w:ascii="Times New Roman" w:hAnsi="Times New Roman"/>
          <w:sz w:val="28"/>
          <w:szCs w:val="28"/>
        </w:rPr>
      </w:pPr>
    </w:p>
    <w:p w:rsidR="00CA7D1A" w:rsidRDefault="00CA7D1A" w:rsidP="00CA7D1A">
      <w:pPr>
        <w:jc w:val="right"/>
        <w:rPr>
          <w:rFonts w:ascii="Times New Roman" w:hAnsi="Times New Roman"/>
          <w:sz w:val="28"/>
          <w:szCs w:val="28"/>
        </w:rPr>
      </w:pPr>
    </w:p>
    <w:p w:rsidR="00CA7D1A" w:rsidRPr="00770572" w:rsidRDefault="00CA7D1A" w:rsidP="00CA7D1A">
      <w:pPr>
        <w:jc w:val="center"/>
        <w:rPr>
          <w:rFonts w:ascii="Times New Roman" w:hAnsi="Times New Roman"/>
          <w:sz w:val="28"/>
          <w:szCs w:val="28"/>
        </w:rPr>
      </w:pPr>
      <w:r>
        <w:rPr>
          <w:rFonts w:ascii="Times New Roman" w:hAnsi="Times New Roman"/>
          <w:sz w:val="28"/>
          <w:szCs w:val="28"/>
        </w:rPr>
        <w:t xml:space="preserve">г. Таганрог </w:t>
      </w:r>
      <w:bookmarkStart w:id="0" w:name="_GoBack"/>
      <w:bookmarkEnd w:id="0"/>
      <w:r>
        <w:rPr>
          <w:rFonts w:ascii="Times New Roman" w:hAnsi="Times New Roman"/>
          <w:sz w:val="28"/>
          <w:szCs w:val="28"/>
        </w:rPr>
        <w:t>декабрь 2023 г.</w:t>
      </w:r>
    </w:p>
    <w:p w:rsidR="00CA7D1A" w:rsidRDefault="00CA7D1A" w:rsidP="00CA7D1A">
      <w:pPr>
        <w:spacing w:line="360" w:lineRule="auto"/>
        <w:jc w:val="center"/>
        <w:rPr>
          <w:rFonts w:ascii="Times New Roman" w:hAnsi="Times New Roman"/>
          <w:sz w:val="28"/>
          <w:szCs w:val="28"/>
        </w:rPr>
      </w:pPr>
    </w:p>
    <w:p w:rsidR="00CA7D1A" w:rsidRDefault="00CA7D1A" w:rsidP="00CA7D1A">
      <w:pPr>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896"/>
      </w:tblGrid>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Введение.</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3</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2</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Направленность образовательной программы.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3</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3</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Принципы обучения.</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4</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4</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Новизна образовательной программы.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4</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5</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Актуальность.</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5</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6</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Педагогическая целесообразность.</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5</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7</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Цель, задачи.</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6</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8</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Возрастные особенности детей.</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6</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9</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Сроки реализации программы.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8</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10</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Формы и режим занятий.</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8</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11</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Ожидаемые результаты.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9</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12</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Система определения результативности.</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9</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13</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Формы подведения итогов реализации программы.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11</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14</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Учебный план.</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11</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15</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proofErr w:type="spellStart"/>
            <w:proofErr w:type="gramStart"/>
            <w:r w:rsidRPr="0054017C">
              <w:rPr>
                <w:rFonts w:ascii="Times New Roman" w:hAnsi="Times New Roman"/>
                <w:sz w:val="28"/>
                <w:szCs w:val="28"/>
              </w:rPr>
              <w:t>Учебно</w:t>
            </w:r>
            <w:proofErr w:type="spellEnd"/>
            <w:r w:rsidRPr="0054017C">
              <w:rPr>
                <w:rFonts w:ascii="Times New Roman" w:hAnsi="Times New Roman"/>
                <w:sz w:val="28"/>
                <w:szCs w:val="28"/>
              </w:rPr>
              <w:t xml:space="preserve"> – тематический</w:t>
            </w:r>
            <w:proofErr w:type="gramEnd"/>
            <w:r w:rsidRPr="0054017C">
              <w:rPr>
                <w:rFonts w:ascii="Times New Roman" w:hAnsi="Times New Roman"/>
                <w:sz w:val="28"/>
                <w:szCs w:val="28"/>
              </w:rPr>
              <w:t xml:space="preserve"> план.</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12</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16</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Pr>
                <w:rFonts w:ascii="Times New Roman" w:hAnsi="Times New Roman"/>
                <w:sz w:val="28"/>
                <w:szCs w:val="28"/>
              </w:rPr>
              <w:t>Перспективный план</w:t>
            </w:r>
            <w:r w:rsidRPr="0054017C">
              <w:rPr>
                <w:rFonts w:ascii="Times New Roman" w:hAnsi="Times New Roman"/>
                <w:sz w:val="28"/>
                <w:szCs w:val="28"/>
              </w:rPr>
              <w:t>.</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12</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17</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Методическое обеспечение программы.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18</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18</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Материально-техническое обеспечение.</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18</w:t>
            </w:r>
          </w:p>
        </w:tc>
      </w:tr>
      <w:tr w:rsidR="00CA7D1A" w:rsidRPr="0054017C" w:rsidTr="00625D7B">
        <w:tc>
          <w:tcPr>
            <w:tcW w:w="534"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19</w:t>
            </w:r>
          </w:p>
        </w:tc>
        <w:tc>
          <w:tcPr>
            <w:tcW w:w="7371" w:type="dxa"/>
            <w:shd w:val="clear" w:color="auto" w:fill="auto"/>
          </w:tcPr>
          <w:p w:rsidR="00CA7D1A" w:rsidRPr="0054017C" w:rsidRDefault="00CA7D1A" w:rsidP="00625D7B">
            <w:pPr>
              <w:spacing w:line="360" w:lineRule="auto"/>
              <w:rPr>
                <w:rFonts w:ascii="Times New Roman" w:hAnsi="Times New Roman"/>
                <w:sz w:val="28"/>
                <w:szCs w:val="28"/>
              </w:rPr>
            </w:pPr>
            <w:r w:rsidRPr="0054017C">
              <w:rPr>
                <w:rFonts w:ascii="Times New Roman" w:hAnsi="Times New Roman"/>
                <w:sz w:val="28"/>
                <w:szCs w:val="28"/>
              </w:rPr>
              <w:t>Список литературы.</w:t>
            </w:r>
          </w:p>
        </w:tc>
        <w:tc>
          <w:tcPr>
            <w:tcW w:w="896" w:type="dxa"/>
            <w:shd w:val="clear" w:color="auto" w:fill="auto"/>
          </w:tcPr>
          <w:p w:rsidR="00CA7D1A" w:rsidRPr="0054017C" w:rsidRDefault="00CA7D1A" w:rsidP="00625D7B">
            <w:pPr>
              <w:spacing w:line="360" w:lineRule="auto"/>
              <w:jc w:val="center"/>
              <w:rPr>
                <w:rFonts w:ascii="Times New Roman" w:hAnsi="Times New Roman"/>
                <w:sz w:val="28"/>
                <w:szCs w:val="28"/>
              </w:rPr>
            </w:pPr>
            <w:r>
              <w:rPr>
                <w:rFonts w:ascii="Times New Roman" w:hAnsi="Times New Roman"/>
                <w:sz w:val="28"/>
                <w:szCs w:val="28"/>
              </w:rPr>
              <w:t>18</w:t>
            </w:r>
          </w:p>
        </w:tc>
      </w:tr>
    </w:tbl>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rPr>
          <w:sz w:val="2"/>
          <w:szCs w:val="2"/>
        </w:rPr>
      </w:pPr>
    </w:p>
    <w:p w:rsidR="00CA7D1A" w:rsidRDefault="00CA7D1A" w:rsidP="00CA7D1A">
      <w:pPr>
        <w:spacing w:line="360" w:lineRule="auto"/>
        <w:rPr>
          <w:rFonts w:ascii="Times New Roman" w:hAnsi="Times New Roman" w:cs="Times New Roman"/>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Default="00CA7D1A" w:rsidP="00CA7D1A">
      <w:pPr>
        <w:spacing w:line="360" w:lineRule="auto"/>
        <w:ind w:left="360"/>
        <w:jc w:val="center"/>
        <w:rPr>
          <w:rFonts w:ascii="Times New Roman" w:hAnsi="Times New Roman" w:cs="Times New Roman"/>
          <w:b/>
          <w:sz w:val="28"/>
          <w:szCs w:val="28"/>
        </w:rPr>
      </w:pPr>
    </w:p>
    <w:p w:rsidR="00CA7D1A" w:rsidRPr="000E2033" w:rsidRDefault="00CA7D1A" w:rsidP="00CA7D1A">
      <w:pPr>
        <w:spacing w:line="360" w:lineRule="auto"/>
        <w:jc w:val="center"/>
        <w:rPr>
          <w:rFonts w:ascii="Times New Roman" w:hAnsi="Times New Roman" w:cs="Times New Roman"/>
          <w:b/>
          <w:sz w:val="28"/>
          <w:szCs w:val="28"/>
        </w:rPr>
      </w:pPr>
    </w:p>
    <w:p w:rsidR="00CA7D1A" w:rsidRPr="008730EE" w:rsidRDefault="00CA7D1A" w:rsidP="00CA7D1A">
      <w:pPr>
        <w:pStyle w:val="a3"/>
        <w:numPr>
          <w:ilvl w:val="0"/>
          <w:numId w:val="2"/>
        </w:numPr>
        <w:spacing w:line="360" w:lineRule="auto"/>
        <w:ind w:left="0" w:firstLine="0"/>
        <w:rPr>
          <w:rFonts w:ascii="Times New Roman" w:hAnsi="Times New Roman" w:cs="Times New Roman"/>
          <w:b/>
          <w:sz w:val="28"/>
          <w:szCs w:val="28"/>
        </w:rPr>
      </w:pPr>
      <w:r w:rsidRPr="008730EE">
        <w:rPr>
          <w:rFonts w:ascii="Times New Roman" w:hAnsi="Times New Roman" w:cs="Times New Roman"/>
          <w:b/>
          <w:sz w:val="28"/>
          <w:szCs w:val="28"/>
        </w:rPr>
        <w:lastRenderedPageBreak/>
        <w:t>Введение.</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Здоровье человека - тема для разговора достаточно актуальная для всех времен и </w:t>
      </w:r>
      <w:proofErr w:type="spellStart"/>
      <w:r w:rsidRPr="008730EE">
        <w:rPr>
          <w:rFonts w:ascii="Times New Roman" w:hAnsi="Times New Roman" w:cs="Times New Roman"/>
          <w:sz w:val="28"/>
          <w:szCs w:val="28"/>
        </w:rPr>
        <w:t>народов</w:t>
      </w:r>
      <w:proofErr w:type="gramStart"/>
      <w:r w:rsidRPr="008730EE">
        <w:rPr>
          <w:rFonts w:ascii="Times New Roman" w:hAnsi="Times New Roman" w:cs="Times New Roman"/>
          <w:sz w:val="28"/>
          <w:szCs w:val="28"/>
        </w:rPr>
        <w:t>.В</w:t>
      </w:r>
      <w:proofErr w:type="gramEnd"/>
      <w:r w:rsidRPr="008730EE">
        <w:rPr>
          <w:rFonts w:ascii="Times New Roman" w:hAnsi="Times New Roman" w:cs="Times New Roman"/>
          <w:sz w:val="28"/>
          <w:szCs w:val="28"/>
        </w:rPr>
        <w:t>оспитание</w:t>
      </w:r>
      <w:proofErr w:type="spellEnd"/>
      <w:r w:rsidRPr="008730EE">
        <w:rPr>
          <w:rFonts w:ascii="Times New Roman" w:hAnsi="Times New Roman" w:cs="Times New Roman"/>
          <w:sz w:val="28"/>
          <w:szCs w:val="28"/>
        </w:rPr>
        <w:t xml:space="preserve"> уважительного отношения к своему здоровью необходимо начинать с детства. По мнению специалистов - медиков, 75 %всех болезней человека заложено в детские годы.</w:t>
      </w:r>
    </w:p>
    <w:p w:rsidR="00CA7D1A"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Научно - технический прогресс привел к тому, что человек все меньше и меньше понимает, что такое физический труд. Привычку ребенка быть здоровым и духовно и физически надо прививать с детства, чтоб у него в будущем формировался положительный образ здорового </w:t>
      </w:r>
      <w:proofErr w:type="spellStart"/>
      <w:r w:rsidRPr="008730EE">
        <w:rPr>
          <w:rFonts w:ascii="Times New Roman" w:hAnsi="Times New Roman" w:cs="Times New Roman"/>
          <w:sz w:val="28"/>
          <w:szCs w:val="28"/>
        </w:rPr>
        <w:t>человека</w:t>
      </w:r>
      <w:proofErr w:type="gramStart"/>
      <w:r w:rsidRPr="008730EE">
        <w:rPr>
          <w:rFonts w:ascii="Times New Roman" w:hAnsi="Times New Roman" w:cs="Times New Roman"/>
          <w:sz w:val="28"/>
          <w:szCs w:val="28"/>
        </w:rPr>
        <w:t>.Д</w:t>
      </w:r>
      <w:proofErr w:type="gramEnd"/>
      <w:r w:rsidRPr="008730EE">
        <w:rPr>
          <w:rFonts w:ascii="Times New Roman" w:hAnsi="Times New Roman" w:cs="Times New Roman"/>
          <w:sz w:val="28"/>
          <w:szCs w:val="28"/>
        </w:rPr>
        <w:t>ети</w:t>
      </w:r>
      <w:proofErr w:type="spellEnd"/>
      <w:r w:rsidRPr="008730EE">
        <w:rPr>
          <w:rFonts w:ascii="Times New Roman" w:hAnsi="Times New Roman" w:cs="Times New Roman"/>
          <w:sz w:val="28"/>
          <w:szCs w:val="28"/>
        </w:rPr>
        <w:t xml:space="preserve"> подвержены повышенной утомляемости, трудно засыпают, часто бывают нервозны. Всё чаще выявляются нарушения осанки, сколиоз, плоскостопие, проблемы с желудочно-кишечным трактом. Это связано со стилем современной жизни, плохой экологией и социальными проблемами. Проблема неправильного процесса формирования осанки и </w:t>
      </w:r>
      <w:proofErr w:type="spellStart"/>
      <w:r w:rsidRPr="008730EE">
        <w:rPr>
          <w:rFonts w:ascii="Times New Roman" w:hAnsi="Times New Roman" w:cs="Times New Roman"/>
          <w:sz w:val="28"/>
          <w:szCs w:val="28"/>
        </w:rPr>
        <w:t>стопы</w:t>
      </w:r>
      <w:proofErr w:type="gramStart"/>
      <w:r w:rsidRPr="008730EE">
        <w:rPr>
          <w:rFonts w:ascii="Times New Roman" w:hAnsi="Times New Roman" w:cs="Times New Roman"/>
          <w:sz w:val="28"/>
          <w:szCs w:val="28"/>
        </w:rPr>
        <w:t>,з</w:t>
      </w:r>
      <w:proofErr w:type="gramEnd"/>
      <w:r w:rsidRPr="008730EE">
        <w:rPr>
          <w:rFonts w:ascii="Times New Roman" w:hAnsi="Times New Roman" w:cs="Times New Roman"/>
          <w:sz w:val="28"/>
          <w:szCs w:val="28"/>
        </w:rPr>
        <w:t>аболевания</w:t>
      </w:r>
      <w:proofErr w:type="spellEnd"/>
      <w:r w:rsidRPr="008730EE">
        <w:rPr>
          <w:rFonts w:ascii="Times New Roman" w:hAnsi="Times New Roman" w:cs="Times New Roman"/>
          <w:sz w:val="28"/>
          <w:szCs w:val="28"/>
        </w:rPr>
        <w:t xml:space="preserve"> детьми ОРВИ, существует и нашем детском саду. Поэтому мной была разработана </w:t>
      </w:r>
      <w:r>
        <w:rPr>
          <w:rFonts w:ascii="Times New Roman" w:hAnsi="Times New Roman" w:cs="Times New Roman"/>
          <w:sz w:val="28"/>
          <w:szCs w:val="28"/>
        </w:rPr>
        <w:t xml:space="preserve">программа «Детская йога. Маленькие </w:t>
      </w:r>
      <w:proofErr w:type="spellStart"/>
      <w:r>
        <w:rPr>
          <w:rFonts w:ascii="Times New Roman" w:hAnsi="Times New Roman" w:cs="Times New Roman"/>
          <w:sz w:val="28"/>
          <w:szCs w:val="28"/>
        </w:rPr>
        <w:t>йожки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основу</w:t>
      </w:r>
      <w:proofErr w:type="gramEnd"/>
      <w:r>
        <w:rPr>
          <w:rFonts w:ascii="Times New Roman" w:hAnsi="Times New Roman" w:cs="Times New Roman"/>
          <w:sz w:val="28"/>
          <w:szCs w:val="28"/>
        </w:rPr>
        <w:t xml:space="preserve"> которой составляют </w:t>
      </w:r>
      <w:r w:rsidRPr="008730EE">
        <w:rPr>
          <w:rFonts w:ascii="Times New Roman" w:hAnsi="Times New Roman" w:cs="Times New Roman"/>
          <w:sz w:val="28"/>
          <w:szCs w:val="28"/>
        </w:rPr>
        <w:t xml:space="preserve"> элементы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 xml:space="preserve"> - </w:t>
      </w:r>
      <w:r w:rsidRPr="008730EE">
        <w:rPr>
          <w:rFonts w:ascii="Times New Roman" w:hAnsi="Times New Roman" w:cs="Times New Roman"/>
          <w:sz w:val="28"/>
          <w:szCs w:val="28"/>
        </w:rPr>
        <w:t xml:space="preserve">йоги. </w:t>
      </w:r>
    </w:p>
    <w:p w:rsidR="00CA7D1A" w:rsidRPr="009D711D" w:rsidRDefault="00CA7D1A" w:rsidP="00CA7D1A">
      <w:pPr>
        <w:spacing w:line="360" w:lineRule="auto"/>
        <w:rPr>
          <w:rFonts w:ascii="Times New Roman" w:hAnsi="Times New Roman" w:cs="Times New Roman"/>
          <w:sz w:val="28"/>
          <w:szCs w:val="28"/>
        </w:rPr>
      </w:pPr>
    </w:p>
    <w:p w:rsidR="00CA7D1A" w:rsidRPr="008730EE" w:rsidRDefault="00CA7D1A" w:rsidP="00CA7D1A">
      <w:pPr>
        <w:pStyle w:val="a3"/>
        <w:numPr>
          <w:ilvl w:val="0"/>
          <w:numId w:val="2"/>
        </w:numPr>
        <w:spacing w:line="360" w:lineRule="auto"/>
        <w:ind w:left="0" w:firstLine="0"/>
        <w:rPr>
          <w:rFonts w:ascii="Times New Roman" w:hAnsi="Times New Roman" w:cs="Times New Roman"/>
          <w:b/>
          <w:sz w:val="28"/>
          <w:szCs w:val="28"/>
        </w:rPr>
      </w:pPr>
      <w:r w:rsidRPr="008730EE">
        <w:rPr>
          <w:rFonts w:ascii="Times New Roman" w:hAnsi="Times New Roman" w:cs="Times New Roman"/>
          <w:b/>
          <w:sz w:val="28"/>
          <w:szCs w:val="28"/>
        </w:rPr>
        <w:t>Направленность образовательной программы.</w:t>
      </w:r>
    </w:p>
    <w:p w:rsidR="00CA7D1A" w:rsidRPr="008730EE" w:rsidRDefault="00CA7D1A" w:rsidP="00CA7D1A">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Программа </w:t>
      </w:r>
      <w:r w:rsidRPr="008730EE">
        <w:rPr>
          <w:rFonts w:ascii="Times New Roman" w:hAnsi="Times New Roman" w:cs="Times New Roman"/>
          <w:sz w:val="28"/>
          <w:szCs w:val="28"/>
        </w:rPr>
        <w:t xml:space="preserve"> «</w:t>
      </w:r>
      <w:r>
        <w:rPr>
          <w:rFonts w:ascii="Times New Roman" w:hAnsi="Times New Roman" w:cs="Times New Roman"/>
          <w:sz w:val="28"/>
          <w:szCs w:val="28"/>
        </w:rPr>
        <w:t xml:space="preserve">Детская йога. </w:t>
      </w:r>
      <w:r w:rsidRPr="008730EE">
        <w:rPr>
          <w:rFonts w:ascii="Times New Roman" w:hAnsi="Times New Roman" w:cs="Times New Roman"/>
          <w:sz w:val="28"/>
          <w:szCs w:val="28"/>
        </w:rPr>
        <w:t xml:space="preserve">Маленькие </w:t>
      </w:r>
      <w:proofErr w:type="spellStart"/>
      <w:r w:rsidRPr="008730EE">
        <w:rPr>
          <w:rFonts w:ascii="Times New Roman" w:hAnsi="Times New Roman" w:cs="Times New Roman"/>
          <w:sz w:val="28"/>
          <w:szCs w:val="28"/>
        </w:rPr>
        <w:t>йожки</w:t>
      </w:r>
      <w:proofErr w:type="spellEnd"/>
      <w:r w:rsidRPr="008730EE">
        <w:rPr>
          <w:rFonts w:ascii="Times New Roman" w:hAnsi="Times New Roman" w:cs="Times New Roman"/>
          <w:sz w:val="28"/>
          <w:szCs w:val="28"/>
        </w:rPr>
        <w:t xml:space="preserve">» имеет </w:t>
      </w:r>
      <w:proofErr w:type="spellStart"/>
      <w:proofErr w:type="gramStart"/>
      <w:r w:rsidRPr="008730EE">
        <w:rPr>
          <w:rFonts w:ascii="Times New Roman" w:hAnsi="Times New Roman" w:cs="Times New Roman"/>
          <w:sz w:val="28"/>
          <w:szCs w:val="28"/>
        </w:rPr>
        <w:t>физкультурно</w:t>
      </w:r>
      <w:proofErr w:type="spellEnd"/>
      <w:r w:rsidRPr="008730EE">
        <w:rPr>
          <w:rFonts w:ascii="Times New Roman" w:hAnsi="Times New Roman" w:cs="Times New Roman"/>
          <w:sz w:val="28"/>
          <w:szCs w:val="28"/>
        </w:rPr>
        <w:t xml:space="preserve"> – оздоровительн</w:t>
      </w:r>
      <w:r>
        <w:rPr>
          <w:rFonts w:ascii="Times New Roman" w:hAnsi="Times New Roman" w:cs="Times New Roman"/>
          <w:sz w:val="28"/>
          <w:szCs w:val="28"/>
        </w:rPr>
        <w:t>ую</w:t>
      </w:r>
      <w:proofErr w:type="gramEnd"/>
      <w:r>
        <w:rPr>
          <w:rFonts w:ascii="Times New Roman" w:hAnsi="Times New Roman" w:cs="Times New Roman"/>
          <w:sz w:val="28"/>
          <w:szCs w:val="28"/>
        </w:rPr>
        <w:t xml:space="preserve"> направленность, так как </w:t>
      </w:r>
      <w:r w:rsidRPr="008730EE">
        <w:rPr>
          <w:rFonts w:ascii="Times New Roman" w:hAnsi="Times New Roman" w:cs="Times New Roman"/>
          <w:sz w:val="28"/>
          <w:szCs w:val="28"/>
        </w:rPr>
        <w:t>исключает соревнования, а значи</w:t>
      </w:r>
      <w:r>
        <w:rPr>
          <w:rFonts w:ascii="Times New Roman" w:hAnsi="Times New Roman" w:cs="Times New Roman"/>
          <w:sz w:val="28"/>
          <w:szCs w:val="28"/>
        </w:rPr>
        <w:t>т, вероятность травм и стресса. У</w:t>
      </w:r>
      <w:r w:rsidRPr="008730EE">
        <w:rPr>
          <w:rFonts w:ascii="Times New Roman" w:hAnsi="Times New Roman" w:cs="Times New Roman"/>
          <w:sz w:val="28"/>
          <w:szCs w:val="28"/>
        </w:rPr>
        <w:t>пражнения не требуют усиленн</w:t>
      </w:r>
      <w:r>
        <w:rPr>
          <w:rFonts w:ascii="Times New Roman" w:hAnsi="Times New Roman" w:cs="Times New Roman"/>
          <w:sz w:val="28"/>
          <w:szCs w:val="28"/>
        </w:rPr>
        <w:t xml:space="preserve">ой работы сердца и </w:t>
      </w:r>
      <w:r w:rsidRPr="008730EE">
        <w:rPr>
          <w:rFonts w:ascii="Times New Roman" w:hAnsi="Times New Roman" w:cs="Times New Roman"/>
          <w:sz w:val="28"/>
          <w:szCs w:val="28"/>
        </w:rPr>
        <w:t>физиче</w:t>
      </w:r>
      <w:r>
        <w:rPr>
          <w:rFonts w:ascii="Times New Roman" w:hAnsi="Times New Roman" w:cs="Times New Roman"/>
          <w:sz w:val="28"/>
          <w:szCs w:val="28"/>
        </w:rPr>
        <w:t xml:space="preserve">ского напряжения, движения выполняются медленно, </w:t>
      </w:r>
      <w:r w:rsidRPr="008730EE">
        <w:rPr>
          <w:rFonts w:ascii="Times New Roman" w:hAnsi="Times New Roman" w:cs="Times New Roman"/>
          <w:sz w:val="28"/>
          <w:szCs w:val="28"/>
        </w:rPr>
        <w:t>работа серд</w:t>
      </w:r>
      <w:r>
        <w:rPr>
          <w:rFonts w:ascii="Times New Roman" w:hAnsi="Times New Roman" w:cs="Times New Roman"/>
          <w:sz w:val="28"/>
          <w:szCs w:val="28"/>
        </w:rPr>
        <w:t>ца не перегружается. Поэтому детской йогой могут заниматься</w:t>
      </w:r>
      <w:r w:rsidRPr="008730EE">
        <w:rPr>
          <w:rFonts w:ascii="Times New Roman" w:hAnsi="Times New Roman" w:cs="Times New Roman"/>
          <w:sz w:val="28"/>
          <w:szCs w:val="28"/>
        </w:rPr>
        <w:t xml:space="preserve"> и ослабленные дети, к примеру, выздоравливающие после болезни. </w:t>
      </w:r>
      <w:r>
        <w:rPr>
          <w:rFonts w:ascii="Times New Roman" w:hAnsi="Times New Roman" w:cs="Times New Roman"/>
          <w:sz w:val="28"/>
          <w:szCs w:val="28"/>
        </w:rPr>
        <w:t>Б</w:t>
      </w:r>
      <w:r w:rsidRPr="008730EE">
        <w:rPr>
          <w:rFonts w:ascii="Times New Roman" w:hAnsi="Times New Roman" w:cs="Times New Roman"/>
          <w:sz w:val="28"/>
          <w:szCs w:val="28"/>
        </w:rPr>
        <w:t>ольшое внимание уделяет</w:t>
      </w:r>
      <w:r>
        <w:rPr>
          <w:rFonts w:ascii="Times New Roman" w:hAnsi="Times New Roman" w:cs="Times New Roman"/>
          <w:sz w:val="28"/>
          <w:szCs w:val="28"/>
        </w:rPr>
        <w:t>ся</w:t>
      </w:r>
      <w:r w:rsidRPr="008730EE">
        <w:rPr>
          <w:rFonts w:ascii="Times New Roman" w:hAnsi="Times New Roman" w:cs="Times New Roman"/>
          <w:sz w:val="28"/>
          <w:szCs w:val="28"/>
        </w:rPr>
        <w:t xml:space="preserve"> позвоночнику и сустава</w:t>
      </w:r>
      <w:proofErr w:type="gramStart"/>
      <w:r w:rsidRPr="008730EE">
        <w:rPr>
          <w:rFonts w:ascii="Times New Roman" w:hAnsi="Times New Roman" w:cs="Times New Roman"/>
          <w:sz w:val="28"/>
          <w:szCs w:val="28"/>
        </w:rPr>
        <w:t>м(</w:t>
      </w:r>
      <w:proofErr w:type="gramEnd"/>
      <w:r w:rsidRPr="008730EE">
        <w:rPr>
          <w:rFonts w:ascii="Times New Roman" w:hAnsi="Times New Roman" w:cs="Times New Roman"/>
          <w:sz w:val="28"/>
          <w:szCs w:val="28"/>
        </w:rPr>
        <w:t>профилактика нарушений осанки). Кроме того, дыхательные упражн</w:t>
      </w:r>
      <w:r>
        <w:rPr>
          <w:rFonts w:ascii="Times New Roman" w:hAnsi="Times New Roman" w:cs="Times New Roman"/>
          <w:sz w:val="28"/>
          <w:szCs w:val="28"/>
        </w:rPr>
        <w:t>ения (</w:t>
      </w:r>
      <w:proofErr w:type="spellStart"/>
      <w:r>
        <w:rPr>
          <w:rFonts w:ascii="Times New Roman" w:hAnsi="Times New Roman" w:cs="Times New Roman"/>
          <w:sz w:val="28"/>
          <w:szCs w:val="28"/>
        </w:rPr>
        <w:t>пранаяма</w:t>
      </w:r>
      <w:proofErr w:type="spellEnd"/>
      <w:r>
        <w:rPr>
          <w:rFonts w:ascii="Times New Roman" w:hAnsi="Times New Roman" w:cs="Times New Roman"/>
          <w:sz w:val="28"/>
          <w:szCs w:val="28"/>
        </w:rPr>
        <w:t xml:space="preserve">) позволяют постепенно </w:t>
      </w:r>
      <w:proofErr w:type="spellStart"/>
      <w:r>
        <w:rPr>
          <w:rFonts w:ascii="Times New Roman" w:hAnsi="Times New Roman" w:cs="Times New Roman"/>
          <w:sz w:val="28"/>
          <w:szCs w:val="28"/>
        </w:rPr>
        <w:t>увеличиваьт</w:t>
      </w:r>
      <w:proofErr w:type="spellEnd"/>
      <w:r>
        <w:rPr>
          <w:rFonts w:ascii="Times New Roman" w:hAnsi="Times New Roman" w:cs="Times New Roman"/>
          <w:sz w:val="28"/>
          <w:szCs w:val="28"/>
        </w:rPr>
        <w:t xml:space="preserve"> объём лё</w:t>
      </w:r>
      <w:r w:rsidRPr="008730EE">
        <w:rPr>
          <w:rFonts w:ascii="Times New Roman" w:hAnsi="Times New Roman" w:cs="Times New Roman"/>
          <w:sz w:val="28"/>
          <w:szCs w:val="28"/>
        </w:rPr>
        <w:t xml:space="preserve">гких, а </w:t>
      </w:r>
      <w:r>
        <w:rPr>
          <w:rFonts w:ascii="Times New Roman" w:hAnsi="Times New Roman" w:cs="Times New Roman"/>
          <w:sz w:val="28"/>
          <w:szCs w:val="28"/>
        </w:rPr>
        <w:t>умение расслабиться (поза «</w:t>
      </w:r>
      <w:proofErr w:type="spellStart"/>
      <w:r>
        <w:rPr>
          <w:rFonts w:ascii="Times New Roman" w:hAnsi="Times New Roman" w:cs="Times New Roman"/>
          <w:sz w:val="28"/>
          <w:szCs w:val="28"/>
        </w:rPr>
        <w:t>Шавасана</w:t>
      </w:r>
      <w:proofErr w:type="spellEnd"/>
      <w:r>
        <w:rPr>
          <w:rFonts w:ascii="Times New Roman" w:hAnsi="Times New Roman" w:cs="Times New Roman"/>
          <w:sz w:val="28"/>
          <w:szCs w:val="28"/>
        </w:rPr>
        <w:t xml:space="preserve">») </w:t>
      </w:r>
      <w:r w:rsidRPr="008730EE">
        <w:rPr>
          <w:rFonts w:ascii="Times New Roman" w:hAnsi="Times New Roman" w:cs="Times New Roman"/>
          <w:sz w:val="28"/>
          <w:szCs w:val="28"/>
        </w:rPr>
        <w:t>позволяет установить контроль над эмоциями.</w:t>
      </w:r>
    </w:p>
    <w:p w:rsidR="00CA7D1A" w:rsidRPr="008730EE" w:rsidRDefault="00CA7D1A" w:rsidP="00CA7D1A">
      <w:pPr>
        <w:pStyle w:val="a3"/>
        <w:spacing w:line="360" w:lineRule="auto"/>
        <w:ind w:left="1065"/>
        <w:rPr>
          <w:rFonts w:ascii="Times New Roman" w:hAnsi="Times New Roman" w:cs="Times New Roman"/>
          <w:sz w:val="28"/>
          <w:szCs w:val="28"/>
        </w:rPr>
      </w:pPr>
    </w:p>
    <w:p w:rsidR="00CA7D1A" w:rsidRPr="008730EE" w:rsidRDefault="00CA7D1A" w:rsidP="00CA7D1A">
      <w:pPr>
        <w:pStyle w:val="a3"/>
        <w:spacing w:line="360" w:lineRule="auto"/>
        <w:ind w:left="0"/>
        <w:rPr>
          <w:rFonts w:ascii="Times New Roman" w:hAnsi="Times New Roman" w:cs="Times New Roman"/>
          <w:b/>
          <w:sz w:val="28"/>
          <w:szCs w:val="28"/>
        </w:rPr>
      </w:pPr>
      <w:r w:rsidRPr="008730EE">
        <w:rPr>
          <w:rFonts w:ascii="Times New Roman" w:hAnsi="Times New Roman" w:cs="Times New Roman"/>
          <w:b/>
          <w:sz w:val="28"/>
          <w:szCs w:val="28"/>
        </w:rPr>
        <w:t>3      Принципы обучения.</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lastRenderedPageBreak/>
        <w:t>•</w:t>
      </w:r>
      <w:r w:rsidRPr="008730EE">
        <w:rPr>
          <w:rFonts w:ascii="Times New Roman" w:hAnsi="Times New Roman" w:cs="Times New Roman"/>
          <w:b/>
          <w:sz w:val="28"/>
          <w:szCs w:val="28"/>
        </w:rPr>
        <w:tab/>
        <w:t>Системность</w:t>
      </w:r>
      <w:r w:rsidRPr="008730EE">
        <w:rPr>
          <w:rFonts w:ascii="Times New Roman" w:hAnsi="Times New Roman" w:cs="Times New Roman"/>
          <w:sz w:val="28"/>
          <w:szCs w:val="28"/>
        </w:rPr>
        <w:t xml:space="preserve"> – педагогическое воздействие выстроено в систему специальных занятий, упражнений и заданий;</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r w:rsidRPr="008730EE">
        <w:rPr>
          <w:rFonts w:ascii="Times New Roman" w:hAnsi="Times New Roman" w:cs="Times New Roman"/>
          <w:b/>
          <w:sz w:val="28"/>
          <w:szCs w:val="28"/>
        </w:rPr>
        <w:t>Преемственность</w:t>
      </w:r>
      <w:r w:rsidRPr="008730EE">
        <w:rPr>
          <w:rFonts w:ascii="Times New Roman" w:hAnsi="Times New Roman" w:cs="Times New Roman"/>
          <w:sz w:val="28"/>
          <w:szCs w:val="28"/>
        </w:rPr>
        <w:t xml:space="preserve"> – каждый следующий этап базируется на сформированных навыках и, в свою очередь, формирует “зону ближайшего развития”;</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r w:rsidRPr="008730EE">
        <w:rPr>
          <w:rFonts w:ascii="Times New Roman" w:hAnsi="Times New Roman" w:cs="Times New Roman"/>
          <w:b/>
          <w:sz w:val="28"/>
          <w:szCs w:val="28"/>
        </w:rPr>
        <w:t>Возрастное соответствие</w:t>
      </w:r>
      <w:r w:rsidRPr="008730EE">
        <w:rPr>
          <w:rFonts w:ascii="Times New Roman" w:hAnsi="Times New Roman" w:cs="Times New Roman"/>
          <w:sz w:val="28"/>
          <w:szCs w:val="28"/>
        </w:rPr>
        <w:t xml:space="preserve"> – предлагаемые игры и упражнения (позы) учитывают возрастные возможности детей данного возраста;</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proofErr w:type="spellStart"/>
      <w:r w:rsidRPr="008730EE">
        <w:rPr>
          <w:rFonts w:ascii="Times New Roman" w:hAnsi="Times New Roman" w:cs="Times New Roman"/>
          <w:b/>
          <w:sz w:val="28"/>
          <w:szCs w:val="28"/>
        </w:rPr>
        <w:t>Деятельностный</w:t>
      </w:r>
      <w:proofErr w:type="spellEnd"/>
      <w:r w:rsidRPr="008730EE">
        <w:rPr>
          <w:rFonts w:ascii="Times New Roman" w:hAnsi="Times New Roman" w:cs="Times New Roman"/>
          <w:b/>
          <w:sz w:val="28"/>
          <w:szCs w:val="28"/>
        </w:rPr>
        <w:t xml:space="preserve"> принцип</w:t>
      </w:r>
      <w:r w:rsidRPr="008730EE">
        <w:rPr>
          <w:rFonts w:ascii="Times New Roman" w:hAnsi="Times New Roman" w:cs="Times New Roman"/>
          <w:sz w:val="28"/>
          <w:szCs w:val="28"/>
        </w:rPr>
        <w:t xml:space="preserve"> – задачи развития физических качеств достигаются через игровую деятельность;</w:t>
      </w:r>
    </w:p>
    <w:p w:rsidR="00CA7D1A"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r w:rsidRPr="008730EE">
        <w:rPr>
          <w:rFonts w:ascii="Times New Roman" w:hAnsi="Times New Roman" w:cs="Times New Roman"/>
          <w:sz w:val="28"/>
          <w:szCs w:val="28"/>
        </w:rPr>
        <w:tab/>
      </w:r>
      <w:proofErr w:type="spellStart"/>
      <w:r w:rsidRPr="008730EE">
        <w:rPr>
          <w:rFonts w:ascii="Times New Roman" w:hAnsi="Times New Roman" w:cs="Times New Roman"/>
          <w:b/>
          <w:sz w:val="28"/>
          <w:szCs w:val="28"/>
        </w:rPr>
        <w:t>Здоровьесберегающий</w:t>
      </w:r>
      <w:proofErr w:type="spellEnd"/>
      <w:r w:rsidRPr="008730EE">
        <w:rPr>
          <w:rFonts w:ascii="Times New Roman" w:hAnsi="Times New Roman" w:cs="Times New Roman"/>
          <w:b/>
          <w:sz w:val="28"/>
          <w:szCs w:val="28"/>
        </w:rPr>
        <w:t xml:space="preserve"> принцип</w:t>
      </w:r>
      <w:r w:rsidRPr="008730EE">
        <w:rPr>
          <w:rFonts w:ascii="Times New Roman" w:hAnsi="Times New Roman" w:cs="Times New Roman"/>
          <w:sz w:val="28"/>
          <w:szCs w:val="28"/>
        </w:rPr>
        <w:t xml:space="preserve"> – обеспечено сочетание статичного и динамичного положения детей, смена видов деятельности.</w:t>
      </w:r>
    </w:p>
    <w:p w:rsidR="00CA7D1A" w:rsidRPr="008730EE" w:rsidRDefault="00CA7D1A" w:rsidP="00CA7D1A">
      <w:pPr>
        <w:pStyle w:val="a3"/>
        <w:spacing w:line="360" w:lineRule="auto"/>
        <w:ind w:left="1065"/>
        <w:rPr>
          <w:rFonts w:ascii="Times New Roman" w:hAnsi="Times New Roman" w:cs="Times New Roman"/>
          <w:sz w:val="28"/>
          <w:szCs w:val="28"/>
        </w:rPr>
      </w:pPr>
    </w:p>
    <w:p w:rsidR="00CA7D1A" w:rsidRPr="008730EE" w:rsidRDefault="00CA7D1A" w:rsidP="00CA7D1A">
      <w:pPr>
        <w:pStyle w:val="a3"/>
        <w:numPr>
          <w:ilvl w:val="0"/>
          <w:numId w:val="7"/>
        </w:numPr>
        <w:spacing w:line="360" w:lineRule="auto"/>
        <w:ind w:left="0" w:firstLine="0"/>
        <w:rPr>
          <w:rFonts w:ascii="Times New Roman" w:hAnsi="Times New Roman" w:cs="Times New Roman"/>
          <w:b/>
          <w:sz w:val="28"/>
          <w:szCs w:val="28"/>
        </w:rPr>
      </w:pPr>
      <w:r w:rsidRPr="008730EE">
        <w:rPr>
          <w:rFonts w:ascii="Times New Roman" w:hAnsi="Times New Roman" w:cs="Times New Roman"/>
          <w:b/>
          <w:sz w:val="28"/>
          <w:szCs w:val="28"/>
        </w:rPr>
        <w:t>Новизна образовательной программы.</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Новизна программы заключается в комплексном решении задач оздоровления: физическое развитие детей совмещается с развитием их </w:t>
      </w:r>
      <w:proofErr w:type="spellStart"/>
      <w:r w:rsidRPr="008730EE">
        <w:rPr>
          <w:rFonts w:ascii="Times New Roman" w:hAnsi="Times New Roman" w:cs="Times New Roman"/>
          <w:sz w:val="28"/>
          <w:szCs w:val="28"/>
        </w:rPr>
        <w:t>креативных</w:t>
      </w:r>
      <w:proofErr w:type="spellEnd"/>
      <w:r w:rsidRPr="008730EE">
        <w:rPr>
          <w:rFonts w:ascii="Times New Roman" w:hAnsi="Times New Roman" w:cs="Times New Roman"/>
          <w:sz w:val="28"/>
          <w:szCs w:val="28"/>
        </w:rPr>
        <w:t xml:space="preserve">, интеллектуальных способностей. Гимнастика с элементами </w:t>
      </w:r>
      <w:proofErr w:type="spellStart"/>
      <w:r w:rsidRPr="008730EE">
        <w:rPr>
          <w:rFonts w:ascii="Times New Roman" w:hAnsi="Times New Roman" w:cs="Times New Roman"/>
          <w:sz w:val="28"/>
          <w:szCs w:val="28"/>
        </w:rPr>
        <w:t>хатха-йоги</w:t>
      </w:r>
      <w:proofErr w:type="spellEnd"/>
      <w:r w:rsidRPr="008730EE">
        <w:rPr>
          <w:rFonts w:ascii="Times New Roman" w:hAnsi="Times New Roman" w:cs="Times New Roman"/>
          <w:sz w:val="28"/>
          <w:szCs w:val="28"/>
        </w:rPr>
        <w:t xml:space="preserve"> доступна детям дошкольного возраста. Статическое поддержание поз требует плавных, осмысленных движений и спокойного ритма. Вследствие этого организм ребёнка испытывает умеренную нагрузку, так как </w:t>
      </w:r>
      <w:proofErr w:type="spellStart"/>
      <w:r w:rsidRPr="008730EE">
        <w:rPr>
          <w:rFonts w:ascii="Times New Roman" w:hAnsi="Times New Roman" w:cs="Times New Roman"/>
          <w:sz w:val="28"/>
          <w:szCs w:val="28"/>
        </w:rPr>
        <w:t>хатха-йога</w:t>
      </w:r>
      <w:proofErr w:type="spellEnd"/>
      <w:r w:rsidRPr="008730EE">
        <w:rPr>
          <w:rFonts w:ascii="Times New Roman" w:hAnsi="Times New Roman" w:cs="Times New Roman"/>
          <w:sz w:val="28"/>
          <w:szCs w:val="28"/>
        </w:rPr>
        <w:t xml:space="preserve"> предусматривает сочетание физических упражнений на расслабление в сочетании с дыхательной гимнастикой. Программой предусмотрено построение образовательного процесса на основе интеграции образовательных областей (физическая культура, музыка) как одного из важнейших принципов организации работы с дошкольниками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w:t>
      </w: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Актуальность.</w:t>
      </w:r>
    </w:p>
    <w:p w:rsidR="00CA7D1A" w:rsidRDefault="00CA7D1A" w:rsidP="00CA7D1A">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Сегодня йога известна во всем мире благодаря своему исключительно положительному воздействию на здоровье и эмоциональное состояние взрослых </w:t>
      </w:r>
      <w:r>
        <w:rPr>
          <w:rFonts w:ascii="Times New Roman" w:hAnsi="Times New Roman" w:cs="Times New Roman"/>
          <w:sz w:val="28"/>
          <w:szCs w:val="28"/>
        </w:rPr>
        <w:lastRenderedPageBreak/>
        <w:t xml:space="preserve">и детей. </w:t>
      </w:r>
    </w:p>
    <w:p w:rsidR="00CA7D1A" w:rsidRDefault="00CA7D1A" w:rsidP="00CA7D1A">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О пользе занятий йогой с раннего возраста говорит учитель физкультуры </w:t>
      </w:r>
      <w:proofErr w:type="spellStart"/>
      <w:r>
        <w:rPr>
          <w:rFonts w:ascii="Times New Roman" w:hAnsi="Times New Roman" w:cs="Times New Roman"/>
          <w:sz w:val="28"/>
          <w:szCs w:val="28"/>
        </w:rPr>
        <w:t>О.Курноосова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участвовавшая</w:t>
      </w:r>
      <w:proofErr w:type="gramEnd"/>
      <w:r>
        <w:rPr>
          <w:rFonts w:ascii="Times New Roman" w:hAnsi="Times New Roman" w:cs="Times New Roman"/>
          <w:sz w:val="28"/>
          <w:szCs w:val="28"/>
        </w:rPr>
        <w:t xml:space="preserve"> в фестивале педагогических идей «Открытый урок»: «Поддерживать здоровье, развивать гибкость и выносливость, умение концентрировать внимание необходимо с ранних лет. Именно поэтому был разработан детский вариант йоги с учетом физических, физиологических и психологических особенностей ребенка».</w:t>
      </w:r>
    </w:p>
    <w:p w:rsidR="00CA7D1A" w:rsidRDefault="00CA7D1A" w:rsidP="00CA7D1A">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Регулярные занятия йогой позволяют:</w:t>
      </w:r>
    </w:p>
    <w:p w:rsidR="00CA7D1A" w:rsidRDefault="00CA7D1A" w:rsidP="00CA7D1A">
      <w:pPr>
        <w:pStyle w:val="a3"/>
        <w:numPr>
          <w:ilvl w:val="0"/>
          <w:numId w:val="9"/>
        </w:numPr>
        <w:spacing w:line="360" w:lineRule="auto"/>
        <w:rPr>
          <w:rFonts w:ascii="Times New Roman" w:hAnsi="Times New Roman" w:cs="Times New Roman"/>
          <w:sz w:val="28"/>
          <w:szCs w:val="28"/>
        </w:rPr>
      </w:pPr>
      <w:r w:rsidRPr="00775071">
        <w:rPr>
          <w:rFonts w:ascii="Times New Roman" w:hAnsi="Times New Roman" w:cs="Times New Roman"/>
          <w:sz w:val="28"/>
          <w:szCs w:val="28"/>
        </w:rPr>
        <w:t>Укрепив мышечный корсет позвоночника, а так же мышцы рук и ног, исправить осанку и нормализов</w:t>
      </w:r>
      <w:r>
        <w:rPr>
          <w:rFonts w:ascii="Times New Roman" w:hAnsi="Times New Roman" w:cs="Times New Roman"/>
          <w:sz w:val="28"/>
          <w:szCs w:val="28"/>
        </w:rPr>
        <w:t>ать кровообращение во всем теле;</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Улучшить и сохранить гибкость;</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Правильно сформировать стопы и исправить лёгкие формы плоскостопия;</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Повысить иммунитет;</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Развить координацию движений и чувство равновесия;</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Развить способность концентрировать внимание;</w:t>
      </w:r>
    </w:p>
    <w:p w:rsidR="00CA7D1A" w:rsidRDefault="00CA7D1A" w:rsidP="00CA7D1A">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Уменьшить частоту проявлений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гипоактивности</w:t>
      </w:r>
      <w:proofErr w:type="spellEnd"/>
      <w:r>
        <w:rPr>
          <w:rFonts w:ascii="Times New Roman" w:hAnsi="Times New Roman" w:cs="Times New Roman"/>
          <w:sz w:val="28"/>
          <w:szCs w:val="28"/>
        </w:rPr>
        <w:t>.</w:t>
      </w:r>
    </w:p>
    <w:p w:rsidR="00CA7D1A" w:rsidRDefault="00CA7D1A" w:rsidP="00CA7D1A">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Дети получают удовольствие от выполнения физических упражнений, в том числе и упражнений йоги. Занимаясь с детьми йогой, мы помогаем им расти здоровыми, крепкими и жизнерадостными.</w:t>
      </w:r>
    </w:p>
    <w:p w:rsidR="00CA7D1A" w:rsidRPr="00D71051" w:rsidRDefault="00CA7D1A" w:rsidP="00CA7D1A">
      <w:pPr>
        <w:spacing w:line="360" w:lineRule="auto"/>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Педагогическая целесообразность.</w:t>
      </w:r>
    </w:p>
    <w:p w:rsidR="00CA7D1A" w:rsidRPr="008730EE" w:rsidRDefault="00CA7D1A" w:rsidP="00CA7D1A">
      <w:pPr>
        <w:pStyle w:val="a3"/>
        <w:spacing w:line="360" w:lineRule="auto"/>
        <w:ind w:left="0"/>
        <w:rPr>
          <w:rFonts w:ascii="Times New Roman" w:hAnsi="Times New Roman" w:cs="Times New Roman"/>
          <w:b/>
          <w:sz w:val="28"/>
          <w:szCs w:val="28"/>
        </w:rPr>
      </w:pPr>
      <w:r w:rsidRPr="008730EE">
        <w:rPr>
          <w:rFonts w:ascii="Times New Roman" w:hAnsi="Times New Roman" w:cs="Times New Roman"/>
          <w:sz w:val="28"/>
          <w:szCs w:val="28"/>
          <w:shd w:val="clear" w:color="auto" w:fill="FFFFFF"/>
        </w:rPr>
        <w:t xml:space="preserve">Данная программа носит </w:t>
      </w:r>
      <w:proofErr w:type="spellStart"/>
      <w:proofErr w:type="gramStart"/>
      <w:r w:rsidRPr="008730EE">
        <w:rPr>
          <w:rFonts w:ascii="Times New Roman" w:hAnsi="Times New Roman" w:cs="Times New Roman"/>
          <w:sz w:val="28"/>
          <w:szCs w:val="28"/>
          <w:shd w:val="clear" w:color="auto" w:fill="FFFFFF"/>
        </w:rPr>
        <w:t>физкультурно</w:t>
      </w:r>
      <w:proofErr w:type="spellEnd"/>
      <w:r w:rsidRPr="008730EE">
        <w:rPr>
          <w:rFonts w:ascii="Times New Roman" w:hAnsi="Times New Roman" w:cs="Times New Roman"/>
          <w:sz w:val="28"/>
          <w:szCs w:val="28"/>
          <w:shd w:val="clear" w:color="auto" w:fill="FFFFFF"/>
        </w:rPr>
        <w:t xml:space="preserve"> - оздоровительную</w:t>
      </w:r>
      <w:proofErr w:type="gramEnd"/>
      <w:r w:rsidRPr="008730EE">
        <w:rPr>
          <w:rFonts w:ascii="Times New Roman" w:hAnsi="Times New Roman" w:cs="Times New Roman"/>
          <w:sz w:val="28"/>
          <w:szCs w:val="28"/>
          <w:shd w:val="clear" w:color="auto" w:fill="FFFFFF"/>
        </w:rPr>
        <w:t xml:space="preserve"> направленность,</w:t>
      </w:r>
      <w:r>
        <w:rPr>
          <w:rFonts w:ascii="Times New Roman" w:hAnsi="Times New Roman" w:cs="Times New Roman"/>
          <w:sz w:val="28"/>
          <w:szCs w:val="28"/>
          <w:shd w:val="clear" w:color="auto" w:fill="FFFFFF"/>
        </w:rPr>
        <w:t xml:space="preserve"> так как </w:t>
      </w:r>
      <w:r w:rsidRPr="008730EE">
        <w:rPr>
          <w:rFonts w:ascii="Times New Roman" w:hAnsi="Times New Roman" w:cs="Times New Roman"/>
          <w:sz w:val="28"/>
          <w:szCs w:val="28"/>
          <w:shd w:val="clear" w:color="auto" w:fill="FFFFFF"/>
        </w:rPr>
        <w:t>направлена на формирование куль</w:t>
      </w:r>
      <w:r>
        <w:rPr>
          <w:rFonts w:ascii="Times New Roman" w:hAnsi="Times New Roman" w:cs="Times New Roman"/>
          <w:sz w:val="28"/>
          <w:szCs w:val="28"/>
          <w:shd w:val="clear" w:color="auto" w:fill="FFFFFF"/>
        </w:rPr>
        <w:t xml:space="preserve">туры здорового образа жизни, </w:t>
      </w:r>
      <w:r w:rsidRPr="008730EE">
        <w:rPr>
          <w:rFonts w:ascii="Times New Roman" w:hAnsi="Times New Roman" w:cs="Times New Roman"/>
          <w:sz w:val="28"/>
          <w:szCs w:val="28"/>
          <w:shd w:val="clear" w:color="auto" w:fill="FFFFFF"/>
        </w:rPr>
        <w:t xml:space="preserve">профилактику нарушений опорно-двигательного аппарата, зрения, на развитие и тренировку дыхательной системы, повышение защитных функций организма детей с использованием нетрадиционной формы оздоровления детей дошкольного возраста – </w:t>
      </w:r>
      <w:proofErr w:type="spellStart"/>
      <w:r w:rsidRPr="008730EE">
        <w:rPr>
          <w:rFonts w:ascii="Times New Roman" w:hAnsi="Times New Roman" w:cs="Times New Roman"/>
          <w:sz w:val="28"/>
          <w:szCs w:val="28"/>
          <w:shd w:val="clear" w:color="auto" w:fill="FFFFFF"/>
        </w:rPr>
        <w:t>Хатха</w:t>
      </w:r>
      <w:proofErr w:type="spellEnd"/>
      <w:r w:rsidRPr="008730EE">
        <w:rPr>
          <w:rFonts w:ascii="Times New Roman" w:hAnsi="Times New Roman" w:cs="Times New Roman"/>
          <w:sz w:val="28"/>
          <w:szCs w:val="28"/>
          <w:shd w:val="clear" w:color="auto" w:fill="FFFFFF"/>
        </w:rPr>
        <w:t>  - йога. Данная форма оздоровления эффективна в плане физического и нравственно  - духовного развития детей.</w:t>
      </w:r>
    </w:p>
    <w:p w:rsidR="00CA7D1A" w:rsidRPr="00CA7D1A" w:rsidRDefault="00CA7D1A" w:rsidP="00CA7D1A">
      <w:pPr>
        <w:pStyle w:val="a3"/>
        <w:spacing w:line="360" w:lineRule="auto"/>
        <w:ind w:left="1065"/>
        <w:rPr>
          <w:rFonts w:ascii="Times New Roman" w:hAnsi="Times New Roman" w:cs="Times New Roman"/>
          <w:b/>
          <w:sz w:val="28"/>
          <w:szCs w:val="28"/>
        </w:rPr>
      </w:pPr>
    </w:p>
    <w:p w:rsidR="00CA7D1A" w:rsidRPr="00CA7D1A" w:rsidRDefault="00CA7D1A" w:rsidP="00CA7D1A">
      <w:pPr>
        <w:pStyle w:val="a3"/>
        <w:numPr>
          <w:ilvl w:val="0"/>
          <w:numId w:val="7"/>
        </w:numPr>
        <w:spacing w:line="360" w:lineRule="auto"/>
        <w:rPr>
          <w:rFonts w:ascii="Times New Roman" w:hAnsi="Times New Roman" w:cs="Times New Roman"/>
          <w:b/>
          <w:sz w:val="28"/>
          <w:szCs w:val="28"/>
        </w:rPr>
      </w:pPr>
      <w:r w:rsidRPr="00CA7D1A">
        <w:rPr>
          <w:rFonts w:ascii="Times New Roman" w:hAnsi="Times New Roman" w:cs="Times New Roman"/>
          <w:b/>
          <w:sz w:val="28"/>
          <w:szCs w:val="28"/>
        </w:rPr>
        <w:t>Цель, задачи.</w:t>
      </w:r>
    </w:p>
    <w:p w:rsidR="00CA7D1A" w:rsidRPr="00CA7D1A" w:rsidRDefault="00CA7D1A" w:rsidP="00CA7D1A">
      <w:pPr>
        <w:pStyle w:val="a3"/>
        <w:spacing w:line="360" w:lineRule="auto"/>
        <w:ind w:left="0"/>
        <w:rPr>
          <w:rFonts w:ascii="Times New Roman" w:hAnsi="Times New Roman" w:cs="Times New Roman"/>
          <w:sz w:val="28"/>
          <w:szCs w:val="28"/>
        </w:rPr>
      </w:pPr>
      <w:r w:rsidRPr="00CA7D1A">
        <w:rPr>
          <w:rFonts w:ascii="Times New Roman" w:hAnsi="Times New Roman" w:cs="Times New Roman"/>
          <w:b/>
          <w:sz w:val="28"/>
          <w:szCs w:val="28"/>
        </w:rPr>
        <w:lastRenderedPageBreak/>
        <w:t>Цель</w:t>
      </w:r>
      <w:r w:rsidRPr="00CA7D1A">
        <w:rPr>
          <w:rFonts w:ascii="Times New Roman" w:hAnsi="Times New Roman" w:cs="Times New Roman"/>
          <w:sz w:val="28"/>
          <w:szCs w:val="28"/>
        </w:rPr>
        <w:t>: Физическое и психическое развитие и укрепление всех систем организма.</w:t>
      </w:r>
    </w:p>
    <w:p w:rsidR="00CA7D1A" w:rsidRPr="00CA7D1A" w:rsidRDefault="00CA7D1A" w:rsidP="00CA7D1A">
      <w:pPr>
        <w:spacing w:after="162" w:line="360" w:lineRule="auto"/>
        <w:rPr>
          <w:rStyle w:val="90"/>
          <w:rFonts w:eastAsia="Arial Unicode MS"/>
          <w:b/>
          <w:iCs w:val="0"/>
          <w:sz w:val="28"/>
          <w:szCs w:val="28"/>
        </w:rPr>
      </w:pPr>
      <w:r w:rsidRPr="00CA7D1A">
        <w:rPr>
          <w:rStyle w:val="90"/>
          <w:rFonts w:eastAsia="Arial Unicode MS"/>
          <w:b/>
          <w:iCs w:val="0"/>
          <w:sz w:val="28"/>
          <w:szCs w:val="28"/>
        </w:rPr>
        <w:t>Задачи:</w:t>
      </w:r>
    </w:p>
    <w:p w:rsidR="00CA7D1A" w:rsidRPr="00CA7D1A" w:rsidRDefault="00CA7D1A" w:rsidP="00CA7D1A">
      <w:pPr>
        <w:spacing w:after="162" w:line="360" w:lineRule="auto"/>
        <w:rPr>
          <w:rFonts w:ascii="Times New Roman" w:hAnsi="Times New Roman" w:cs="Times New Roman"/>
          <w:b/>
          <w:i/>
          <w:sz w:val="28"/>
          <w:szCs w:val="28"/>
        </w:rPr>
      </w:pPr>
      <w:r w:rsidRPr="00CA7D1A">
        <w:rPr>
          <w:rStyle w:val="90"/>
          <w:rFonts w:eastAsia="Arial Unicode MS"/>
          <w:b/>
          <w:iCs w:val="0"/>
          <w:sz w:val="28"/>
          <w:szCs w:val="28"/>
        </w:rPr>
        <w:t>Оздоровительные:</w:t>
      </w:r>
    </w:p>
    <w:p w:rsidR="00CA7D1A" w:rsidRPr="00CA7D1A" w:rsidRDefault="00CA7D1A" w:rsidP="00CA7D1A">
      <w:pPr>
        <w:numPr>
          <w:ilvl w:val="0"/>
          <w:numId w:val="1"/>
        </w:numPr>
        <w:tabs>
          <w:tab w:val="left" w:pos="768"/>
        </w:tabs>
        <w:spacing w:line="360" w:lineRule="auto"/>
        <w:ind w:left="420"/>
        <w:rPr>
          <w:rFonts w:ascii="Times New Roman" w:hAnsi="Times New Roman" w:cs="Times New Roman"/>
          <w:sz w:val="28"/>
          <w:szCs w:val="28"/>
        </w:rPr>
      </w:pPr>
      <w:r w:rsidRPr="00CA7D1A">
        <w:rPr>
          <w:rFonts w:ascii="Times New Roman" w:hAnsi="Times New Roman" w:cs="Times New Roman"/>
          <w:sz w:val="28"/>
          <w:szCs w:val="28"/>
        </w:rPr>
        <w:t>профилактика сколиоза</w:t>
      </w:r>
    </w:p>
    <w:p w:rsidR="00CA7D1A" w:rsidRPr="00CA7D1A" w:rsidRDefault="00CA7D1A" w:rsidP="00CA7D1A">
      <w:pPr>
        <w:numPr>
          <w:ilvl w:val="0"/>
          <w:numId w:val="1"/>
        </w:numPr>
        <w:tabs>
          <w:tab w:val="left" w:pos="768"/>
        </w:tabs>
        <w:spacing w:line="360" w:lineRule="auto"/>
        <w:ind w:left="420"/>
        <w:rPr>
          <w:rFonts w:ascii="Times New Roman" w:hAnsi="Times New Roman" w:cs="Times New Roman"/>
          <w:sz w:val="28"/>
          <w:szCs w:val="28"/>
        </w:rPr>
      </w:pPr>
      <w:r w:rsidRPr="00CA7D1A">
        <w:rPr>
          <w:rFonts w:ascii="Times New Roman" w:hAnsi="Times New Roman" w:cs="Times New Roman"/>
          <w:sz w:val="28"/>
          <w:szCs w:val="28"/>
        </w:rPr>
        <w:t>плоскостопия</w:t>
      </w:r>
    </w:p>
    <w:p w:rsidR="00CA7D1A" w:rsidRPr="00CA7D1A" w:rsidRDefault="00CA7D1A" w:rsidP="00CA7D1A">
      <w:pPr>
        <w:numPr>
          <w:ilvl w:val="0"/>
          <w:numId w:val="1"/>
        </w:numPr>
        <w:tabs>
          <w:tab w:val="left" w:pos="768"/>
        </w:tabs>
        <w:spacing w:line="360" w:lineRule="auto"/>
        <w:ind w:left="420"/>
        <w:rPr>
          <w:rFonts w:ascii="Times New Roman" w:hAnsi="Times New Roman" w:cs="Times New Roman"/>
          <w:sz w:val="28"/>
          <w:szCs w:val="28"/>
        </w:rPr>
      </w:pPr>
      <w:r w:rsidRPr="00CA7D1A">
        <w:rPr>
          <w:rFonts w:ascii="Times New Roman" w:hAnsi="Times New Roman" w:cs="Times New Roman"/>
          <w:sz w:val="28"/>
          <w:szCs w:val="28"/>
        </w:rPr>
        <w:t>близорукости</w:t>
      </w:r>
    </w:p>
    <w:p w:rsidR="00CA7D1A" w:rsidRPr="00CA7D1A" w:rsidRDefault="00CA7D1A" w:rsidP="00CA7D1A">
      <w:pPr>
        <w:numPr>
          <w:ilvl w:val="0"/>
          <w:numId w:val="1"/>
        </w:numPr>
        <w:tabs>
          <w:tab w:val="left" w:pos="768"/>
        </w:tabs>
        <w:spacing w:line="360" w:lineRule="auto"/>
        <w:ind w:left="420"/>
        <w:rPr>
          <w:rFonts w:ascii="Times New Roman" w:hAnsi="Times New Roman" w:cs="Times New Roman"/>
          <w:sz w:val="28"/>
          <w:szCs w:val="28"/>
        </w:rPr>
      </w:pPr>
      <w:r w:rsidRPr="00CA7D1A">
        <w:rPr>
          <w:rFonts w:ascii="Times New Roman" w:hAnsi="Times New Roman" w:cs="Times New Roman"/>
          <w:sz w:val="28"/>
          <w:szCs w:val="28"/>
        </w:rPr>
        <w:t>частых простудных заболеваний</w:t>
      </w:r>
    </w:p>
    <w:p w:rsidR="00CA7D1A" w:rsidRPr="00CA7D1A" w:rsidRDefault="00CA7D1A" w:rsidP="00CA7D1A">
      <w:pPr>
        <w:numPr>
          <w:ilvl w:val="0"/>
          <w:numId w:val="1"/>
        </w:numPr>
        <w:tabs>
          <w:tab w:val="left" w:pos="768"/>
        </w:tabs>
        <w:spacing w:line="360" w:lineRule="auto"/>
        <w:ind w:left="420"/>
        <w:rPr>
          <w:rFonts w:ascii="Times New Roman" w:hAnsi="Times New Roman" w:cs="Times New Roman"/>
          <w:sz w:val="28"/>
          <w:szCs w:val="28"/>
        </w:rPr>
      </w:pPr>
      <w:r w:rsidRPr="00CA7D1A">
        <w:rPr>
          <w:rFonts w:ascii="Times New Roman" w:hAnsi="Times New Roman" w:cs="Times New Roman"/>
          <w:sz w:val="28"/>
          <w:szCs w:val="28"/>
        </w:rPr>
        <w:t>укрепление опорно-двигательного аппарата</w:t>
      </w:r>
    </w:p>
    <w:p w:rsidR="00CA7D1A" w:rsidRPr="00CA7D1A" w:rsidRDefault="00CA7D1A" w:rsidP="00CA7D1A">
      <w:pPr>
        <w:numPr>
          <w:ilvl w:val="0"/>
          <w:numId w:val="1"/>
        </w:numPr>
        <w:tabs>
          <w:tab w:val="left" w:pos="768"/>
        </w:tabs>
        <w:spacing w:line="360" w:lineRule="auto"/>
        <w:ind w:right="1840" w:firstLine="420"/>
        <w:rPr>
          <w:rFonts w:ascii="Times New Roman" w:hAnsi="Times New Roman" w:cs="Times New Roman"/>
          <w:sz w:val="28"/>
          <w:szCs w:val="28"/>
        </w:rPr>
      </w:pPr>
      <w:r w:rsidRPr="00CA7D1A">
        <w:rPr>
          <w:rFonts w:ascii="Times New Roman" w:hAnsi="Times New Roman" w:cs="Times New Roman"/>
          <w:sz w:val="28"/>
          <w:szCs w:val="28"/>
        </w:rPr>
        <w:t xml:space="preserve">сохранение положительного </w:t>
      </w:r>
      <w:proofErr w:type="spellStart"/>
      <w:r w:rsidRPr="00CA7D1A">
        <w:rPr>
          <w:rFonts w:ascii="Times New Roman" w:hAnsi="Times New Roman" w:cs="Times New Roman"/>
          <w:sz w:val="28"/>
          <w:szCs w:val="28"/>
        </w:rPr>
        <w:t>психоэмоционального</w:t>
      </w:r>
      <w:proofErr w:type="spellEnd"/>
      <w:r w:rsidRPr="00CA7D1A">
        <w:rPr>
          <w:rFonts w:ascii="Times New Roman" w:hAnsi="Times New Roman" w:cs="Times New Roman"/>
          <w:sz w:val="28"/>
          <w:szCs w:val="28"/>
        </w:rPr>
        <w:t xml:space="preserve"> состояния детей </w:t>
      </w:r>
    </w:p>
    <w:p w:rsidR="00CA7D1A" w:rsidRPr="00CA7D1A" w:rsidRDefault="00CA7D1A" w:rsidP="00CA7D1A">
      <w:pPr>
        <w:tabs>
          <w:tab w:val="left" w:pos="768"/>
        </w:tabs>
        <w:spacing w:line="360" w:lineRule="auto"/>
        <w:ind w:right="1840"/>
        <w:rPr>
          <w:rFonts w:ascii="Times New Roman" w:hAnsi="Times New Roman" w:cs="Times New Roman"/>
          <w:b/>
          <w:sz w:val="28"/>
          <w:szCs w:val="28"/>
        </w:rPr>
      </w:pPr>
      <w:r w:rsidRPr="00CA7D1A">
        <w:rPr>
          <w:rStyle w:val="2115pt"/>
          <w:rFonts w:eastAsia="Arial Unicode MS"/>
          <w:b/>
          <w:sz w:val="28"/>
          <w:szCs w:val="28"/>
        </w:rPr>
        <w:t>Образовательные:</w:t>
      </w:r>
    </w:p>
    <w:p w:rsidR="00CA7D1A" w:rsidRPr="00CA7D1A" w:rsidRDefault="00CA7D1A" w:rsidP="00CA7D1A">
      <w:pPr>
        <w:numPr>
          <w:ilvl w:val="0"/>
          <w:numId w:val="3"/>
        </w:numPr>
        <w:spacing w:line="360" w:lineRule="auto"/>
        <w:ind w:right="740"/>
        <w:rPr>
          <w:rFonts w:ascii="Times New Roman" w:hAnsi="Times New Roman" w:cs="Times New Roman"/>
          <w:sz w:val="28"/>
          <w:szCs w:val="28"/>
        </w:rPr>
      </w:pPr>
      <w:r w:rsidRPr="00CA7D1A">
        <w:rPr>
          <w:rFonts w:ascii="Times New Roman" w:hAnsi="Times New Roman" w:cs="Times New Roman"/>
          <w:sz w:val="28"/>
          <w:szCs w:val="28"/>
        </w:rPr>
        <w:t>Создание фундамента для развития индивидуальных физических способностей ребёнка;</w:t>
      </w:r>
    </w:p>
    <w:p w:rsidR="00CA7D1A" w:rsidRPr="00CA7D1A" w:rsidRDefault="00CA7D1A" w:rsidP="00CA7D1A">
      <w:pPr>
        <w:numPr>
          <w:ilvl w:val="0"/>
          <w:numId w:val="3"/>
        </w:numPr>
        <w:spacing w:line="360" w:lineRule="auto"/>
        <w:ind w:right="740"/>
        <w:rPr>
          <w:rFonts w:ascii="Times New Roman" w:hAnsi="Times New Roman" w:cs="Times New Roman"/>
          <w:sz w:val="28"/>
          <w:szCs w:val="28"/>
        </w:rPr>
      </w:pPr>
      <w:r w:rsidRPr="00CA7D1A">
        <w:rPr>
          <w:rFonts w:ascii="Times New Roman" w:hAnsi="Times New Roman" w:cs="Times New Roman"/>
          <w:sz w:val="28"/>
          <w:szCs w:val="28"/>
        </w:rPr>
        <w:t>Координация движений и развитие равновесия;</w:t>
      </w:r>
    </w:p>
    <w:p w:rsidR="00CA7D1A" w:rsidRPr="00CA7D1A" w:rsidRDefault="00CA7D1A" w:rsidP="00CA7D1A">
      <w:pPr>
        <w:spacing w:line="360" w:lineRule="auto"/>
        <w:ind w:right="5600"/>
        <w:rPr>
          <w:rFonts w:ascii="Times New Roman" w:hAnsi="Times New Roman" w:cs="Times New Roman"/>
          <w:b/>
          <w:sz w:val="28"/>
          <w:szCs w:val="28"/>
        </w:rPr>
      </w:pPr>
      <w:r w:rsidRPr="00CA7D1A">
        <w:rPr>
          <w:rStyle w:val="2115pt"/>
          <w:rFonts w:eastAsia="Arial Unicode MS"/>
          <w:b/>
          <w:sz w:val="28"/>
          <w:szCs w:val="28"/>
        </w:rPr>
        <w:t>Воспитательные:</w:t>
      </w:r>
    </w:p>
    <w:p w:rsidR="00CA7D1A" w:rsidRPr="00CA7D1A" w:rsidRDefault="00CA7D1A" w:rsidP="00CA7D1A">
      <w:pPr>
        <w:numPr>
          <w:ilvl w:val="0"/>
          <w:numId w:val="3"/>
        </w:numPr>
        <w:spacing w:after="73" w:line="360" w:lineRule="auto"/>
        <w:rPr>
          <w:rFonts w:ascii="Times New Roman" w:hAnsi="Times New Roman" w:cs="Times New Roman"/>
          <w:sz w:val="28"/>
          <w:szCs w:val="28"/>
        </w:rPr>
      </w:pPr>
      <w:r w:rsidRPr="00CA7D1A">
        <w:rPr>
          <w:rFonts w:ascii="Times New Roman" w:hAnsi="Times New Roman" w:cs="Times New Roman"/>
          <w:sz w:val="28"/>
          <w:szCs w:val="28"/>
        </w:rPr>
        <w:t xml:space="preserve">Воспитывать в детях уверенность в своих силах; </w:t>
      </w:r>
    </w:p>
    <w:p w:rsidR="00CA7D1A" w:rsidRPr="00CA7D1A" w:rsidRDefault="00CA7D1A" w:rsidP="00CA7D1A">
      <w:pPr>
        <w:numPr>
          <w:ilvl w:val="0"/>
          <w:numId w:val="3"/>
        </w:numPr>
        <w:spacing w:after="73" w:line="360" w:lineRule="auto"/>
        <w:rPr>
          <w:rFonts w:ascii="Times New Roman" w:hAnsi="Times New Roman" w:cs="Times New Roman"/>
          <w:sz w:val="28"/>
          <w:szCs w:val="28"/>
        </w:rPr>
      </w:pPr>
      <w:r w:rsidRPr="00CA7D1A">
        <w:rPr>
          <w:rFonts w:ascii="Times New Roman" w:hAnsi="Times New Roman" w:cs="Times New Roman"/>
          <w:sz w:val="28"/>
          <w:szCs w:val="28"/>
        </w:rPr>
        <w:t>Желание вести здоровый образ жизни.</w:t>
      </w:r>
    </w:p>
    <w:p w:rsidR="00CA7D1A" w:rsidRPr="003B0319" w:rsidRDefault="00CA7D1A" w:rsidP="00CA7D1A">
      <w:pPr>
        <w:spacing w:after="73" w:line="360" w:lineRule="auto"/>
        <w:ind w:left="360"/>
        <w:rPr>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Возрастные особенности детей 4- 5 лет.</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Физические возможности ребенка</w:t>
      </w:r>
      <w:r w:rsidRPr="008730EE">
        <w:rPr>
          <w:rFonts w:ascii="Times New Roman" w:hAnsi="Times New Roman" w:cs="Times New Roman"/>
          <w:sz w:val="28"/>
          <w:szCs w:val="28"/>
        </w:rPr>
        <w:t xml:space="preserve"> значительно возрастают: улучшается </w:t>
      </w:r>
      <w:r w:rsidRPr="008730EE">
        <w:rPr>
          <w:rFonts w:ascii="Times New Roman" w:hAnsi="Times New Roman" w:cs="Times New Roman"/>
          <w:sz w:val="28"/>
          <w:szCs w:val="28"/>
        </w:rPr>
        <w:lastRenderedPageBreak/>
        <w:t>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Психическое развитие</w:t>
      </w:r>
      <w:r w:rsidRPr="008730EE">
        <w:rPr>
          <w:rFonts w:ascii="Times New Roman" w:hAnsi="Times New Roman" w:cs="Times New Roman"/>
          <w:sz w:val="28"/>
          <w:szCs w:val="28"/>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w:t>
      </w:r>
      <w:proofErr w:type="gramStart"/>
      <w:r w:rsidRPr="008730EE">
        <w:rPr>
          <w:rFonts w:ascii="Times New Roman" w:hAnsi="Times New Roman" w:cs="Times New Roman"/>
          <w:sz w:val="28"/>
          <w:szCs w:val="28"/>
        </w:rPr>
        <w:t>наглядно-образное</w:t>
      </w:r>
      <w:proofErr w:type="gramEnd"/>
      <w:r w:rsidRPr="008730EE">
        <w:rPr>
          <w:rFonts w:ascii="Times New Roman" w:hAnsi="Times New Roman" w:cs="Times New Roman"/>
          <w:sz w:val="28"/>
          <w:szCs w:val="28"/>
        </w:rPr>
        <w:t xml:space="preserve">.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w:t>
      </w:r>
      <w:proofErr w:type="gramStart"/>
      <w:r w:rsidRPr="008730EE">
        <w:rPr>
          <w:rFonts w:ascii="Times New Roman" w:hAnsi="Times New Roman" w:cs="Times New Roman"/>
          <w:sz w:val="28"/>
          <w:szCs w:val="28"/>
        </w:rPr>
        <w:t>в</w:t>
      </w:r>
      <w:proofErr w:type="gramEnd"/>
      <w:r w:rsidRPr="008730EE">
        <w:rPr>
          <w:rFonts w:ascii="Times New Roman" w:hAnsi="Times New Roman" w:cs="Times New Roman"/>
          <w:sz w:val="28"/>
          <w:szCs w:val="28"/>
        </w:rPr>
        <w:t xml:space="preserve">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CA7D1A" w:rsidRPr="008730EE" w:rsidRDefault="00CA7D1A" w:rsidP="00CA7D1A">
      <w:pPr>
        <w:pStyle w:val="a3"/>
        <w:spacing w:line="360" w:lineRule="auto"/>
        <w:ind w:left="1065"/>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Сроки реализации программы.</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lastRenderedPageBreak/>
        <w:t>Прог</w:t>
      </w:r>
      <w:r>
        <w:rPr>
          <w:rFonts w:ascii="Times New Roman" w:hAnsi="Times New Roman" w:cs="Times New Roman"/>
          <w:sz w:val="28"/>
          <w:szCs w:val="28"/>
        </w:rPr>
        <w:t xml:space="preserve">рамма «Детская йога. Маленькие </w:t>
      </w:r>
      <w:proofErr w:type="spellStart"/>
      <w:r>
        <w:rPr>
          <w:rFonts w:ascii="Times New Roman" w:hAnsi="Times New Roman" w:cs="Times New Roman"/>
          <w:sz w:val="28"/>
          <w:szCs w:val="28"/>
        </w:rPr>
        <w:t>Ё</w:t>
      </w:r>
      <w:r w:rsidRPr="008730EE">
        <w:rPr>
          <w:rFonts w:ascii="Times New Roman" w:hAnsi="Times New Roman" w:cs="Times New Roman"/>
          <w:sz w:val="28"/>
          <w:szCs w:val="28"/>
        </w:rPr>
        <w:t>жки</w:t>
      </w:r>
      <w:proofErr w:type="spellEnd"/>
      <w:r w:rsidRPr="008730EE">
        <w:rPr>
          <w:rFonts w:ascii="Times New Roman" w:hAnsi="Times New Roman" w:cs="Times New Roman"/>
          <w:sz w:val="28"/>
          <w:szCs w:val="28"/>
        </w:rPr>
        <w:t xml:space="preserve">» </w:t>
      </w:r>
      <w:proofErr w:type="gramStart"/>
      <w:r w:rsidRPr="008730EE">
        <w:rPr>
          <w:rFonts w:ascii="Times New Roman" w:hAnsi="Times New Roman" w:cs="Times New Roman"/>
          <w:sz w:val="28"/>
          <w:szCs w:val="28"/>
        </w:rPr>
        <w:t>рассчитана</w:t>
      </w:r>
      <w:proofErr w:type="gramEnd"/>
      <w:r w:rsidRPr="008730EE">
        <w:rPr>
          <w:rFonts w:ascii="Times New Roman" w:hAnsi="Times New Roman" w:cs="Times New Roman"/>
          <w:sz w:val="28"/>
          <w:szCs w:val="28"/>
        </w:rPr>
        <w:t xml:space="preserve"> на один учебный год. </w:t>
      </w: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Формы и режим занятий.</w:t>
      </w:r>
    </w:p>
    <w:p w:rsidR="00CA7D1A" w:rsidRPr="00AA6FC6"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План занятия составлен на основе опыта работы с данным контингентом детей в соответствии с физиологическими параметрами возраста, с учётом работоспособности и порога утомляемости организма ребёнка при физических нагрузках.</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Основу занятий составили комплексы из статических упражнений и упражнений на растяжку. Цель комплексов - активизировать физиологические функции организма, содействовать развитию физических качеств и координации движений.</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Каждое занятие состоит из трёх </w:t>
      </w:r>
      <w:proofErr w:type="spellStart"/>
      <w:r w:rsidRPr="008730EE">
        <w:rPr>
          <w:rFonts w:ascii="Times New Roman" w:hAnsi="Times New Roman" w:cs="Times New Roman"/>
          <w:sz w:val="28"/>
          <w:szCs w:val="28"/>
        </w:rPr>
        <w:t>частей</w:t>
      </w:r>
      <w:proofErr w:type="gramStart"/>
      <w:r w:rsidRPr="008730EE">
        <w:rPr>
          <w:rFonts w:ascii="Times New Roman" w:hAnsi="Times New Roman" w:cs="Times New Roman"/>
          <w:sz w:val="28"/>
          <w:szCs w:val="28"/>
        </w:rPr>
        <w:t>:п</w:t>
      </w:r>
      <w:proofErr w:type="gramEnd"/>
      <w:r w:rsidRPr="008730EE">
        <w:rPr>
          <w:rFonts w:ascii="Times New Roman" w:hAnsi="Times New Roman" w:cs="Times New Roman"/>
          <w:sz w:val="28"/>
          <w:szCs w:val="28"/>
        </w:rPr>
        <w:t>одготовительной</w:t>
      </w:r>
      <w:proofErr w:type="spellEnd"/>
      <w:r w:rsidRPr="008730EE">
        <w:rPr>
          <w:rFonts w:ascii="Times New Roman" w:hAnsi="Times New Roman" w:cs="Times New Roman"/>
          <w:sz w:val="28"/>
          <w:szCs w:val="28"/>
        </w:rPr>
        <w:t>, основной и</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заключительной.</w:t>
      </w:r>
    </w:p>
    <w:p w:rsidR="00CA7D1A" w:rsidRPr="008730EE" w:rsidRDefault="00CA7D1A" w:rsidP="00CA7D1A">
      <w:pPr>
        <w:pStyle w:val="a3"/>
        <w:spacing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Подготовительная часть (3-5минут</w:t>
      </w:r>
      <w:r w:rsidRPr="008730EE">
        <w:rPr>
          <w:rFonts w:ascii="Times New Roman" w:hAnsi="Times New Roman" w:cs="Times New Roman"/>
          <w:sz w:val="28"/>
          <w:szCs w:val="28"/>
          <w:u w:val="single"/>
        </w:rPr>
        <w:t>)</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Цель: тонизирование организма, разогрев мышц, растяжка сухожилий, подготовить организм к занятию, настроить детей </w:t>
      </w:r>
      <w:proofErr w:type="gramStart"/>
      <w:r w:rsidRPr="008730EE">
        <w:rPr>
          <w:rFonts w:ascii="Times New Roman" w:hAnsi="Times New Roman" w:cs="Times New Roman"/>
          <w:sz w:val="28"/>
          <w:szCs w:val="28"/>
        </w:rPr>
        <w:t>на</w:t>
      </w:r>
      <w:proofErr w:type="gramEnd"/>
      <w:r w:rsidRPr="008730EE">
        <w:rPr>
          <w:rFonts w:ascii="Times New Roman" w:hAnsi="Times New Roman" w:cs="Times New Roman"/>
          <w:sz w:val="28"/>
          <w:szCs w:val="28"/>
        </w:rPr>
        <w:t xml:space="preserve"> хорошее, доброе.</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В подготовительную часть включаются: гимнастика потягиваний, дыхательные упражнения, ознакомление с частями тела (</w:t>
      </w:r>
      <w:proofErr w:type="spellStart"/>
      <w:r w:rsidRPr="008730EE">
        <w:rPr>
          <w:rFonts w:ascii="Times New Roman" w:hAnsi="Times New Roman" w:cs="Times New Roman"/>
          <w:sz w:val="28"/>
          <w:szCs w:val="28"/>
        </w:rPr>
        <w:t>прохлопывание</w:t>
      </w:r>
      <w:proofErr w:type="spellEnd"/>
      <w:r w:rsidRPr="008730EE">
        <w:rPr>
          <w:rFonts w:ascii="Times New Roman" w:hAnsi="Times New Roman" w:cs="Times New Roman"/>
          <w:sz w:val="28"/>
          <w:szCs w:val="28"/>
        </w:rPr>
        <w:t xml:space="preserve">), разминка с упражнениями на растяжение мышц, подвижность суставов, динамические упражнения и элементы </w:t>
      </w:r>
      <w:proofErr w:type="spellStart"/>
      <w:r w:rsidRPr="008730EE">
        <w:rPr>
          <w:rFonts w:ascii="Times New Roman" w:hAnsi="Times New Roman" w:cs="Times New Roman"/>
          <w:sz w:val="28"/>
          <w:szCs w:val="28"/>
        </w:rPr>
        <w:t>самомассаж</w:t>
      </w:r>
      <w:proofErr w:type="gramStart"/>
      <w:r w:rsidRPr="008730EE">
        <w:rPr>
          <w:rFonts w:ascii="Times New Roman" w:hAnsi="Times New Roman" w:cs="Times New Roman"/>
          <w:sz w:val="28"/>
          <w:szCs w:val="28"/>
        </w:rPr>
        <w:t>а</w:t>
      </w:r>
      <w:proofErr w:type="spellEnd"/>
      <w:r w:rsidRPr="008730EE">
        <w:rPr>
          <w:rFonts w:ascii="Times New Roman" w:hAnsi="Times New Roman" w:cs="Times New Roman"/>
          <w:sz w:val="28"/>
          <w:szCs w:val="28"/>
        </w:rPr>
        <w:t>(</w:t>
      </w:r>
      <w:proofErr w:type="gramEnd"/>
      <w:r w:rsidRPr="008730EE">
        <w:rPr>
          <w:rFonts w:ascii="Times New Roman" w:hAnsi="Times New Roman" w:cs="Times New Roman"/>
          <w:sz w:val="28"/>
          <w:szCs w:val="28"/>
        </w:rPr>
        <w:t>пальцев рук и предплечий, ног, лица).</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Разминка выполняется с умеренной нагрузкой. После разминки - отдых, настрой на </w:t>
      </w:r>
      <w:proofErr w:type="gramStart"/>
      <w:r w:rsidRPr="008730EE">
        <w:rPr>
          <w:rFonts w:ascii="Times New Roman" w:hAnsi="Times New Roman" w:cs="Times New Roman"/>
          <w:sz w:val="28"/>
          <w:szCs w:val="28"/>
        </w:rPr>
        <w:t>хорошее</w:t>
      </w:r>
      <w:proofErr w:type="gramEnd"/>
      <w:r w:rsidRPr="008730EE">
        <w:rPr>
          <w:rFonts w:ascii="Times New Roman" w:hAnsi="Times New Roman" w:cs="Times New Roman"/>
          <w:sz w:val="28"/>
          <w:szCs w:val="28"/>
        </w:rPr>
        <w:t>. Необходимо снять напряжение с мышц, успокоить дыхание.</w:t>
      </w:r>
    </w:p>
    <w:p w:rsidR="00CA7D1A" w:rsidRPr="008730EE" w:rsidRDefault="00CA7D1A" w:rsidP="00CA7D1A">
      <w:pPr>
        <w:pStyle w:val="a3"/>
        <w:spacing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Основная часть (13-15</w:t>
      </w:r>
      <w:r w:rsidRPr="008730EE">
        <w:rPr>
          <w:rFonts w:ascii="Times New Roman" w:hAnsi="Times New Roman" w:cs="Times New Roman"/>
          <w:sz w:val="28"/>
          <w:szCs w:val="28"/>
          <w:u w:val="single"/>
        </w:rPr>
        <w:t xml:space="preserve"> мин</w:t>
      </w:r>
      <w:r>
        <w:rPr>
          <w:rFonts w:ascii="Times New Roman" w:hAnsi="Times New Roman" w:cs="Times New Roman"/>
          <w:sz w:val="28"/>
          <w:szCs w:val="28"/>
          <w:u w:val="single"/>
        </w:rPr>
        <w:t>ут)</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Цель: Укрепление и разработка суставов, освобождение их от отложений солей, укрепление костной системы, повышение гибкости позвоночника.</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а)</w:t>
      </w:r>
      <w:r w:rsidRPr="008730EE">
        <w:rPr>
          <w:rFonts w:ascii="Times New Roman" w:hAnsi="Times New Roman" w:cs="Times New Roman"/>
          <w:sz w:val="28"/>
          <w:szCs w:val="28"/>
        </w:rPr>
        <w:tab/>
        <w:t>разучивается комплекс статистических упражнений (или закрепляется</w:t>
      </w:r>
      <w:r>
        <w:rPr>
          <w:rFonts w:ascii="Times New Roman" w:hAnsi="Times New Roman" w:cs="Times New Roman"/>
          <w:sz w:val="28"/>
          <w:szCs w:val="28"/>
        </w:rPr>
        <w:t>)</w:t>
      </w:r>
    </w:p>
    <w:p w:rsidR="00CA7D1A" w:rsidRPr="008730EE" w:rsidRDefault="00CA7D1A" w:rsidP="00CA7D1A">
      <w:pPr>
        <w:spacing w:line="360" w:lineRule="auto"/>
        <w:rPr>
          <w:sz w:val="28"/>
          <w:szCs w:val="28"/>
          <w:u w:val="single"/>
        </w:rPr>
      </w:pPr>
      <w:r>
        <w:rPr>
          <w:rStyle w:val="90"/>
          <w:rFonts w:eastAsia="Arial Unicode MS"/>
          <w:iCs w:val="0"/>
          <w:sz w:val="28"/>
          <w:szCs w:val="28"/>
          <w:u w:val="single"/>
        </w:rPr>
        <w:t>Заключительная часть (2</w:t>
      </w:r>
      <w:r w:rsidRPr="008730EE">
        <w:rPr>
          <w:rStyle w:val="90"/>
          <w:rFonts w:eastAsia="Arial Unicode MS"/>
          <w:iCs w:val="0"/>
          <w:sz w:val="28"/>
          <w:szCs w:val="28"/>
          <w:u w:val="single"/>
        </w:rPr>
        <w:t>-4 мин</w:t>
      </w:r>
      <w:r>
        <w:rPr>
          <w:rStyle w:val="90"/>
          <w:rFonts w:eastAsia="Arial Unicode MS"/>
          <w:iCs w:val="0"/>
          <w:sz w:val="28"/>
          <w:szCs w:val="28"/>
          <w:u w:val="single"/>
        </w:rPr>
        <w:t>уты)</w:t>
      </w:r>
    </w:p>
    <w:p w:rsidR="00CA7D1A" w:rsidRPr="00CA7D1A" w:rsidRDefault="00CA7D1A" w:rsidP="00CA7D1A">
      <w:pPr>
        <w:spacing w:after="240" w:line="360" w:lineRule="auto"/>
        <w:rPr>
          <w:rFonts w:ascii="Times New Roman" w:hAnsi="Times New Roman" w:cs="Times New Roman"/>
          <w:sz w:val="28"/>
          <w:szCs w:val="28"/>
        </w:rPr>
      </w:pPr>
      <w:r w:rsidRPr="00CA7D1A">
        <w:rPr>
          <w:rStyle w:val="2115pt"/>
          <w:rFonts w:eastAsia="Arial Unicode MS"/>
          <w:sz w:val="28"/>
          <w:szCs w:val="28"/>
        </w:rPr>
        <w:t>Цель</w:t>
      </w:r>
      <w:r w:rsidRPr="00CA7D1A">
        <w:rPr>
          <w:rStyle w:val="2MicrosoftSansSerif10pt"/>
          <w:rFonts w:ascii="Times New Roman" w:hAnsi="Times New Roman" w:cs="Times New Roman"/>
          <w:sz w:val="28"/>
          <w:szCs w:val="28"/>
        </w:rPr>
        <w:t xml:space="preserve">: </w:t>
      </w:r>
      <w:r w:rsidRPr="00CA7D1A">
        <w:rPr>
          <w:rStyle w:val="20"/>
          <w:rFonts w:eastAsia="Arial Unicode MS"/>
          <w:sz w:val="28"/>
          <w:szCs w:val="28"/>
        </w:rPr>
        <w:t>Н</w:t>
      </w:r>
      <w:r w:rsidRPr="00CA7D1A">
        <w:rPr>
          <w:rFonts w:ascii="Times New Roman" w:hAnsi="Times New Roman" w:cs="Times New Roman"/>
          <w:sz w:val="28"/>
          <w:szCs w:val="28"/>
        </w:rPr>
        <w:t xml:space="preserve">аучить детей расслабляться и приводить свой организм в первоначальное состояние, оптимизация автоматического режима работы дыхательного центра, усиление функции дыхательного аппарата. Чтобы достичь полного отдыха, мышечного расслабления, необходимо концентрировать внимание на спокойном </w:t>
      </w:r>
      <w:r w:rsidRPr="00CA7D1A">
        <w:rPr>
          <w:rFonts w:ascii="Times New Roman" w:hAnsi="Times New Roman" w:cs="Times New Roman"/>
          <w:sz w:val="28"/>
          <w:szCs w:val="28"/>
        </w:rPr>
        <w:lastRenderedPageBreak/>
        <w:t>дыхании.</w:t>
      </w: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Ожидаемые результаты.</w:t>
      </w:r>
    </w:p>
    <w:p w:rsidR="00CA7D1A" w:rsidRPr="008730EE" w:rsidRDefault="00CA7D1A" w:rsidP="00CA7D1A">
      <w:pPr>
        <w:pStyle w:val="a3"/>
        <w:numPr>
          <w:ilvl w:val="0"/>
          <w:numId w:val="6"/>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Повышение уровня физической подготовленности и развития физических качеств у детей 5-6 лет. </w:t>
      </w:r>
    </w:p>
    <w:p w:rsidR="00CA7D1A" w:rsidRPr="008730EE" w:rsidRDefault="00CA7D1A" w:rsidP="00CA7D1A">
      <w:pPr>
        <w:pStyle w:val="a3"/>
        <w:numPr>
          <w:ilvl w:val="0"/>
          <w:numId w:val="5"/>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Умение правильно выполнять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находить </w:t>
      </w:r>
      <w:proofErr w:type="gramStart"/>
      <w:r w:rsidRPr="008730EE">
        <w:rPr>
          <w:rFonts w:ascii="Times New Roman" w:hAnsi="Times New Roman" w:cs="Times New Roman"/>
          <w:sz w:val="28"/>
          <w:szCs w:val="28"/>
        </w:rPr>
        <w:t>нужную</w:t>
      </w:r>
      <w:proofErr w:type="gramEnd"/>
      <w:r w:rsidRPr="008730EE">
        <w:rPr>
          <w:rFonts w:ascii="Times New Roman" w:hAnsi="Times New Roman" w:cs="Times New Roman"/>
          <w:sz w:val="28"/>
          <w:szCs w:val="28"/>
        </w:rPr>
        <w:t xml:space="preserve"> на предметной, схематической картинке.</w:t>
      </w:r>
    </w:p>
    <w:p w:rsidR="00CA7D1A" w:rsidRPr="008730EE" w:rsidRDefault="00CA7D1A" w:rsidP="00CA7D1A">
      <w:pPr>
        <w:pStyle w:val="a3"/>
        <w:numPr>
          <w:ilvl w:val="0"/>
          <w:numId w:val="5"/>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Придумывать сказки и истории с помощью предметных или схематических картинок и рассказывать с использованием </w:t>
      </w:r>
      <w:proofErr w:type="spellStart"/>
      <w:r w:rsidRPr="008730EE">
        <w:rPr>
          <w:rFonts w:ascii="Times New Roman" w:hAnsi="Times New Roman" w:cs="Times New Roman"/>
          <w:sz w:val="28"/>
          <w:szCs w:val="28"/>
        </w:rPr>
        <w:t>асанов</w:t>
      </w:r>
      <w:proofErr w:type="spellEnd"/>
      <w:r w:rsidRPr="008730EE">
        <w:rPr>
          <w:rFonts w:ascii="Times New Roman" w:hAnsi="Times New Roman" w:cs="Times New Roman"/>
          <w:sz w:val="28"/>
          <w:szCs w:val="28"/>
        </w:rPr>
        <w:t>.</w:t>
      </w:r>
    </w:p>
    <w:p w:rsidR="00CA7D1A" w:rsidRPr="008730EE" w:rsidRDefault="00CA7D1A" w:rsidP="00CA7D1A">
      <w:pPr>
        <w:pStyle w:val="a3"/>
        <w:numPr>
          <w:ilvl w:val="0"/>
          <w:numId w:val="5"/>
        </w:num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Умение выполнять </w:t>
      </w:r>
      <w:proofErr w:type="spellStart"/>
      <w:r w:rsidRPr="008730EE">
        <w:rPr>
          <w:rFonts w:ascii="Times New Roman" w:hAnsi="Times New Roman" w:cs="Times New Roman"/>
          <w:sz w:val="28"/>
          <w:szCs w:val="28"/>
        </w:rPr>
        <w:t>пранаяму</w:t>
      </w:r>
      <w:proofErr w:type="spellEnd"/>
      <w:r w:rsidRPr="008730EE">
        <w:rPr>
          <w:rFonts w:ascii="Times New Roman" w:hAnsi="Times New Roman" w:cs="Times New Roman"/>
          <w:sz w:val="28"/>
          <w:szCs w:val="28"/>
        </w:rPr>
        <w:t xml:space="preserve"> (дыхательную гимнастику, в частности «</w:t>
      </w:r>
      <w:proofErr w:type="spellStart"/>
      <w:r w:rsidRPr="008730EE">
        <w:rPr>
          <w:rFonts w:ascii="Times New Roman" w:hAnsi="Times New Roman" w:cs="Times New Roman"/>
          <w:sz w:val="28"/>
          <w:szCs w:val="28"/>
        </w:rPr>
        <w:t>Капалабхати</w:t>
      </w:r>
      <w:proofErr w:type="spellEnd"/>
      <w:r w:rsidRPr="008730EE">
        <w:rPr>
          <w:rFonts w:ascii="Times New Roman" w:hAnsi="Times New Roman" w:cs="Times New Roman"/>
          <w:sz w:val="28"/>
          <w:szCs w:val="28"/>
        </w:rPr>
        <w:t>»)</w:t>
      </w:r>
    </w:p>
    <w:p w:rsidR="00CA7D1A" w:rsidRDefault="00CA7D1A" w:rsidP="00CA7D1A">
      <w:pPr>
        <w:pStyle w:val="a3"/>
        <w:numPr>
          <w:ilvl w:val="0"/>
          <w:numId w:val="5"/>
        </w:numPr>
        <w:spacing w:line="360" w:lineRule="auto"/>
        <w:rPr>
          <w:rFonts w:ascii="Times New Roman" w:hAnsi="Times New Roman" w:cs="Times New Roman"/>
          <w:sz w:val="28"/>
          <w:szCs w:val="28"/>
        </w:rPr>
      </w:pPr>
      <w:r w:rsidRPr="008730EE">
        <w:rPr>
          <w:rFonts w:ascii="Times New Roman" w:hAnsi="Times New Roman" w:cs="Times New Roman"/>
          <w:sz w:val="28"/>
          <w:szCs w:val="28"/>
        </w:rPr>
        <w:t>Стабилизация эмоционального фона у детей, умение расслабляться.</w:t>
      </w:r>
    </w:p>
    <w:p w:rsidR="00CA7D1A" w:rsidRPr="008730EE" w:rsidRDefault="00CA7D1A" w:rsidP="00CA7D1A">
      <w:pPr>
        <w:pStyle w:val="a3"/>
        <w:spacing w:line="360" w:lineRule="auto"/>
        <w:ind w:left="360"/>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Система определения результативности.</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Дети знают название </w:t>
      </w:r>
      <w:proofErr w:type="spellStart"/>
      <w:r w:rsidRPr="008730EE">
        <w:rPr>
          <w:rFonts w:ascii="Times New Roman" w:hAnsi="Times New Roman" w:cs="Times New Roman"/>
          <w:sz w:val="28"/>
          <w:szCs w:val="28"/>
        </w:rPr>
        <w:t>асан</w:t>
      </w:r>
      <w:proofErr w:type="spellEnd"/>
      <w:r w:rsidRPr="008730EE">
        <w:rPr>
          <w:rFonts w:ascii="Times New Roman" w:hAnsi="Times New Roman" w:cs="Times New Roman"/>
          <w:sz w:val="28"/>
          <w:szCs w:val="28"/>
        </w:rPr>
        <w:t xml:space="preserve"> (поз)</w:t>
      </w:r>
      <w:r>
        <w:rPr>
          <w:rFonts w:ascii="Times New Roman" w:hAnsi="Times New Roman" w:cs="Times New Roman"/>
          <w:sz w:val="28"/>
          <w:szCs w:val="28"/>
        </w:rPr>
        <w:t>, владеют техникой выполнения</w:t>
      </w:r>
      <w:r w:rsidRPr="008730EE">
        <w:rPr>
          <w:rFonts w:ascii="Times New Roman" w:hAnsi="Times New Roman" w:cs="Times New Roman"/>
          <w:sz w:val="28"/>
          <w:szCs w:val="28"/>
        </w:rPr>
        <w:t xml:space="preserve">. Занятия доставляют положительные эмоции. </w:t>
      </w:r>
    </w:p>
    <w:p w:rsidR="00CA7D1A" w:rsidRDefault="00CA7D1A" w:rsidP="00CA7D1A">
      <w:pPr>
        <w:spacing w:line="360" w:lineRule="auto"/>
        <w:rPr>
          <w:rFonts w:ascii="Times New Roman" w:hAnsi="Times New Roman" w:cs="Times New Roman"/>
          <w:sz w:val="28"/>
          <w:szCs w:val="28"/>
        </w:rPr>
      </w:pPr>
      <w:r w:rsidRPr="008730EE">
        <w:rPr>
          <w:rFonts w:ascii="Times New Roman" w:hAnsi="Times New Roman" w:cs="Times New Roman"/>
          <w:sz w:val="28"/>
          <w:szCs w:val="28"/>
        </w:rPr>
        <w:t xml:space="preserve">Мониторинг проводится </w:t>
      </w:r>
      <w:r>
        <w:rPr>
          <w:rFonts w:ascii="Times New Roman" w:hAnsi="Times New Roman" w:cs="Times New Roman"/>
          <w:sz w:val="28"/>
          <w:szCs w:val="28"/>
        </w:rPr>
        <w:t>в октябре и апреле,</w:t>
      </w:r>
      <w:r w:rsidRPr="008730EE">
        <w:rPr>
          <w:rFonts w:ascii="Times New Roman" w:hAnsi="Times New Roman" w:cs="Times New Roman"/>
          <w:sz w:val="28"/>
          <w:szCs w:val="28"/>
        </w:rPr>
        <w:t xml:space="preserve"> для </w:t>
      </w:r>
      <w:proofErr w:type="gramStart"/>
      <w:r w:rsidRPr="008730EE">
        <w:rPr>
          <w:rFonts w:ascii="Times New Roman" w:hAnsi="Times New Roman" w:cs="Times New Roman"/>
          <w:sz w:val="28"/>
          <w:szCs w:val="28"/>
        </w:rPr>
        <w:t>контроля за</w:t>
      </w:r>
      <w:proofErr w:type="gramEnd"/>
      <w:r w:rsidRPr="008730EE">
        <w:rPr>
          <w:rFonts w:ascii="Times New Roman" w:hAnsi="Times New Roman" w:cs="Times New Roman"/>
          <w:sz w:val="28"/>
          <w:szCs w:val="28"/>
        </w:rPr>
        <w:t xml:space="preserve"> уровнем развития физической подготовки ребёнка. Тестами выявляется общий уровень физического развития, уровень специальной подготовки двигательного аппарата. </w:t>
      </w:r>
      <w:r>
        <w:rPr>
          <w:rFonts w:ascii="Times New Roman" w:hAnsi="Times New Roman" w:cs="Times New Roman"/>
          <w:sz w:val="28"/>
          <w:szCs w:val="28"/>
        </w:rPr>
        <w:t>Результаты заносятся в таблицу №1.</w:t>
      </w:r>
    </w:p>
    <w:p w:rsidR="00CA7D1A" w:rsidRPr="008730EE" w:rsidRDefault="00CA7D1A" w:rsidP="00CA7D1A">
      <w:pPr>
        <w:spacing w:line="360" w:lineRule="auto"/>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3773"/>
        <w:gridCol w:w="4284"/>
      </w:tblGrid>
      <w:tr w:rsidR="00CA7D1A" w:rsidRPr="008730EE" w:rsidTr="00625D7B">
        <w:tc>
          <w:tcPr>
            <w:tcW w:w="2123"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Физическое качество</w:t>
            </w:r>
          </w:p>
        </w:tc>
        <w:tc>
          <w:tcPr>
            <w:tcW w:w="3831"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Содержание теста</w:t>
            </w:r>
          </w:p>
        </w:tc>
        <w:tc>
          <w:tcPr>
            <w:tcW w:w="4361"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Требования к выполнению</w:t>
            </w:r>
          </w:p>
          <w:p w:rsidR="00CA7D1A" w:rsidRPr="008730EE" w:rsidRDefault="00CA7D1A" w:rsidP="00625D7B">
            <w:pPr>
              <w:spacing w:line="360" w:lineRule="auto"/>
              <w:rPr>
                <w:rFonts w:ascii="Times New Roman" w:hAnsi="Times New Roman" w:cs="Times New Roman"/>
                <w:sz w:val="28"/>
                <w:szCs w:val="28"/>
              </w:rPr>
            </w:pPr>
          </w:p>
        </w:tc>
      </w:tr>
      <w:tr w:rsidR="00CA7D1A" w:rsidRPr="008730EE" w:rsidTr="00625D7B">
        <w:tc>
          <w:tcPr>
            <w:tcW w:w="2123"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Гибкость</w:t>
            </w:r>
          </w:p>
        </w:tc>
        <w:tc>
          <w:tcPr>
            <w:tcW w:w="3831" w:type="dxa"/>
          </w:tcPr>
          <w:p w:rsidR="00CA7D1A" w:rsidRPr="008730EE"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Ребёнок встаёт на гимнастическую скамейку</w:t>
            </w:r>
            <w:r w:rsidRPr="008730EE">
              <w:rPr>
                <w:rFonts w:ascii="Times New Roman" w:hAnsi="Times New Roman" w:cs="Times New Roman"/>
                <w:sz w:val="28"/>
                <w:szCs w:val="28"/>
              </w:rPr>
              <w:t xml:space="preserve"> с прикреплённой линейкой так, чтобы носки ног касались края. Выполняется наклон вперёд с прямыми </w:t>
            </w:r>
            <w:r w:rsidRPr="008730EE">
              <w:rPr>
                <w:rFonts w:ascii="Times New Roman" w:hAnsi="Times New Roman" w:cs="Times New Roman"/>
                <w:sz w:val="28"/>
                <w:szCs w:val="28"/>
              </w:rPr>
              <w:lastRenderedPageBreak/>
              <w:t>ногами</w:t>
            </w:r>
            <w:r>
              <w:rPr>
                <w:rFonts w:ascii="Times New Roman" w:hAnsi="Times New Roman" w:cs="Times New Roman"/>
                <w:sz w:val="28"/>
                <w:szCs w:val="28"/>
              </w:rPr>
              <w:t>.</w:t>
            </w:r>
          </w:p>
        </w:tc>
        <w:tc>
          <w:tcPr>
            <w:tcW w:w="4361"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lastRenderedPageBreak/>
              <w:t>Измеряем от</w:t>
            </w:r>
            <w:r>
              <w:rPr>
                <w:rFonts w:ascii="Times New Roman" w:hAnsi="Times New Roman" w:cs="Times New Roman"/>
                <w:sz w:val="28"/>
                <w:szCs w:val="28"/>
              </w:rPr>
              <w:t xml:space="preserve"> нулевой отметки (край гимнастической скамейки</w:t>
            </w:r>
            <w:r w:rsidRPr="008730EE">
              <w:rPr>
                <w:rFonts w:ascii="Times New Roman" w:hAnsi="Times New Roman" w:cs="Times New Roman"/>
                <w:sz w:val="28"/>
                <w:szCs w:val="28"/>
              </w:rPr>
              <w:t>). Выше – результат отрицательный, ниже – положительный. Положение фиксируется 3 сек</w:t>
            </w:r>
            <w:r>
              <w:rPr>
                <w:rFonts w:ascii="Times New Roman" w:hAnsi="Times New Roman" w:cs="Times New Roman"/>
                <w:sz w:val="28"/>
                <w:szCs w:val="28"/>
              </w:rPr>
              <w:t>унды.</w:t>
            </w:r>
          </w:p>
        </w:tc>
      </w:tr>
      <w:tr w:rsidR="00CA7D1A" w:rsidRPr="008730EE" w:rsidTr="00625D7B">
        <w:tc>
          <w:tcPr>
            <w:tcW w:w="2123"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lastRenderedPageBreak/>
              <w:t>Равновесие</w:t>
            </w:r>
          </w:p>
        </w:tc>
        <w:tc>
          <w:tcPr>
            <w:tcW w:w="3831" w:type="dxa"/>
          </w:tcPr>
          <w:p w:rsidR="00CA7D1A" w:rsidRPr="008730EE"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Из положения, стоя на</w:t>
            </w:r>
            <w:r w:rsidRPr="008730EE">
              <w:rPr>
                <w:rFonts w:ascii="Times New Roman" w:hAnsi="Times New Roman" w:cs="Times New Roman"/>
                <w:sz w:val="28"/>
                <w:szCs w:val="28"/>
              </w:rPr>
              <w:t xml:space="preserve"> одной ноге, другая согнутая вперёд (носок касается колена опорной ноги), руки в стороны</w:t>
            </w:r>
            <w:r>
              <w:rPr>
                <w:rFonts w:ascii="Times New Roman" w:hAnsi="Times New Roman" w:cs="Times New Roman"/>
                <w:sz w:val="28"/>
                <w:szCs w:val="28"/>
              </w:rPr>
              <w:t>.</w:t>
            </w:r>
          </w:p>
        </w:tc>
        <w:tc>
          <w:tcPr>
            <w:tcW w:w="4361"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Оценивается удержание в секундах</w:t>
            </w:r>
            <w:r>
              <w:rPr>
                <w:rFonts w:ascii="Times New Roman" w:hAnsi="Times New Roman" w:cs="Times New Roman"/>
                <w:sz w:val="28"/>
                <w:szCs w:val="28"/>
              </w:rPr>
              <w:t>.</w:t>
            </w:r>
          </w:p>
        </w:tc>
      </w:tr>
      <w:tr w:rsidR="00CA7D1A" w:rsidRPr="008730EE" w:rsidTr="00625D7B">
        <w:tc>
          <w:tcPr>
            <w:tcW w:w="2123"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Статическая выносливость</w:t>
            </w:r>
          </w:p>
        </w:tc>
        <w:tc>
          <w:tcPr>
            <w:tcW w:w="3831" w:type="dxa"/>
          </w:tcPr>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Даются 2 упражнения, каждое упражнение выполняется только 1 раз</w:t>
            </w:r>
            <w:r>
              <w:rPr>
                <w:rFonts w:ascii="Times New Roman" w:hAnsi="Times New Roman" w:cs="Times New Roman"/>
                <w:sz w:val="28"/>
                <w:szCs w:val="28"/>
              </w:rPr>
              <w:t>.</w:t>
            </w:r>
          </w:p>
        </w:tc>
        <w:tc>
          <w:tcPr>
            <w:tcW w:w="4361"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sidRPr="008730EE">
              <w:rPr>
                <w:rFonts w:ascii="Times New Roman" w:hAnsi="Times New Roman" w:cs="Times New Roman"/>
                <w:sz w:val="28"/>
                <w:szCs w:val="28"/>
              </w:rPr>
              <w:t>1.</w:t>
            </w:r>
          </w:p>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Поднять туловище из положения, лёжа на животе, ноги закреплены. Держать 10 сек</w:t>
            </w:r>
            <w:r>
              <w:rPr>
                <w:rFonts w:ascii="Times New Roman" w:hAnsi="Times New Roman" w:cs="Times New Roman"/>
                <w:sz w:val="28"/>
                <w:szCs w:val="28"/>
              </w:rPr>
              <w:t>унд.</w:t>
            </w:r>
          </w:p>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 xml:space="preserve">Упражнение </w:t>
            </w:r>
            <w:r w:rsidRPr="008730EE">
              <w:rPr>
                <w:rFonts w:ascii="Times New Roman" w:hAnsi="Times New Roman" w:cs="Times New Roman"/>
                <w:sz w:val="28"/>
                <w:szCs w:val="28"/>
              </w:rPr>
              <w:t>2.</w:t>
            </w:r>
          </w:p>
          <w:p w:rsidR="00CA7D1A" w:rsidRPr="008730EE" w:rsidRDefault="00CA7D1A" w:rsidP="00625D7B">
            <w:pPr>
              <w:spacing w:line="360" w:lineRule="auto"/>
              <w:rPr>
                <w:rFonts w:ascii="Times New Roman" w:hAnsi="Times New Roman" w:cs="Times New Roman"/>
                <w:sz w:val="28"/>
                <w:szCs w:val="28"/>
              </w:rPr>
            </w:pPr>
            <w:r w:rsidRPr="008730EE">
              <w:rPr>
                <w:rFonts w:ascii="Times New Roman" w:hAnsi="Times New Roman" w:cs="Times New Roman"/>
                <w:sz w:val="28"/>
                <w:szCs w:val="28"/>
              </w:rPr>
              <w:t>Из исходного положения, лёжа на спине, поднять ноги на 30 см над полом, руки за головой. Держать 10 сек</w:t>
            </w:r>
            <w:r>
              <w:rPr>
                <w:rFonts w:ascii="Times New Roman" w:hAnsi="Times New Roman" w:cs="Times New Roman"/>
                <w:sz w:val="28"/>
                <w:szCs w:val="28"/>
              </w:rPr>
              <w:t>унд.</w:t>
            </w:r>
          </w:p>
        </w:tc>
      </w:tr>
    </w:tbl>
    <w:p w:rsidR="00CA7D1A" w:rsidRDefault="00CA7D1A" w:rsidP="00CA7D1A">
      <w:pPr>
        <w:spacing w:line="360" w:lineRule="auto"/>
        <w:rPr>
          <w:rFonts w:ascii="Times New Roman" w:hAnsi="Times New Roman" w:cs="Times New Roman"/>
          <w:sz w:val="28"/>
          <w:szCs w:val="28"/>
        </w:rPr>
      </w:pPr>
    </w:p>
    <w:p w:rsidR="00CA7D1A" w:rsidRDefault="00CA7D1A" w:rsidP="00CA7D1A">
      <w:pPr>
        <w:spacing w:line="360" w:lineRule="auto"/>
        <w:rPr>
          <w:rFonts w:ascii="Times New Roman" w:hAnsi="Times New Roman" w:cs="Times New Roman"/>
          <w:sz w:val="28"/>
          <w:szCs w:val="28"/>
        </w:rPr>
      </w:pPr>
    </w:p>
    <w:p w:rsidR="00CA7D1A" w:rsidRDefault="00CA7D1A" w:rsidP="00CA7D1A">
      <w:pPr>
        <w:spacing w:line="360" w:lineRule="auto"/>
        <w:rPr>
          <w:rFonts w:ascii="Times New Roman" w:hAnsi="Times New Roman" w:cs="Times New Roman"/>
          <w:sz w:val="28"/>
          <w:szCs w:val="28"/>
        </w:rPr>
      </w:pPr>
    </w:p>
    <w:p w:rsidR="00CA7D1A" w:rsidRDefault="00CA7D1A" w:rsidP="00CA7D1A">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№1. </w:t>
      </w:r>
      <w:r w:rsidRPr="008730EE">
        <w:rPr>
          <w:rFonts w:ascii="Times New Roman" w:hAnsi="Times New Roman" w:cs="Times New Roman"/>
          <w:sz w:val="28"/>
          <w:szCs w:val="28"/>
        </w:rPr>
        <w:t>Уро</w:t>
      </w:r>
      <w:r>
        <w:rPr>
          <w:rFonts w:ascii="Times New Roman" w:hAnsi="Times New Roman" w:cs="Times New Roman"/>
          <w:sz w:val="28"/>
          <w:szCs w:val="28"/>
        </w:rPr>
        <w:t>вень развития физических качеств.</w:t>
      </w:r>
    </w:p>
    <w:tbl>
      <w:tblPr>
        <w:tblStyle w:val="a4"/>
        <w:tblW w:w="0" w:type="auto"/>
        <w:tblLook w:val="04A0"/>
      </w:tblPr>
      <w:tblGrid>
        <w:gridCol w:w="475"/>
        <w:gridCol w:w="1333"/>
        <w:gridCol w:w="647"/>
        <w:gridCol w:w="635"/>
        <w:gridCol w:w="770"/>
        <w:gridCol w:w="755"/>
        <w:gridCol w:w="506"/>
        <w:gridCol w:w="496"/>
        <w:gridCol w:w="506"/>
        <w:gridCol w:w="496"/>
        <w:gridCol w:w="1433"/>
        <w:gridCol w:w="1378"/>
      </w:tblGrid>
      <w:tr w:rsidR="00CA7D1A" w:rsidTr="00625D7B">
        <w:tc>
          <w:tcPr>
            <w:tcW w:w="475" w:type="dxa"/>
            <w:vMerge w:val="restart"/>
          </w:tcPr>
          <w:p w:rsidR="00CA7D1A" w:rsidRDefault="00CA7D1A" w:rsidP="00625D7B">
            <w:pPr>
              <w:spacing w:line="360" w:lineRule="auto"/>
              <w:rPr>
                <w:rFonts w:ascii="Times New Roman" w:hAnsi="Times New Roman" w:cs="Times New Roman"/>
                <w:sz w:val="20"/>
                <w:szCs w:val="20"/>
              </w:rPr>
            </w:pPr>
          </w:p>
          <w:p w:rsidR="00CA7D1A" w:rsidRDefault="00CA7D1A" w:rsidP="00625D7B">
            <w:pPr>
              <w:spacing w:line="360" w:lineRule="auto"/>
              <w:rPr>
                <w:rFonts w:ascii="Times New Roman" w:hAnsi="Times New Roman" w:cs="Times New Roman"/>
                <w:sz w:val="20"/>
                <w:szCs w:val="20"/>
              </w:rPr>
            </w:pPr>
          </w:p>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w:t>
            </w:r>
          </w:p>
        </w:tc>
        <w:tc>
          <w:tcPr>
            <w:tcW w:w="1333" w:type="dxa"/>
            <w:vMerge w:val="restart"/>
          </w:tcPr>
          <w:p w:rsidR="00CA7D1A" w:rsidRDefault="00CA7D1A" w:rsidP="00625D7B">
            <w:pPr>
              <w:spacing w:line="360" w:lineRule="auto"/>
              <w:rPr>
                <w:rFonts w:ascii="Times New Roman" w:hAnsi="Times New Roman" w:cs="Times New Roman"/>
                <w:sz w:val="20"/>
                <w:szCs w:val="20"/>
              </w:rPr>
            </w:pPr>
          </w:p>
          <w:p w:rsidR="00CA7D1A" w:rsidRDefault="00CA7D1A" w:rsidP="00625D7B">
            <w:pPr>
              <w:spacing w:line="360" w:lineRule="auto"/>
              <w:rPr>
                <w:rFonts w:ascii="Times New Roman" w:hAnsi="Times New Roman" w:cs="Times New Roman"/>
                <w:sz w:val="20"/>
                <w:szCs w:val="20"/>
              </w:rPr>
            </w:pPr>
          </w:p>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Фамилия, имя ребенка</w:t>
            </w:r>
          </w:p>
        </w:tc>
        <w:tc>
          <w:tcPr>
            <w:tcW w:w="4811" w:type="dxa"/>
            <w:gridSpan w:val="8"/>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Физические качества</w:t>
            </w:r>
          </w:p>
        </w:tc>
        <w:tc>
          <w:tcPr>
            <w:tcW w:w="2811" w:type="dxa"/>
            <w:gridSpan w:val="2"/>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 xml:space="preserve">Уровень </w:t>
            </w:r>
            <w:r>
              <w:rPr>
                <w:rFonts w:ascii="Times New Roman" w:hAnsi="Times New Roman" w:cs="Times New Roman"/>
                <w:sz w:val="20"/>
                <w:szCs w:val="20"/>
              </w:rPr>
              <w:t>развития физических качеств</w:t>
            </w:r>
          </w:p>
        </w:tc>
      </w:tr>
      <w:tr w:rsidR="00CA7D1A" w:rsidTr="00625D7B">
        <w:tc>
          <w:tcPr>
            <w:tcW w:w="475" w:type="dxa"/>
            <w:vMerge/>
          </w:tcPr>
          <w:p w:rsidR="00CA7D1A" w:rsidRPr="00910B63" w:rsidRDefault="00CA7D1A" w:rsidP="00625D7B">
            <w:pPr>
              <w:spacing w:line="360" w:lineRule="auto"/>
              <w:rPr>
                <w:rFonts w:ascii="Times New Roman" w:hAnsi="Times New Roman" w:cs="Times New Roman"/>
                <w:sz w:val="20"/>
                <w:szCs w:val="20"/>
              </w:rPr>
            </w:pPr>
          </w:p>
        </w:tc>
        <w:tc>
          <w:tcPr>
            <w:tcW w:w="1333" w:type="dxa"/>
            <w:vMerge/>
          </w:tcPr>
          <w:p w:rsidR="00CA7D1A" w:rsidRPr="00910B63" w:rsidRDefault="00CA7D1A" w:rsidP="00625D7B">
            <w:pPr>
              <w:spacing w:line="360" w:lineRule="auto"/>
              <w:rPr>
                <w:rFonts w:ascii="Times New Roman" w:hAnsi="Times New Roman" w:cs="Times New Roman"/>
                <w:sz w:val="20"/>
                <w:szCs w:val="20"/>
              </w:rPr>
            </w:pPr>
          </w:p>
        </w:tc>
        <w:tc>
          <w:tcPr>
            <w:tcW w:w="1282" w:type="dxa"/>
            <w:gridSpan w:val="2"/>
            <w:vMerge w:val="restart"/>
          </w:tcPr>
          <w:p w:rsidR="00CA7D1A" w:rsidRDefault="00CA7D1A" w:rsidP="00625D7B">
            <w:pPr>
              <w:spacing w:line="360" w:lineRule="auto"/>
              <w:rPr>
                <w:rFonts w:ascii="Times New Roman" w:hAnsi="Times New Roman" w:cs="Times New Roman"/>
                <w:sz w:val="20"/>
                <w:szCs w:val="20"/>
              </w:rPr>
            </w:pPr>
          </w:p>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 xml:space="preserve">Гибкость </w:t>
            </w:r>
          </w:p>
        </w:tc>
        <w:tc>
          <w:tcPr>
            <w:tcW w:w="1525" w:type="dxa"/>
            <w:gridSpan w:val="2"/>
            <w:vMerge w:val="restart"/>
          </w:tcPr>
          <w:p w:rsidR="00CA7D1A" w:rsidRDefault="00CA7D1A" w:rsidP="00625D7B">
            <w:pPr>
              <w:spacing w:line="360" w:lineRule="auto"/>
              <w:rPr>
                <w:rFonts w:ascii="Times New Roman" w:hAnsi="Times New Roman" w:cs="Times New Roman"/>
                <w:sz w:val="20"/>
                <w:szCs w:val="20"/>
              </w:rPr>
            </w:pPr>
          </w:p>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 xml:space="preserve">Равновесие </w:t>
            </w:r>
          </w:p>
        </w:tc>
        <w:tc>
          <w:tcPr>
            <w:tcW w:w="2004" w:type="dxa"/>
            <w:gridSpan w:val="4"/>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Статическая выносливость</w:t>
            </w:r>
          </w:p>
        </w:tc>
        <w:tc>
          <w:tcPr>
            <w:tcW w:w="1433" w:type="dxa"/>
            <w:vMerge w:val="restart"/>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gramEnd"/>
            <w:r w:rsidRPr="00910B63">
              <w:rPr>
                <w:rFonts w:ascii="Times New Roman" w:hAnsi="Times New Roman" w:cs="Times New Roman"/>
                <w:sz w:val="20"/>
                <w:szCs w:val="20"/>
              </w:rPr>
              <w:t>.</w:t>
            </w:r>
          </w:p>
        </w:tc>
        <w:tc>
          <w:tcPr>
            <w:tcW w:w="1378" w:type="dxa"/>
            <w:vMerge w:val="restart"/>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к.г.</w:t>
            </w:r>
          </w:p>
        </w:tc>
      </w:tr>
      <w:tr w:rsidR="00CA7D1A" w:rsidTr="00625D7B">
        <w:tc>
          <w:tcPr>
            <w:tcW w:w="475" w:type="dxa"/>
            <w:vMerge/>
          </w:tcPr>
          <w:p w:rsidR="00CA7D1A" w:rsidRDefault="00CA7D1A" w:rsidP="00625D7B">
            <w:pPr>
              <w:spacing w:line="360" w:lineRule="auto"/>
              <w:rPr>
                <w:rFonts w:ascii="Times New Roman" w:hAnsi="Times New Roman" w:cs="Times New Roman"/>
                <w:sz w:val="28"/>
                <w:szCs w:val="28"/>
              </w:rPr>
            </w:pPr>
          </w:p>
        </w:tc>
        <w:tc>
          <w:tcPr>
            <w:tcW w:w="1333" w:type="dxa"/>
            <w:vMerge/>
          </w:tcPr>
          <w:p w:rsidR="00CA7D1A" w:rsidRDefault="00CA7D1A" w:rsidP="00625D7B">
            <w:pPr>
              <w:spacing w:line="360" w:lineRule="auto"/>
              <w:rPr>
                <w:rFonts w:ascii="Times New Roman" w:hAnsi="Times New Roman" w:cs="Times New Roman"/>
                <w:sz w:val="28"/>
                <w:szCs w:val="28"/>
              </w:rPr>
            </w:pPr>
          </w:p>
        </w:tc>
        <w:tc>
          <w:tcPr>
            <w:tcW w:w="1282" w:type="dxa"/>
            <w:gridSpan w:val="2"/>
            <w:vMerge/>
          </w:tcPr>
          <w:p w:rsidR="00CA7D1A" w:rsidRDefault="00CA7D1A" w:rsidP="00625D7B">
            <w:pPr>
              <w:spacing w:line="360" w:lineRule="auto"/>
              <w:rPr>
                <w:rFonts w:ascii="Times New Roman" w:hAnsi="Times New Roman" w:cs="Times New Roman"/>
                <w:sz w:val="28"/>
                <w:szCs w:val="28"/>
              </w:rPr>
            </w:pPr>
          </w:p>
        </w:tc>
        <w:tc>
          <w:tcPr>
            <w:tcW w:w="1525" w:type="dxa"/>
            <w:gridSpan w:val="2"/>
            <w:vMerge/>
          </w:tcPr>
          <w:p w:rsidR="00CA7D1A" w:rsidRDefault="00CA7D1A" w:rsidP="00625D7B">
            <w:pPr>
              <w:spacing w:line="360" w:lineRule="auto"/>
              <w:rPr>
                <w:rFonts w:ascii="Times New Roman" w:hAnsi="Times New Roman" w:cs="Times New Roman"/>
                <w:sz w:val="28"/>
                <w:szCs w:val="28"/>
              </w:rPr>
            </w:pPr>
          </w:p>
        </w:tc>
        <w:tc>
          <w:tcPr>
            <w:tcW w:w="1002" w:type="dxa"/>
            <w:gridSpan w:val="2"/>
          </w:tcPr>
          <w:p w:rsidR="00CA7D1A" w:rsidRPr="00910B63" w:rsidRDefault="00CA7D1A" w:rsidP="00625D7B">
            <w:pPr>
              <w:spacing w:line="360" w:lineRule="auto"/>
              <w:rPr>
                <w:rFonts w:ascii="Times New Roman" w:hAnsi="Times New Roman" w:cs="Times New Roman"/>
                <w:sz w:val="20"/>
                <w:szCs w:val="20"/>
              </w:rPr>
            </w:pPr>
            <w:proofErr w:type="spellStart"/>
            <w:proofErr w:type="gramStart"/>
            <w:r w:rsidRPr="00910B63">
              <w:rPr>
                <w:rFonts w:ascii="Times New Roman" w:hAnsi="Times New Roman" w:cs="Times New Roman"/>
                <w:sz w:val="20"/>
                <w:szCs w:val="20"/>
              </w:rPr>
              <w:t>Упр</w:t>
            </w:r>
            <w:proofErr w:type="spellEnd"/>
            <w:proofErr w:type="gramEnd"/>
            <w:r w:rsidRPr="00910B63">
              <w:rPr>
                <w:rFonts w:ascii="Times New Roman" w:hAnsi="Times New Roman" w:cs="Times New Roman"/>
                <w:sz w:val="20"/>
                <w:szCs w:val="20"/>
              </w:rPr>
              <w:t xml:space="preserve"> 1</w:t>
            </w:r>
          </w:p>
        </w:tc>
        <w:tc>
          <w:tcPr>
            <w:tcW w:w="1002" w:type="dxa"/>
            <w:gridSpan w:val="2"/>
          </w:tcPr>
          <w:p w:rsidR="00CA7D1A" w:rsidRPr="00910B63" w:rsidRDefault="00CA7D1A" w:rsidP="00625D7B">
            <w:pPr>
              <w:spacing w:line="360" w:lineRule="auto"/>
              <w:rPr>
                <w:rFonts w:ascii="Times New Roman" w:hAnsi="Times New Roman" w:cs="Times New Roman"/>
                <w:sz w:val="20"/>
                <w:szCs w:val="20"/>
              </w:rPr>
            </w:pPr>
            <w:proofErr w:type="spellStart"/>
            <w:proofErr w:type="gramStart"/>
            <w:r w:rsidRPr="00910B63">
              <w:rPr>
                <w:rFonts w:ascii="Times New Roman" w:hAnsi="Times New Roman" w:cs="Times New Roman"/>
                <w:sz w:val="20"/>
                <w:szCs w:val="20"/>
              </w:rPr>
              <w:t>Упр</w:t>
            </w:r>
            <w:proofErr w:type="spellEnd"/>
            <w:proofErr w:type="gramEnd"/>
            <w:r w:rsidRPr="00910B63">
              <w:rPr>
                <w:rFonts w:ascii="Times New Roman" w:hAnsi="Times New Roman" w:cs="Times New Roman"/>
                <w:sz w:val="20"/>
                <w:szCs w:val="20"/>
              </w:rPr>
              <w:t xml:space="preserve"> 2</w:t>
            </w:r>
          </w:p>
        </w:tc>
        <w:tc>
          <w:tcPr>
            <w:tcW w:w="1433" w:type="dxa"/>
            <w:vMerge/>
          </w:tcPr>
          <w:p w:rsidR="00CA7D1A" w:rsidRDefault="00CA7D1A" w:rsidP="00625D7B">
            <w:pPr>
              <w:spacing w:line="360" w:lineRule="auto"/>
              <w:rPr>
                <w:rFonts w:ascii="Times New Roman" w:hAnsi="Times New Roman" w:cs="Times New Roman"/>
                <w:sz w:val="28"/>
                <w:szCs w:val="28"/>
              </w:rPr>
            </w:pPr>
          </w:p>
        </w:tc>
        <w:tc>
          <w:tcPr>
            <w:tcW w:w="1378" w:type="dxa"/>
            <w:vMerge/>
          </w:tcPr>
          <w:p w:rsidR="00CA7D1A" w:rsidRDefault="00CA7D1A" w:rsidP="00625D7B">
            <w:pPr>
              <w:spacing w:line="360" w:lineRule="auto"/>
              <w:rPr>
                <w:rFonts w:ascii="Times New Roman" w:hAnsi="Times New Roman" w:cs="Times New Roman"/>
                <w:sz w:val="28"/>
                <w:szCs w:val="28"/>
              </w:rPr>
            </w:pPr>
          </w:p>
        </w:tc>
      </w:tr>
      <w:tr w:rsidR="00CA7D1A" w:rsidTr="00625D7B">
        <w:tc>
          <w:tcPr>
            <w:tcW w:w="475" w:type="dxa"/>
            <w:vMerge/>
          </w:tcPr>
          <w:p w:rsidR="00CA7D1A" w:rsidRDefault="00CA7D1A" w:rsidP="00625D7B">
            <w:pPr>
              <w:spacing w:line="360" w:lineRule="auto"/>
              <w:rPr>
                <w:rFonts w:ascii="Times New Roman" w:hAnsi="Times New Roman" w:cs="Times New Roman"/>
                <w:sz w:val="28"/>
                <w:szCs w:val="28"/>
              </w:rPr>
            </w:pPr>
          </w:p>
        </w:tc>
        <w:tc>
          <w:tcPr>
            <w:tcW w:w="1333" w:type="dxa"/>
            <w:vMerge/>
          </w:tcPr>
          <w:p w:rsidR="00CA7D1A" w:rsidRDefault="00CA7D1A" w:rsidP="00625D7B">
            <w:pPr>
              <w:spacing w:line="360" w:lineRule="auto"/>
              <w:rPr>
                <w:rFonts w:ascii="Times New Roman" w:hAnsi="Times New Roman" w:cs="Times New Roman"/>
                <w:sz w:val="28"/>
                <w:szCs w:val="28"/>
              </w:rPr>
            </w:pPr>
          </w:p>
        </w:tc>
        <w:tc>
          <w:tcPr>
            <w:tcW w:w="647"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gramEnd"/>
            <w:r w:rsidRPr="00910B63">
              <w:rPr>
                <w:rFonts w:ascii="Times New Roman" w:hAnsi="Times New Roman" w:cs="Times New Roman"/>
                <w:sz w:val="20"/>
                <w:szCs w:val="20"/>
              </w:rPr>
              <w:t>.</w:t>
            </w:r>
          </w:p>
        </w:tc>
        <w:tc>
          <w:tcPr>
            <w:tcW w:w="635"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к.г.</w:t>
            </w:r>
          </w:p>
        </w:tc>
        <w:tc>
          <w:tcPr>
            <w:tcW w:w="770"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gramEnd"/>
            <w:r w:rsidRPr="00910B63">
              <w:rPr>
                <w:rFonts w:ascii="Times New Roman" w:hAnsi="Times New Roman" w:cs="Times New Roman"/>
                <w:sz w:val="20"/>
                <w:szCs w:val="20"/>
              </w:rPr>
              <w:t>.</w:t>
            </w:r>
          </w:p>
        </w:tc>
        <w:tc>
          <w:tcPr>
            <w:tcW w:w="755"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к.г.</w:t>
            </w:r>
          </w:p>
        </w:tc>
        <w:tc>
          <w:tcPr>
            <w:tcW w:w="506"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gramEnd"/>
            <w:r w:rsidRPr="00910B63">
              <w:rPr>
                <w:rFonts w:ascii="Times New Roman" w:hAnsi="Times New Roman" w:cs="Times New Roman"/>
                <w:sz w:val="20"/>
                <w:szCs w:val="20"/>
              </w:rPr>
              <w:t>.</w:t>
            </w:r>
          </w:p>
        </w:tc>
        <w:tc>
          <w:tcPr>
            <w:tcW w:w="496"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к.г.</w:t>
            </w:r>
          </w:p>
        </w:tc>
        <w:tc>
          <w:tcPr>
            <w:tcW w:w="506"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н.</w:t>
            </w:r>
            <w:proofErr w:type="gramStart"/>
            <w:r w:rsidRPr="00910B63">
              <w:rPr>
                <w:rFonts w:ascii="Times New Roman" w:hAnsi="Times New Roman" w:cs="Times New Roman"/>
                <w:sz w:val="20"/>
                <w:szCs w:val="20"/>
              </w:rPr>
              <w:t>г</w:t>
            </w:r>
            <w:proofErr w:type="gramEnd"/>
            <w:r w:rsidRPr="00910B63">
              <w:rPr>
                <w:rFonts w:ascii="Times New Roman" w:hAnsi="Times New Roman" w:cs="Times New Roman"/>
                <w:sz w:val="20"/>
                <w:szCs w:val="20"/>
              </w:rPr>
              <w:t>.</w:t>
            </w:r>
          </w:p>
        </w:tc>
        <w:tc>
          <w:tcPr>
            <w:tcW w:w="496" w:type="dxa"/>
          </w:tcPr>
          <w:p w:rsidR="00CA7D1A" w:rsidRPr="00910B63" w:rsidRDefault="00CA7D1A" w:rsidP="00625D7B">
            <w:pPr>
              <w:spacing w:line="360" w:lineRule="auto"/>
              <w:rPr>
                <w:rFonts w:ascii="Times New Roman" w:hAnsi="Times New Roman" w:cs="Times New Roman"/>
                <w:sz w:val="20"/>
                <w:szCs w:val="20"/>
              </w:rPr>
            </w:pPr>
            <w:r w:rsidRPr="00910B63">
              <w:rPr>
                <w:rFonts w:ascii="Times New Roman" w:hAnsi="Times New Roman" w:cs="Times New Roman"/>
                <w:sz w:val="20"/>
                <w:szCs w:val="20"/>
              </w:rPr>
              <w:t>к.г.</w:t>
            </w:r>
          </w:p>
        </w:tc>
        <w:tc>
          <w:tcPr>
            <w:tcW w:w="1433" w:type="dxa"/>
            <w:vMerge/>
          </w:tcPr>
          <w:p w:rsidR="00CA7D1A" w:rsidRPr="00910B63" w:rsidRDefault="00CA7D1A" w:rsidP="00625D7B">
            <w:pPr>
              <w:spacing w:line="360" w:lineRule="auto"/>
              <w:rPr>
                <w:rFonts w:ascii="Times New Roman" w:hAnsi="Times New Roman" w:cs="Times New Roman"/>
                <w:sz w:val="20"/>
                <w:szCs w:val="20"/>
              </w:rPr>
            </w:pPr>
          </w:p>
        </w:tc>
        <w:tc>
          <w:tcPr>
            <w:tcW w:w="1378" w:type="dxa"/>
            <w:vMerge/>
          </w:tcPr>
          <w:p w:rsidR="00CA7D1A" w:rsidRPr="00910B63" w:rsidRDefault="00CA7D1A" w:rsidP="00625D7B">
            <w:pPr>
              <w:spacing w:line="360" w:lineRule="auto"/>
              <w:rPr>
                <w:rFonts w:ascii="Times New Roman" w:hAnsi="Times New Roman" w:cs="Times New Roman"/>
                <w:sz w:val="20"/>
                <w:szCs w:val="20"/>
              </w:rPr>
            </w:pPr>
          </w:p>
        </w:tc>
      </w:tr>
      <w:tr w:rsidR="00CA7D1A" w:rsidTr="00625D7B">
        <w:tc>
          <w:tcPr>
            <w:tcW w:w="475"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333" w:type="dxa"/>
          </w:tcPr>
          <w:p w:rsidR="00CA7D1A" w:rsidRDefault="00CA7D1A" w:rsidP="00625D7B">
            <w:pPr>
              <w:spacing w:line="360" w:lineRule="auto"/>
              <w:rPr>
                <w:rFonts w:ascii="Times New Roman" w:hAnsi="Times New Roman" w:cs="Times New Roman"/>
                <w:sz w:val="28"/>
                <w:szCs w:val="28"/>
              </w:rPr>
            </w:pPr>
          </w:p>
        </w:tc>
        <w:tc>
          <w:tcPr>
            <w:tcW w:w="647" w:type="dxa"/>
          </w:tcPr>
          <w:p w:rsidR="00CA7D1A" w:rsidRDefault="00CA7D1A" w:rsidP="00625D7B">
            <w:pPr>
              <w:spacing w:line="360" w:lineRule="auto"/>
              <w:rPr>
                <w:rFonts w:ascii="Times New Roman" w:hAnsi="Times New Roman" w:cs="Times New Roman"/>
                <w:sz w:val="28"/>
                <w:szCs w:val="28"/>
              </w:rPr>
            </w:pPr>
          </w:p>
        </w:tc>
        <w:tc>
          <w:tcPr>
            <w:tcW w:w="635" w:type="dxa"/>
          </w:tcPr>
          <w:p w:rsidR="00CA7D1A" w:rsidRDefault="00CA7D1A" w:rsidP="00625D7B">
            <w:pPr>
              <w:spacing w:line="360" w:lineRule="auto"/>
              <w:rPr>
                <w:rFonts w:ascii="Times New Roman" w:hAnsi="Times New Roman" w:cs="Times New Roman"/>
                <w:sz w:val="28"/>
                <w:szCs w:val="28"/>
              </w:rPr>
            </w:pPr>
          </w:p>
        </w:tc>
        <w:tc>
          <w:tcPr>
            <w:tcW w:w="770" w:type="dxa"/>
          </w:tcPr>
          <w:p w:rsidR="00CA7D1A" w:rsidRDefault="00CA7D1A" w:rsidP="00625D7B">
            <w:pPr>
              <w:spacing w:line="360" w:lineRule="auto"/>
              <w:rPr>
                <w:rFonts w:ascii="Times New Roman" w:hAnsi="Times New Roman" w:cs="Times New Roman"/>
                <w:sz w:val="28"/>
                <w:szCs w:val="28"/>
              </w:rPr>
            </w:pPr>
          </w:p>
        </w:tc>
        <w:tc>
          <w:tcPr>
            <w:tcW w:w="755"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1433" w:type="dxa"/>
          </w:tcPr>
          <w:p w:rsidR="00CA7D1A" w:rsidRDefault="00CA7D1A" w:rsidP="00625D7B">
            <w:pPr>
              <w:spacing w:line="360" w:lineRule="auto"/>
              <w:rPr>
                <w:rFonts w:ascii="Times New Roman" w:hAnsi="Times New Roman" w:cs="Times New Roman"/>
                <w:sz w:val="28"/>
                <w:szCs w:val="28"/>
              </w:rPr>
            </w:pPr>
          </w:p>
        </w:tc>
        <w:tc>
          <w:tcPr>
            <w:tcW w:w="1378" w:type="dxa"/>
          </w:tcPr>
          <w:p w:rsidR="00CA7D1A" w:rsidRDefault="00CA7D1A" w:rsidP="00625D7B">
            <w:pPr>
              <w:spacing w:line="360" w:lineRule="auto"/>
              <w:rPr>
                <w:rFonts w:ascii="Times New Roman" w:hAnsi="Times New Roman" w:cs="Times New Roman"/>
                <w:sz w:val="28"/>
                <w:szCs w:val="28"/>
              </w:rPr>
            </w:pPr>
          </w:p>
        </w:tc>
      </w:tr>
      <w:tr w:rsidR="00CA7D1A" w:rsidTr="00625D7B">
        <w:tc>
          <w:tcPr>
            <w:tcW w:w="475"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333" w:type="dxa"/>
          </w:tcPr>
          <w:p w:rsidR="00CA7D1A" w:rsidRDefault="00CA7D1A" w:rsidP="00625D7B">
            <w:pPr>
              <w:spacing w:line="360" w:lineRule="auto"/>
              <w:rPr>
                <w:rFonts w:ascii="Times New Roman" w:hAnsi="Times New Roman" w:cs="Times New Roman"/>
                <w:sz w:val="28"/>
                <w:szCs w:val="28"/>
              </w:rPr>
            </w:pPr>
          </w:p>
        </w:tc>
        <w:tc>
          <w:tcPr>
            <w:tcW w:w="647" w:type="dxa"/>
          </w:tcPr>
          <w:p w:rsidR="00CA7D1A" w:rsidRDefault="00CA7D1A" w:rsidP="00625D7B">
            <w:pPr>
              <w:spacing w:line="360" w:lineRule="auto"/>
              <w:rPr>
                <w:rFonts w:ascii="Times New Roman" w:hAnsi="Times New Roman" w:cs="Times New Roman"/>
                <w:sz w:val="28"/>
                <w:szCs w:val="28"/>
              </w:rPr>
            </w:pPr>
          </w:p>
        </w:tc>
        <w:tc>
          <w:tcPr>
            <w:tcW w:w="635" w:type="dxa"/>
          </w:tcPr>
          <w:p w:rsidR="00CA7D1A" w:rsidRDefault="00CA7D1A" w:rsidP="00625D7B">
            <w:pPr>
              <w:spacing w:line="360" w:lineRule="auto"/>
              <w:rPr>
                <w:rFonts w:ascii="Times New Roman" w:hAnsi="Times New Roman" w:cs="Times New Roman"/>
                <w:sz w:val="28"/>
                <w:szCs w:val="28"/>
              </w:rPr>
            </w:pPr>
          </w:p>
        </w:tc>
        <w:tc>
          <w:tcPr>
            <w:tcW w:w="770" w:type="dxa"/>
          </w:tcPr>
          <w:p w:rsidR="00CA7D1A" w:rsidRDefault="00CA7D1A" w:rsidP="00625D7B">
            <w:pPr>
              <w:spacing w:line="360" w:lineRule="auto"/>
              <w:rPr>
                <w:rFonts w:ascii="Times New Roman" w:hAnsi="Times New Roman" w:cs="Times New Roman"/>
                <w:sz w:val="28"/>
                <w:szCs w:val="28"/>
              </w:rPr>
            </w:pPr>
          </w:p>
        </w:tc>
        <w:tc>
          <w:tcPr>
            <w:tcW w:w="755"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1433" w:type="dxa"/>
          </w:tcPr>
          <w:p w:rsidR="00CA7D1A" w:rsidRDefault="00CA7D1A" w:rsidP="00625D7B">
            <w:pPr>
              <w:spacing w:line="360" w:lineRule="auto"/>
              <w:rPr>
                <w:rFonts w:ascii="Times New Roman" w:hAnsi="Times New Roman" w:cs="Times New Roman"/>
                <w:sz w:val="28"/>
                <w:szCs w:val="28"/>
              </w:rPr>
            </w:pPr>
          </w:p>
        </w:tc>
        <w:tc>
          <w:tcPr>
            <w:tcW w:w="1378" w:type="dxa"/>
          </w:tcPr>
          <w:p w:rsidR="00CA7D1A" w:rsidRDefault="00CA7D1A" w:rsidP="00625D7B">
            <w:pPr>
              <w:spacing w:line="360" w:lineRule="auto"/>
              <w:rPr>
                <w:rFonts w:ascii="Times New Roman" w:hAnsi="Times New Roman" w:cs="Times New Roman"/>
                <w:sz w:val="28"/>
                <w:szCs w:val="28"/>
              </w:rPr>
            </w:pPr>
          </w:p>
        </w:tc>
      </w:tr>
      <w:tr w:rsidR="00CA7D1A" w:rsidTr="00625D7B">
        <w:tc>
          <w:tcPr>
            <w:tcW w:w="475"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333" w:type="dxa"/>
          </w:tcPr>
          <w:p w:rsidR="00CA7D1A" w:rsidRDefault="00CA7D1A" w:rsidP="00625D7B">
            <w:pPr>
              <w:spacing w:line="360" w:lineRule="auto"/>
              <w:rPr>
                <w:rFonts w:ascii="Times New Roman" w:hAnsi="Times New Roman" w:cs="Times New Roman"/>
                <w:sz w:val="28"/>
                <w:szCs w:val="28"/>
              </w:rPr>
            </w:pPr>
          </w:p>
        </w:tc>
        <w:tc>
          <w:tcPr>
            <w:tcW w:w="647" w:type="dxa"/>
          </w:tcPr>
          <w:p w:rsidR="00CA7D1A" w:rsidRDefault="00CA7D1A" w:rsidP="00625D7B">
            <w:pPr>
              <w:spacing w:line="360" w:lineRule="auto"/>
              <w:rPr>
                <w:rFonts w:ascii="Times New Roman" w:hAnsi="Times New Roman" w:cs="Times New Roman"/>
                <w:sz w:val="28"/>
                <w:szCs w:val="28"/>
              </w:rPr>
            </w:pPr>
          </w:p>
        </w:tc>
        <w:tc>
          <w:tcPr>
            <w:tcW w:w="635" w:type="dxa"/>
          </w:tcPr>
          <w:p w:rsidR="00CA7D1A" w:rsidRDefault="00CA7D1A" w:rsidP="00625D7B">
            <w:pPr>
              <w:spacing w:line="360" w:lineRule="auto"/>
              <w:rPr>
                <w:rFonts w:ascii="Times New Roman" w:hAnsi="Times New Roman" w:cs="Times New Roman"/>
                <w:sz w:val="28"/>
                <w:szCs w:val="28"/>
              </w:rPr>
            </w:pPr>
          </w:p>
        </w:tc>
        <w:tc>
          <w:tcPr>
            <w:tcW w:w="770" w:type="dxa"/>
          </w:tcPr>
          <w:p w:rsidR="00CA7D1A" w:rsidRDefault="00CA7D1A" w:rsidP="00625D7B">
            <w:pPr>
              <w:spacing w:line="360" w:lineRule="auto"/>
              <w:rPr>
                <w:rFonts w:ascii="Times New Roman" w:hAnsi="Times New Roman" w:cs="Times New Roman"/>
                <w:sz w:val="28"/>
                <w:szCs w:val="28"/>
              </w:rPr>
            </w:pPr>
          </w:p>
        </w:tc>
        <w:tc>
          <w:tcPr>
            <w:tcW w:w="755"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1433" w:type="dxa"/>
          </w:tcPr>
          <w:p w:rsidR="00CA7D1A" w:rsidRDefault="00CA7D1A" w:rsidP="00625D7B">
            <w:pPr>
              <w:spacing w:line="360" w:lineRule="auto"/>
              <w:rPr>
                <w:rFonts w:ascii="Times New Roman" w:hAnsi="Times New Roman" w:cs="Times New Roman"/>
                <w:sz w:val="28"/>
                <w:szCs w:val="28"/>
              </w:rPr>
            </w:pPr>
          </w:p>
        </w:tc>
        <w:tc>
          <w:tcPr>
            <w:tcW w:w="1378" w:type="dxa"/>
          </w:tcPr>
          <w:p w:rsidR="00CA7D1A" w:rsidRDefault="00CA7D1A" w:rsidP="00625D7B">
            <w:pPr>
              <w:spacing w:line="360" w:lineRule="auto"/>
              <w:rPr>
                <w:rFonts w:ascii="Times New Roman" w:hAnsi="Times New Roman" w:cs="Times New Roman"/>
                <w:sz w:val="28"/>
                <w:szCs w:val="28"/>
              </w:rPr>
            </w:pPr>
          </w:p>
        </w:tc>
      </w:tr>
      <w:tr w:rsidR="00CA7D1A" w:rsidTr="00625D7B">
        <w:tc>
          <w:tcPr>
            <w:tcW w:w="475"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1333" w:type="dxa"/>
          </w:tcPr>
          <w:p w:rsidR="00CA7D1A" w:rsidRDefault="00CA7D1A" w:rsidP="00625D7B">
            <w:pPr>
              <w:spacing w:line="360" w:lineRule="auto"/>
              <w:rPr>
                <w:rFonts w:ascii="Times New Roman" w:hAnsi="Times New Roman" w:cs="Times New Roman"/>
                <w:sz w:val="28"/>
                <w:szCs w:val="28"/>
              </w:rPr>
            </w:pPr>
          </w:p>
        </w:tc>
        <w:tc>
          <w:tcPr>
            <w:tcW w:w="647" w:type="dxa"/>
          </w:tcPr>
          <w:p w:rsidR="00CA7D1A" w:rsidRDefault="00CA7D1A" w:rsidP="00625D7B">
            <w:pPr>
              <w:spacing w:line="360" w:lineRule="auto"/>
              <w:rPr>
                <w:rFonts w:ascii="Times New Roman" w:hAnsi="Times New Roman" w:cs="Times New Roman"/>
                <w:sz w:val="28"/>
                <w:szCs w:val="28"/>
              </w:rPr>
            </w:pPr>
          </w:p>
        </w:tc>
        <w:tc>
          <w:tcPr>
            <w:tcW w:w="635" w:type="dxa"/>
          </w:tcPr>
          <w:p w:rsidR="00CA7D1A" w:rsidRDefault="00CA7D1A" w:rsidP="00625D7B">
            <w:pPr>
              <w:spacing w:line="360" w:lineRule="auto"/>
              <w:rPr>
                <w:rFonts w:ascii="Times New Roman" w:hAnsi="Times New Roman" w:cs="Times New Roman"/>
                <w:sz w:val="28"/>
                <w:szCs w:val="28"/>
              </w:rPr>
            </w:pPr>
          </w:p>
        </w:tc>
        <w:tc>
          <w:tcPr>
            <w:tcW w:w="770" w:type="dxa"/>
          </w:tcPr>
          <w:p w:rsidR="00CA7D1A" w:rsidRDefault="00CA7D1A" w:rsidP="00625D7B">
            <w:pPr>
              <w:spacing w:line="360" w:lineRule="auto"/>
              <w:rPr>
                <w:rFonts w:ascii="Times New Roman" w:hAnsi="Times New Roman" w:cs="Times New Roman"/>
                <w:sz w:val="28"/>
                <w:szCs w:val="28"/>
              </w:rPr>
            </w:pPr>
          </w:p>
        </w:tc>
        <w:tc>
          <w:tcPr>
            <w:tcW w:w="755"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1433" w:type="dxa"/>
          </w:tcPr>
          <w:p w:rsidR="00CA7D1A" w:rsidRDefault="00CA7D1A" w:rsidP="00625D7B">
            <w:pPr>
              <w:spacing w:line="360" w:lineRule="auto"/>
              <w:rPr>
                <w:rFonts w:ascii="Times New Roman" w:hAnsi="Times New Roman" w:cs="Times New Roman"/>
                <w:sz w:val="28"/>
                <w:szCs w:val="28"/>
              </w:rPr>
            </w:pPr>
          </w:p>
        </w:tc>
        <w:tc>
          <w:tcPr>
            <w:tcW w:w="1378" w:type="dxa"/>
          </w:tcPr>
          <w:p w:rsidR="00CA7D1A" w:rsidRDefault="00CA7D1A" w:rsidP="00625D7B">
            <w:pPr>
              <w:spacing w:line="360" w:lineRule="auto"/>
              <w:rPr>
                <w:rFonts w:ascii="Times New Roman" w:hAnsi="Times New Roman" w:cs="Times New Roman"/>
                <w:sz w:val="28"/>
                <w:szCs w:val="28"/>
              </w:rPr>
            </w:pPr>
          </w:p>
        </w:tc>
      </w:tr>
      <w:tr w:rsidR="00CA7D1A" w:rsidTr="00625D7B">
        <w:tc>
          <w:tcPr>
            <w:tcW w:w="475" w:type="dxa"/>
          </w:tcPr>
          <w:p w:rsidR="00CA7D1A" w:rsidRDefault="00CA7D1A" w:rsidP="00625D7B">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333" w:type="dxa"/>
          </w:tcPr>
          <w:p w:rsidR="00CA7D1A" w:rsidRDefault="00CA7D1A" w:rsidP="00625D7B">
            <w:pPr>
              <w:spacing w:line="360" w:lineRule="auto"/>
              <w:rPr>
                <w:rFonts w:ascii="Times New Roman" w:hAnsi="Times New Roman" w:cs="Times New Roman"/>
                <w:sz w:val="28"/>
                <w:szCs w:val="28"/>
              </w:rPr>
            </w:pPr>
          </w:p>
        </w:tc>
        <w:tc>
          <w:tcPr>
            <w:tcW w:w="647" w:type="dxa"/>
          </w:tcPr>
          <w:p w:rsidR="00CA7D1A" w:rsidRDefault="00CA7D1A" w:rsidP="00625D7B">
            <w:pPr>
              <w:spacing w:line="360" w:lineRule="auto"/>
              <w:rPr>
                <w:rFonts w:ascii="Times New Roman" w:hAnsi="Times New Roman" w:cs="Times New Roman"/>
                <w:sz w:val="28"/>
                <w:szCs w:val="28"/>
              </w:rPr>
            </w:pPr>
          </w:p>
        </w:tc>
        <w:tc>
          <w:tcPr>
            <w:tcW w:w="635" w:type="dxa"/>
          </w:tcPr>
          <w:p w:rsidR="00CA7D1A" w:rsidRDefault="00CA7D1A" w:rsidP="00625D7B">
            <w:pPr>
              <w:spacing w:line="360" w:lineRule="auto"/>
              <w:rPr>
                <w:rFonts w:ascii="Times New Roman" w:hAnsi="Times New Roman" w:cs="Times New Roman"/>
                <w:sz w:val="28"/>
                <w:szCs w:val="28"/>
              </w:rPr>
            </w:pPr>
          </w:p>
        </w:tc>
        <w:tc>
          <w:tcPr>
            <w:tcW w:w="770" w:type="dxa"/>
          </w:tcPr>
          <w:p w:rsidR="00CA7D1A" w:rsidRDefault="00CA7D1A" w:rsidP="00625D7B">
            <w:pPr>
              <w:spacing w:line="360" w:lineRule="auto"/>
              <w:rPr>
                <w:rFonts w:ascii="Times New Roman" w:hAnsi="Times New Roman" w:cs="Times New Roman"/>
                <w:sz w:val="28"/>
                <w:szCs w:val="28"/>
              </w:rPr>
            </w:pPr>
          </w:p>
        </w:tc>
        <w:tc>
          <w:tcPr>
            <w:tcW w:w="755"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506" w:type="dxa"/>
          </w:tcPr>
          <w:p w:rsidR="00CA7D1A" w:rsidRDefault="00CA7D1A" w:rsidP="00625D7B">
            <w:pPr>
              <w:spacing w:line="360" w:lineRule="auto"/>
              <w:rPr>
                <w:rFonts w:ascii="Times New Roman" w:hAnsi="Times New Roman" w:cs="Times New Roman"/>
                <w:sz w:val="28"/>
                <w:szCs w:val="28"/>
              </w:rPr>
            </w:pPr>
          </w:p>
        </w:tc>
        <w:tc>
          <w:tcPr>
            <w:tcW w:w="496" w:type="dxa"/>
          </w:tcPr>
          <w:p w:rsidR="00CA7D1A" w:rsidRDefault="00CA7D1A" w:rsidP="00625D7B">
            <w:pPr>
              <w:spacing w:line="360" w:lineRule="auto"/>
              <w:rPr>
                <w:rFonts w:ascii="Times New Roman" w:hAnsi="Times New Roman" w:cs="Times New Roman"/>
                <w:sz w:val="28"/>
                <w:szCs w:val="28"/>
              </w:rPr>
            </w:pPr>
          </w:p>
        </w:tc>
        <w:tc>
          <w:tcPr>
            <w:tcW w:w="1433" w:type="dxa"/>
          </w:tcPr>
          <w:p w:rsidR="00CA7D1A" w:rsidRDefault="00CA7D1A" w:rsidP="00625D7B">
            <w:pPr>
              <w:spacing w:line="360" w:lineRule="auto"/>
              <w:rPr>
                <w:rFonts w:ascii="Times New Roman" w:hAnsi="Times New Roman" w:cs="Times New Roman"/>
                <w:sz w:val="28"/>
                <w:szCs w:val="28"/>
              </w:rPr>
            </w:pPr>
          </w:p>
        </w:tc>
        <w:tc>
          <w:tcPr>
            <w:tcW w:w="1378" w:type="dxa"/>
          </w:tcPr>
          <w:p w:rsidR="00CA7D1A" w:rsidRDefault="00CA7D1A" w:rsidP="00625D7B">
            <w:pPr>
              <w:spacing w:line="360" w:lineRule="auto"/>
              <w:rPr>
                <w:rFonts w:ascii="Times New Roman" w:hAnsi="Times New Roman" w:cs="Times New Roman"/>
                <w:sz w:val="28"/>
                <w:szCs w:val="28"/>
              </w:rPr>
            </w:pPr>
          </w:p>
        </w:tc>
      </w:tr>
    </w:tbl>
    <w:p w:rsidR="00CA7D1A" w:rsidRPr="008730EE" w:rsidRDefault="00CA7D1A" w:rsidP="00CA7D1A">
      <w:pPr>
        <w:spacing w:line="360" w:lineRule="auto"/>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lastRenderedPageBreak/>
        <w:t>Формы подведения итогов реализации программы.</w:t>
      </w:r>
    </w:p>
    <w:p w:rsidR="00CA7D1A" w:rsidRPr="008730EE" w:rsidRDefault="00CA7D1A" w:rsidP="00CA7D1A">
      <w:pPr>
        <w:spacing w:line="360" w:lineRule="auto"/>
        <w:rPr>
          <w:rFonts w:ascii="Times New Roman" w:hAnsi="Times New Roman" w:cs="Times New Roman"/>
          <w:sz w:val="28"/>
          <w:szCs w:val="28"/>
        </w:rPr>
      </w:pPr>
      <w:r w:rsidRPr="008730EE">
        <w:rPr>
          <w:rFonts w:ascii="Times New Roman" w:hAnsi="Times New Roman" w:cs="Times New Roman"/>
          <w:sz w:val="28"/>
          <w:szCs w:val="28"/>
        </w:rPr>
        <w:t>Одной из форм подведения итогов реализации программы является проведение открытого занятия для родителей, участие в конкурсах для инструкторов по физкультуре на педагогических порталах.</w:t>
      </w: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Учебный план.</w:t>
      </w:r>
    </w:p>
    <w:p w:rsidR="00CA7D1A"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Программа рассчитана</w:t>
      </w:r>
      <w:r>
        <w:rPr>
          <w:rFonts w:ascii="Times New Roman" w:hAnsi="Times New Roman" w:cs="Times New Roman"/>
          <w:sz w:val="28"/>
          <w:szCs w:val="28"/>
        </w:rPr>
        <w:t xml:space="preserve"> на 26 занятий.</w:t>
      </w:r>
    </w:p>
    <w:p w:rsidR="00CA7D1A" w:rsidRPr="008730EE" w:rsidRDefault="00CA7D1A" w:rsidP="00CA7D1A">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Октябрь – 4 занятия, Ноябрь – 4 занятия, Декабрь – 3 занятия, Январь – 3 занятия, Февраль – 4 занятия, Март – 4 занятия, Апрель – 4 занятия.</w:t>
      </w:r>
      <w:proofErr w:type="gramEnd"/>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Количество занятий в неделю – 1.</w:t>
      </w:r>
    </w:p>
    <w:p w:rsidR="00CA7D1A"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Длительность занятия – 20 минут.</w:t>
      </w:r>
    </w:p>
    <w:p w:rsidR="00CA7D1A" w:rsidRPr="008730EE" w:rsidRDefault="00CA7D1A" w:rsidP="00CA7D1A">
      <w:pPr>
        <w:pStyle w:val="a3"/>
        <w:spacing w:line="360" w:lineRule="auto"/>
        <w:ind w:left="0"/>
        <w:rPr>
          <w:rFonts w:ascii="Times New Roman" w:hAnsi="Times New Roman" w:cs="Times New Roman"/>
          <w:sz w:val="28"/>
          <w:szCs w:val="28"/>
        </w:rPr>
      </w:pP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Default="00CA7D1A" w:rsidP="00CA7D1A">
      <w:pPr>
        <w:pStyle w:val="a3"/>
        <w:numPr>
          <w:ilvl w:val="0"/>
          <w:numId w:val="7"/>
        </w:numPr>
        <w:spacing w:line="360" w:lineRule="auto"/>
        <w:rPr>
          <w:rFonts w:ascii="Times New Roman" w:hAnsi="Times New Roman" w:cs="Times New Roman"/>
          <w:b/>
          <w:sz w:val="28"/>
          <w:szCs w:val="28"/>
        </w:rPr>
      </w:pPr>
      <w:proofErr w:type="spellStart"/>
      <w:proofErr w:type="gramStart"/>
      <w:r w:rsidRPr="008730EE">
        <w:rPr>
          <w:rFonts w:ascii="Times New Roman" w:hAnsi="Times New Roman" w:cs="Times New Roman"/>
          <w:b/>
          <w:sz w:val="28"/>
          <w:szCs w:val="28"/>
        </w:rPr>
        <w:t>Учебно</w:t>
      </w:r>
      <w:proofErr w:type="spellEnd"/>
      <w:r w:rsidRPr="008730EE">
        <w:rPr>
          <w:rFonts w:ascii="Times New Roman" w:hAnsi="Times New Roman" w:cs="Times New Roman"/>
          <w:b/>
          <w:sz w:val="28"/>
          <w:szCs w:val="28"/>
        </w:rPr>
        <w:t xml:space="preserve"> – тематический</w:t>
      </w:r>
      <w:proofErr w:type="gramEnd"/>
      <w:r w:rsidRPr="008730EE">
        <w:rPr>
          <w:rFonts w:ascii="Times New Roman" w:hAnsi="Times New Roman" w:cs="Times New Roman"/>
          <w:b/>
          <w:sz w:val="28"/>
          <w:szCs w:val="28"/>
        </w:rPr>
        <w:t xml:space="preserve"> план.</w:t>
      </w:r>
    </w:p>
    <w:tbl>
      <w:tblPr>
        <w:tblStyle w:val="a4"/>
        <w:tblW w:w="0" w:type="auto"/>
        <w:tblInd w:w="720" w:type="dxa"/>
        <w:tblLook w:val="04A0"/>
      </w:tblPr>
      <w:tblGrid>
        <w:gridCol w:w="522"/>
        <w:gridCol w:w="3969"/>
        <w:gridCol w:w="2041"/>
        <w:gridCol w:w="2178"/>
      </w:tblGrid>
      <w:tr w:rsidR="00CA7D1A" w:rsidTr="00625D7B">
        <w:tc>
          <w:tcPr>
            <w:tcW w:w="522" w:type="dxa"/>
            <w:vMerge w:val="restart"/>
          </w:tcPr>
          <w:p w:rsidR="00CA7D1A" w:rsidRPr="00031C71" w:rsidRDefault="00CA7D1A" w:rsidP="00625D7B">
            <w:pPr>
              <w:pStyle w:val="a3"/>
              <w:spacing w:line="360" w:lineRule="auto"/>
              <w:ind w:left="0"/>
              <w:rPr>
                <w:rFonts w:ascii="Times New Roman" w:hAnsi="Times New Roman" w:cs="Times New Roman"/>
                <w:sz w:val="28"/>
                <w:szCs w:val="28"/>
              </w:rPr>
            </w:pPr>
            <w:r w:rsidRPr="00031C71">
              <w:rPr>
                <w:rFonts w:ascii="Times New Roman" w:hAnsi="Times New Roman" w:cs="Times New Roman"/>
                <w:sz w:val="28"/>
                <w:szCs w:val="28"/>
              </w:rPr>
              <w:t>№</w:t>
            </w:r>
          </w:p>
        </w:tc>
        <w:tc>
          <w:tcPr>
            <w:tcW w:w="3969" w:type="dxa"/>
            <w:vMerge w:val="restart"/>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Наименование разделов</w:t>
            </w:r>
          </w:p>
        </w:tc>
        <w:tc>
          <w:tcPr>
            <w:tcW w:w="4219" w:type="dxa"/>
            <w:gridSpan w:val="2"/>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Количество часов</w:t>
            </w:r>
          </w:p>
        </w:tc>
      </w:tr>
      <w:tr w:rsidR="00CA7D1A" w:rsidTr="00625D7B">
        <w:tc>
          <w:tcPr>
            <w:tcW w:w="522" w:type="dxa"/>
            <w:vMerge/>
          </w:tcPr>
          <w:p w:rsidR="00CA7D1A" w:rsidRDefault="00CA7D1A" w:rsidP="00625D7B">
            <w:pPr>
              <w:pStyle w:val="a3"/>
              <w:spacing w:line="360" w:lineRule="auto"/>
              <w:ind w:left="0"/>
              <w:rPr>
                <w:rFonts w:ascii="Times New Roman" w:hAnsi="Times New Roman" w:cs="Times New Roman"/>
                <w:b/>
                <w:sz w:val="28"/>
                <w:szCs w:val="28"/>
              </w:rPr>
            </w:pPr>
          </w:p>
        </w:tc>
        <w:tc>
          <w:tcPr>
            <w:tcW w:w="3969" w:type="dxa"/>
            <w:vMerge/>
          </w:tcPr>
          <w:p w:rsidR="00CA7D1A" w:rsidRPr="00AF6380" w:rsidRDefault="00CA7D1A" w:rsidP="00625D7B">
            <w:pPr>
              <w:pStyle w:val="a3"/>
              <w:spacing w:line="360" w:lineRule="auto"/>
              <w:ind w:left="0"/>
              <w:rPr>
                <w:rFonts w:ascii="Times New Roman" w:hAnsi="Times New Roman" w:cs="Times New Roman"/>
                <w:sz w:val="28"/>
                <w:szCs w:val="28"/>
              </w:rPr>
            </w:pP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Теория</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Практика</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1</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proofErr w:type="spellStart"/>
            <w:r w:rsidRPr="00AF6380">
              <w:rPr>
                <w:rFonts w:ascii="Times New Roman" w:hAnsi="Times New Roman" w:cs="Times New Roman"/>
                <w:sz w:val="28"/>
                <w:szCs w:val="28"/>
              </w:rPr>
              <w:t>Вводно</w:t>
            </w:r>
            <w:proofErr w:type="spellEnd"/>
            <w:r w:rsidRPr="00AF6380">
              <w:rPr>
                <w:rFonts w:ascii="Times New Roman" w:hAnsi="Times New Roman" w:cs="Times New Roman"/>
                <w:sz w:val="28"/>
                <w:szCs w:val="28"/>
              </w:rPr>
              <w:t xml:space="preserve"> – диагностическое занятие</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2</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proofErr w:type="spellStart"/>
            <w:r w:rsidRPr="00AF6380">
              <w:rPr>
                <w:rFonts w:ascii="Times New Roman" w:hAnsi="Times New Roman" w:cs="Times New Roman"/>
                <w:sz w:val="28"/>
                <w:szCs w:val="28"/>
              </w:rPr>
              <w:t>Асаны</w:t>
            </w:r>
            <w:proofErr w:type="spellEnd"/>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16</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3</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proofErr w:type="spellStart"/>
            <w:r w:rsidRPr="00AF6380">
              <w:rPr>
                <w:rFonts w:ascii="Times New Roman" w:hAnsi="Times New Roman" w:cs="Times New Roman"/>
                <w:sz w:val="28"/>
                <w:szCs w:val="28"/>
              </w:rPr>
              <w:t>Самомассаж</w:t>
            </w:r>
            <w:proofErr w:type="spellEnd"/>
            <w:r w:rsidRPr="00AF6380">
              <w:rPr>
                <w:rFonts w:ascii="Times New Roman" w:hAnsi="Times New Roman" w:cs="Times New Roman"/>
                <w:sz w:val="28"/>
                <w:szCs w:val="28"/>
              </w:rPr>
              <w:t xml:space="preserve"> </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4</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Дыхательная гимнастика</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Гимнастика для глаз</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Пальчиковая гимнастика</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Релаксация</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5</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Подвижные игры</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6</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Заключительно – диагностическое занятие</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1</w:t>
            </w:r>
          </w:p>
        </w:tc>
      </w:tr>
      <w:tr w:rsidR="00CA7D1A" w:rsidTr="00625D7B">
        <w:tc>
          <w:tcPr>
            <w:tcW w:w="522" w:type="dxa"/>
          </w:tcPr>
          <w:p w:rsidR="00CA7D1A" w:rsidRPr="00A45BFF" w:rsidRDefault="00CA7D1A" w:rsidP="00625D7B">
            <w:pPr>
              <w:pStyle w:val="a3"/>
              <w:spacing w:line="360" w:lineRule="auto"/>
              <w:ind w:left="0"/>
              <w:rPr>
                <w:rFonts w:ascii="Times New Roman" w:hAnsi="Times New Roman" w:cs="Times New Roman"/>
                <w:sz w:val="28"/>
                <w:szCs w:val="28"/>
              </w:rPr>
            </w:pPr>
            <w:r w:rsidRPr="00A45BFF">
              <w:rPr>
                <w:rFonts w:ascii="Times New Roman" w:hAnsi="Times New Roman" w:cs="Times New Roman"/>
                <w:sz w:val="28"/>
                <w:szCs w:val="28"/>
              </w:rPr>
              <w:t>7</w:t>
            </w:r>
          </w:p>
        </w:tc>
        <w:tc>
          <w:tcPr>
            <w:tcW w:w="3969"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 xml:space="preserve">Итого часов </w:t>
            </w:r>
          </w:p>
        </w:tc>
        <w:tc>
          <w:tcPr>
            <w:tcW w:w="2041"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2</w:t>
            </w:r>
          </w:p>
        </w:tc>
        <w:tc>
          <w:tcPr>
            <w:tcW w:w="2178" w:type="dxa"/>
          </w:tcPr>
          <w:p w:rsidR="00CA7D1A" w:rsidRPr="00AF6380" w:rsidRDefault="00CA7D1A" w:rsidP="00625D7B">
            <w:pPr>
              <w:pStyle w:val="a3"/>
              <w:spacing w:line="360" w:lineRule="auto"/>
              <w:ind w:left="0"/>
              <w:rPr>
                <w:rFonts w:ascii="Times New Roman" w:hAnsi="Times New Roman" w:cs="Times New Roman"/>
                <w:sz w:val="28"/>
                <w:szCs w:val="28"/>
              </w:rPr>
            </w:pPr>
            <w:r w:rsidRPr="00AF6380">
              <w:rPr>
                <w:rFonts w:ascii="Times New Roman" w:hAnsi="Times New Roman" w:cs="Times New Roman"/>
                <w:sz w:val="28"/>
                <w:szCs w:val="28"/>
              </w:rPr>
              <w:t>24</w:t>
            </w:r>
          </w:p>
        </w:tc>
      </w:tr>
    </w:tbl>
    <w:p w:rsidR="00CA7D1A" w:rsidRDefault="00CA7D1A" w:rsidP="00CA7D1A">
      <w:pPr>
        <w:pStyle w:val="a3"/>
        <w:spacing w:line="360" w:lineRule="auto"/>
        <w:ind w:left="360"/>
        <w:rPr>
          <w:rFonts w:ascii="Times New Roman" w:hAnsi="Times New Roman" w:cs="Times New Roman"/>
          <w:sz w:val="28"/>
          <w:szCs w:val="28"/>
        </w:rPr>
      </w:pPr>
      <w:r w:rsidRPr="00A45BFF">
        <w:rPr>
          <w:rFonts w:ascii="Times New Roman" w:hAnsi="Times New Roman" w:cs="Times New Roman"/>
          <w:sz w:val="28"/>
          <w:szCs w:val="28"/>
        </w:rPr>
        <w:t xml:space="preserve">Распределение часов на разделы условно, так как в большинстве занятий предусмотрены содержание теоретического и практического материала, </w:t>
      </w:r>
      <w:r w:rsidRPr="00A45BFF">
        <w:rPr>
          <w:rFonts w:ascii="Times New Roman" w:hAnsi="Times New Roman" w:cs="Times New Roman"/>
          <w:sz w:val="28"/>
          <w:szCs w:val="28"/>
        </w:rPr>
        <w:lastRenderedPageBreak/>
        <w:t>упражнения и комплексы упражнений различных разделов и тем в одном занятии.</w:t>
      </w:r>
    </w:p>
    <w:p w:rsidR="00CA7D1A" w:rsidRDefault="00CA7D1A" w:rsidP="00CA7D1A">
      <w:pPr>
        <w:pStyle w:val="a3"/>
        <w:spacing w:line="360" w:lineRule="auto"/>
        <w:ind w:left="360"/>
        <w:rPr>
          <w:rFonts w:ascii="Times New Roman" w:hAnsi="Times New Roman" w:cs="Times New Roman"/>
          <w:sz w:val="28"/>
          <w:szCs w:val="28"/>
        </w:rPr>
      </w:pPr>
    </w:p>
    <w:p w:rsidR="00CA7D1A" w:rsidRDefault="00CA7D1A" w:rsidP="00CA7D1A">
      <w:pPr>
        <w:pStyle w:val="a3"/>
        <w:spacing w:line="360" w:lineRule="auto"/>
        <w:ind w:left="360"/>
        <w:rPr>
          <w:rFonts w:ascii="Times New Roman" w:hAnsi="Times New Roman" w:cs="Times New Roman"/>
          <w:sz w:val="28"/>
          <w:szCs w:val="28"/>
        </w:rPr>
      </w:pPr>
    </w:p>
    <w:p w:rsidR="00CA7D1A" w:rsidRDefault="00CA7D1A" w:rsidP="00CA7D1A">
      <w:pPr>
        <w:pStyle w:val="a3"/>
        <w:spacing w:line="360" w:lineRule="auto"/>
        <w:ind w:left="360"/>
        <w:rPr>
          <w:rFonts w:ascii="Times New Roman" w:hAnsi="Times New Roman" w:cs="Times New Roman"/>
          <w:sz w:val="28"/>
          <w:szCs w:val="28"/>
        </w:rPr>
      </w:pPr>
    </w:p>
    <w:p w:rsidR="00CA7D1A" w:rsidRPr="00A45BFF" w:rsidRDefault="00CA7D1A" w:rsidP="00CA7D1A">
      <w:pPr>
        <w:pStyle w:val="a3"/>
        <w:spacing w:line="360" w:lineRule="auto"/>
        <w:ind w:left="360"/>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Pr>
          <w:rFonts w:ascii="Times New Roman" w:hAnsi="Times New Roman" w:cs="Times New Roman"/>
          <w:b/>
          <w:sz w:val="28"/>
          <w:szCs w:val="28"/>
        </w:rPr>
        <w:t>Перспективный план</w:t>
      </w:r>
      <w:r w:rsidRPr="008730EE">
        <w:rPr>
          <w:rFonts w:ascii="Times New Roman" w:hAnsi="Times New Roman" w:cs="Times New Roman"/>
          <w:b/>
          <w:sz w:val="28"/>
          <w:szCs w:val="28"/>
        </w:rPr>
        <w:t>.</w:t>
      </w:r>
    </w:p>
    <w:tbl>
      <w:tblPr>
        <w:tblStyle w:val="a4"/>
        <w:tblW w:w="0" w:type="auto"/>
        <w:tblInd w:w="360" w:type="dxa"/>
        <w:tblLook w:val="04A0"/>
      </w:tblPr>
      <w:tblGrid>
        <w:gridCol w:w="1020"/>
        <w:gridCol w:w="1134"/>
        <w:gridCol w:w="2783"/>
        <w:gridCol w:w="4699"/>
      </w:tblGrid>
      <w:tr w:rsidR="00CA7D1A" w:rsidRPr="008730EE" w:rsidTr="00625D7B">
        <w:tc>
          <w:tcPr>
            <w:tcW w:w="102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Месяц </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Номер</w:t>
            </w:r>
          </w:p>
          <w:p w:rsidR="00CA7D1A" w:rsidRPr="008730EE" w:rsidRDefault="00CA7D1A" w:rsidP="00625D7B">
            <w:pPr>
              <w:pStyle w:val="a3"/>
              <w:spacing w:line="360" w:lineRule="auto"/>
              <w:ind w:left="0"/>
              <w:rPr>
                <w:rFonts w:ascii="Times New Roman" w:hAnsi="Times New Roman" w:cs="Times New Roman"/>
                <w:b/>
                <w:sz w:val="28"/>
                <w:szCs w:val="28"/>
              </w:rPr>
            </w:pPr>
            <w:r w:rsidRPr="008730EE">
              <w:rPr>
                <w:rFonts w:ascii="Times New Roman" w:hAnsi="Times New Roman" w:cs="Times New Roman"/>
                <w:sz w:val="28"/>
                <w:szCs w:val="28"/>
              </w:rPr>
              <w:t>занятия</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Тема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Цель</w:t>
            </w:r>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t>Октябрь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w:t>
            </w:r>
          </w:p>
        </w:tc>
        <w:tc>
          <w:tcPr>
            <w:tcW w:w="2835" w:type="dxa"/>
          </w:tcPr>
          <w:p w:rsidR="00CA7D1A"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«Маленькие йо</w:t>
            </w:r>
            <w:r>
              <w:rPr>
                <w:rFonts w:ascii="Times New Roman" w:hAnsi="Times New Roman" w:cs="Times New Roman"/>
                <w:sz w:val="28"/>
                <w:szCs w:val="28"/>
              </w:rPr>
              <w:t>г</w:t>
            </w:r>
            <w:r w:rsidRPr="008730EE">
              <w:rPr>
                <w:rFonts w:ascii="Times New Roman" w:hAnsi="Times New Roman" w:cs="Times New Roman"/>
                <w:sz w:val="28"/>
                <w:szCs w:val="28"/>
              </w:rPr>
              <w:t>и»</w:t>
            </w:r>
          </w:p>
          <w:p w:rsidR="00CA7D1A" w:rsidRPr="008730EE" w:rsidRDefault="00CA7D1A" w:rsidP="00625D7B">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диагностически</w:t>
            </w:r>
            <w:proofErr w:type="spellEnd"/>
            <w:r>
              <w:rPr>
                <w:rFonts w:ascii="Times New Roman" w:hAnsi="Times New Roman" w:cs="Times New Roman"/>
                <w:sz w:val="28"/>
                <w:szCs w:val="28"/>
              </w:rPr>
              <w:t xml:space="preserve"> – ознакомительное)</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правилами выполнения </w:t>
            </w:r>
            <w:proofErr w:type="spellStart"/>
            <w:r w:rsidRPr="008730EE">
              <w:rPr>
                <w:rFonts w:ascii="Times New Roman" w:hAnsi="Times New Roman" w:cs="Times New Roman"/>
                <w:sz w:val="28"/>
                <w:szCs w:val="28"/>
              </w:rPr>
              <w:t>асанов</w:t>
            </w:r>
            <w:proofErr w:type="spellEnd"/>
            <w:r w:rsidRPr="008730EE">
              <w:rPr>
                <w:rFonts w:ascii="Times New Roman" w:hAnsi="Times New Roman" w:cs="Times New Roman"/>
                <w:sz w:val="28"/>
                <w:szCs w:val="28"/>
              </w:rPr>
              <w:t>, разучить приветствие (ритуал начала занятия), познакомить с техникой выполнения позы «Дерево». Развивать вестибулярный аппарат, формировать умение сохранять равновесие.</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«Дом с трубой»</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«Дом с трубой», закрепить умение выполнять позу «Дерево». Укреплять и вытягивать мышцы спины, плечевого пояса.</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3</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«Кошка на скамейке»</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«Кошка», «Скамейка» закрепить умение выполнять позу «Дерево». Укреплять мышцы живота и рук.</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4</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 котенка</w:t>
            </w:r>
            <w:proofErr w:type="gramEnd"/>
            <w:r w:rsidRPr="008730EE">
              <w:rPr>
                <w:rFonts w:ascii="Times New Roman" w:hAnsi="Times New Roman" w:cs="Times New Roman"/>
                <w:sz w:val="28"/>
                <w:szCs w:val="28"/>
              </w:rPr>
              <w:t>»</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узнавать на картинках.</w:t>
            </w:r>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lastRenderedPageBreak/>
              <w:t>Ноябрь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5</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«Бутерброд»</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«Бутерброд», закрепить умение выполнять «Холм», «Кошка», «Дерево». Вытягивание и укрепление мышц спины, расслабление и напряжение мышц.</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6</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«Бабочка»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«Бабочка», закрепить умение выполнять «Дом с трубой», «Холм». Вытягивание мышц внутренней поверхности бедра.</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7</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«Черепаха»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«Черепаха», закрепить умение выполнять «Бабочка», «Холм». Укрепление позвоночника, вытягивание мышц спины.</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8</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 кролика</w:t>
            </w:r>
            <w:proofErr w:type="gramEnd"/>
            <w:r>
              <w:rPr>
                <w:rFonts w:ascii="Times New Roman" w:hAnsi="Times New Roman" w:cs="Times New Roman"/>
                <w:sz w:val="28"/>
                <w:szCs w:val="28"/>
              </w:rPr>
              <w:t xml:space="preserve">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w:t>
            </w:r>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t>Декабрь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9</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«Свеча»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«Свеча». Укрепление мышц живота и ног.</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10</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«Часы»</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«Часы». Вытягивание мышц задней и внутренней поверхности бедра.</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11</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w:t>
            </w:r>
            <w:proofErr w:type="gramStart"/>
            <w:r w:rsidRPr="008730EE">
              <w:rPr>
                <w:rFonts w:ascii="Times New Roman" w:hAnsi="Times New Roman" w:cs="Times New Roman"/>
                <w:sz w:val="28"/>
                <w:szCs w:val="28"/>
              </w:rPr>
              <w:t>Сказка про</w:t>
            </w:r>
            <w:proofErr w:type="gramEnd"/>
            <w:r w:rsidRPr="008730EE">
              <w:rPr>
                <w:rFonts w:ascii="Times New Roman" w:hAnsi="Times New Roman" w:cs="Times New Roman"/>
                <w:sz w:val="28"/>
                <w:szCs w:val="28"/>
              </w:rPr>
              <w:t xml:space="preserve"> новый год»</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холм с деревом, скамейка, дом с трубой, </w:t>
            </w:r>
            <w:r w:rsidRPr="008730EE">
              <w:rPr>
                <w:rFonts w:ascii="Times New Roman" w:hAnsi="Times New Roman" w:cs="Times New Roman"/>
                <w:sz w:val="28"/>
                <w:szCs w:val="28"/>
              </w:rPr>
              <w:lastRenderedPageBreak/>
              <w:t>кошка, ножницы, свеча, пирог, часы.</w:t>
            </w:r>
          </w:p>
        </w:tc>
      </w:tr>
      <w:tr w:rsidR="00CA7D1A" w:rsidRPr="008730EE" w:rsidTr="00625D7B">
        <w:trPr>
          <w:trHeight w:val="1361"/>
        </w:trPr>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lastRenderedPageBreak/>
              <w:t>Январь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12</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«Семя и росток»</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Познакомить с техникой выполнения позы «Семя», «Росток». 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Развивать гибкость, чувство равновесия.</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13</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«Ласточка»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позы «Ласточка», «Листик качается».</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14</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«Сказка про новоселье кролика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холм, дом с трубой, семя, росток, листик качается, дерево, ласточка торт (бутерброд), змея, кошка, черепаха.</w:t>
            </w:r>
            <w:proofErr w:type="gramEnd"/>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t>Февраль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15</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«Соревнования»</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мост, холм (гора), ласточка, кошка, змея, черепаха, бабочка, бабочка отдыхает.</w:t>
            </w:r>
            <w:proofErr w:type="gramEnd"/>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16</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«Подарки для друзей» </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свеча, ножницы, ласточка, бабочка, бабочка отдыхает, змея, черепаха, часы.</w:t>
            </w:r>
            <w:proofErr w:type="gramEnd"/>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17</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«Снова соревнования»</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дом с трубой, мост, холм (гора), ласточка, </w:t>
            </w:r>
            <w:r w:rsidRPr="008730EE">
              <w:rPr>
                <w:rFonts w:ascii="Times New Roman" w:hAnsi="Times New Roman" w:cs="Times New Roman"/>
                <w:sz w:val="28"/>
                <w:szCs w:val="28"/>
              </w:rPr>
              <w:lastRenderedPageBreak/>
              <w:t>кошка, змея, черепаха, бабочка, бабочка отдыхает.</w:t>
            </w:r>
            <w:proofErr w:type="gramEnd"/>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18</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«Подарки друзьям»</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дом с трубой, свеча, ножницы, ласточка, бабочка, бабочка отдыхает, черепаха, часы.</w:t>
            </w:r>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t>Март</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19</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«Корзинка»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«Корзинка». Растягивать мышцы груди, живота и бедер. Укреплять мышцы спины.</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20</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«Ласточка»</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«Ласточка». Формировать правильную осанку, укреплять мышцы ног, развивать чувство равновесия.</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21</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«Змея»</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Познакомить с техникой выполнения упражнения «Змея». Укреплять мышечный корсет позвоночника, мышц рук и запястий.</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22</w:t>
            </w:r>
          </w:p>
          <w:p w:rsidR="00CA7D1A" w:rsidRPr="008730EE" w:rsidRDefault="00CA7D1A" w:rsidP="00625D7B">
            <w:pPr>
              <w:pStyle w:val="a3"/>
              <w:spacing w:line="360" w:lineRule="auto"/>
              <w:ind w:left="0"/>
              <w:rPr>
                <w:rFonts w:ascii="Times New Roman" w:hAnsi="Times New Roman" w:cs="Times New Roman"/>
                <w:sz w:val="28"/>
                <w:szCs w:val="28"/>
              </w:rPr>
            </w:pP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«Как кролик </w:t>
            </w:r>
            <w:proofErr w:type="spellStart"/>
            <w:r w:rsidRPr="008730EE">
              <w:rPr>
                <w:rFonts w:ascii="Times New Roman" w:hAnsi="Times New Roman" w:cs="Times New Roman"/>
                <w:sz w:val="28"/>
                <w:szCs w:val="28"/>
              </w:rPr>
              <w:t>Чики</w:t>
            </w:r>
            <w:proofErr w:type="spellEnd"/>
            <w:r w:rsidRPr="008730EE">
              <w:rPr>
                <w:rFonts w:ascii="Times New Roman" w:hAnsi="Times New Roman" w:cs="Times New Roman"/>
                <w:sz w:val="28"/>
                <w:szCs w:val="28"/>
              </w:rPr>
              <w:t xml:space="preserve"> - </w:t>
            </w:r>
            <w:proofErr w:type="spellStart"/>
            <w:r w:rsidRPr="008730EE">
              <w:rPr>
                <w:rFonts w:ascii="Times New Roman" w:hAnsi="Times New Roman" w:cs="Times New Roman"/>
                <w:sz w:val="28"/>
                <w:szCs w:val="28"/>
              </w:rPr>
              <w:t>Рики</w:t>
            </w:r>
            <w:proofErr w:type="spellEnd"/>
            <w:r w:rsidRPr="008730EE">
              <w:rPr>
                <w:rFonts w:ascii="Times New Roman" w:hAnsi="Times New Roman" w:cs="Times New Roman"/>
                <w:sz w:val="28"/>
                <w:szCs w:val="28"/>
              </w:rPr>
              <w:t xml:space="preserve"> по следам ходил»</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бутерброд, скамейка, корзина, ласточка, кошка, черепаха, змея.</w:t>
            </w:r>
          </w:p>
        </w:tc>
      </w:tr>
      <w:tr w:rsidR="00CA7D1A" w:rsidRPr="008730EE" w:rsidTr="00625D7B">
        <w:tc>
          <w:tcPr>
            <w:tcW w:w="1024" w:type="dxa"/>
            <w:vMerge w:val="restart"/>
            <w:textDirection w:val="btLr"/>
          </w:tcPr>
          <w:p w:rsidR="00CA7D1A" w:rsidRPr="008730EE" w:rsidRDefault="00CA7D1A" w:rsidP="00625D7B">
            <w:pPr>
              <w:pStyle w:val="a3"/>
              <w:spacing w:line="360" w:lineRule="auto"/>
              <w:ind w:left="113" w:right="113"/>
              <w:rPr>
                <w:rFonts w:ascii="Times New Roman" w:hAnsi="Times New Roman" w:cs="Times New Roman"/>
                <w:sz w:val="28"/>
                <w:szCs w:val="28"/>
              </w:rPr>
            </w:pPr>
            <w:r w:rsidRPr="008730EE">
              <w:rPr>
                <w:rFonts w:ascii="Times New Roman" w:hAnsi="Times New Roman" w:cs="Times New Roman"/>
                <w:sz w:val="28"/>
                <w:szCs w:val="28"/>
              </w:rPr>
              <w:t>Апрель</w:t>
            </w: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23</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«Кролик </w:t>
            </w:r>
            <w:proofErr w:type="spellStart"/>
            <w:r w:rsidRPr="008730EE">
              <w:rPr>
                <w:rFonts w:ascii="Times New Roman" w:hAnsi="Times New Roman" w:cs="Times New Roman"/>
                <w:sz w:val="28"/>
                <w:szCs w:val="28"/>
              </w:rPr>
              <w:t>Чики-Рики</w:t>
            </w:r>
            <w:proofErr w:type="spellEnd"/>
            <w:r w:rsidRPr="008730EE">
              <w:rPr>
                <w:rFonts w:ascii="Times New Roman" w:hAnsi="Times New Roman" w:cs="Times New Roman"/>
                <w:sz w:val="28"/>
                <w:szCs w:val="28"/>
              </w:rPr>
              <w:t xml:space="preserve"> селится на горе»</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дом с трубой, бутерброд, бабочка, бабочка </w:t>
            </w:r>
            <w:r w:rsidRPr="008730EE">
              <w:rPr>
                <w:rFonts w:ascii="Times New Roman" w:hAnsi="Times New Roman" w:cs="Times New Roman"/>
                <w:sz w:val="28"/>
                <w:szCs w:val="28"/>
              </w:rPr>
              <w:lastRenderedPageBreak/>
              <w:t>отдыхает, змея, черепаха, кошка.</w:t>
            </w:r>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24</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«Новоселье»</w:t>
            </w:r>
          </w:p>
        </w:tc>
        <w:tc>
          <w:tcPr>
            <w:tcW w:w="4985" w:type="dxa"/>
          </w:tcPr>
          <w:p w:rsidR="00CA7D1A" w:rsidRPr="008730EE" w:rsidRDefault="00CA7D1A" w:rsidP="00625D7B">
            <w:pPr>
              <w:pStyle w:val="a3"/>
              <w:spacing w:line="360" w:lineRule="auto"/>
              <w:ind w:left="0"/>
              <w:rPr>
                <w:rFonts w:ascii="Times New Roman" w:hAnsi="Times New Roman" w:cs="Times New Roman"/>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холм (гора), дом с трубой, семя, росток, листик качается, дерево, ласточка, торт (бутерброд), змея, кошка, черепаха.</w:t>
            </w:r>
            <w:proofErr w:type="gramEnd"/>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25</w:t>
            </w:r>
          </w:p>
        </w:tc>
        <w:tc>
          <w:tcPr>
            <w:tcW w:w="2835"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«Бумажный кораблик»</w:t>
            </w:r>
          </w:p>
        </w:tc>
        <w:tc>
          <w:tcPr>
            <w:tcW w:w="4985" w:type="dxa"/>
          </w:tcPr>
          <w:p w:rsidR="00CA7D1A" w:rsidRPr="008730EE" w:rsidRDefault="00CA7D1A" w:rsidP="00625D7B">
            <w:pPr>
              <w:pStyle w:val="a3"/>
              <w:spacing w:line="360" w:lineRule="auto"/>
              <w:ind w:left="0"/>
              <w:rPr>
                <w:rFonts w:ascii="Times New Roman" w:hAnsi="Times New Roman" w:cs="Times New Roman"/>
                <w:b/>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xml:space="preserve">, совершенствовать технику выполнения поз: дом с трубой, ласточка, бутерброд, бабочка, бабочка отдыхает, лодка, змея, черепаха, кошка потягивается, </w:t>
            </w:r>
            <w:proofErr w:type="gramEnd"/>
          </w:p>
        </w:tc>
      </w:tr>
      <w:tr w:rsidR="00CA7D1A" w:rsidRPr="008730EE" w:rsidTr="00625D7B">
        <w:tc>
          <w:tcPr>
            <w:tcW w:w="1024" w:type="dxa"/>
            <w:vMerge/>
          </w:tcPr>
          <w:p w:rsidR="00CA7D1A" w:rsidRPr="008730EE" w:rsidRDefault="00CA7D1A" w:rsidP="00625D7B">
            <w:pPr>
              <w:pStyle w:val="a3"/>
              <w:spacing w:line="360" w:lineRule="auto"/>
              <w:ind w:left="0"/>
              <w:rPr>
                <w:rFonts w:ascii="Times New Roman" w:hAnsi="Times New Roman" w:cs="Times New Roman"/>
                <w:sz w:val="28"/>
                <w:szCs w:val="28"/>
              </w:rPr>
            </w:pPr>
          </w:p>
        </w:tc>
        <w:tc>
          <w:tcPr>
            <w:tcW w:w="1134" w:type="dxa"/>
          </w:tcPr>
          <w:p w:rsidR="00CA7D1A" w:rsidRPr="008730EE"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26</w:t>
            </w:r>
          </w:p>
        </w:tc>
        <w:tc>
          <w:tcPr>
            <w:tcW w:w="2835" w:type="dxa"/>
          </w:tcPr>
          <w:p w:rsidR="00CA7D1A" w:rsidRDefault="00CA7D1A" w:rsidP="00625D7B">
            <w:pPr>
              <w:pStyle w:val="a3"/>
              <w:spacing w:line="360" w:lineRule="auto"/>
              <w:ind w:left="0"/>
              <w:rPr>
                <w:rFonts w:ascii="Times New Roman" w:hAnsi="Times New Roman" w:cs="Times New Roman"/>
                <w:sz w:val="28"/>
                <w:szCs w:val="28"/>
              </w:rPr>
            </w:pPr>
            <w:r w:rsidRPr="008730EE">
              <w:rPr>
                <w:rFonts w:ascii="Times New Roman" w:hAnsi="Times New Roman" w:cs="Times New Roman"/>
                <w:b/>
                <w:sz w:val="28"/>
                <w:szCs w:val="28"/>
              </w:rPr>
              <w:t>«</w:t>
            </w:r>
            <w:r w:rsidRPr="008730EE">
              <w:rPr>
                <w:rFonts w:ascii="Times New Roman" w:hAnsi="Times New Roman" w:cs="Times New Roman"/>
                <w:sz w:val="28"/>
                <w:szCs w:val="28"/>
              </w:rPr>
              <w:t>Облака»</w:t>
            </w:r>
          </w:p>
          <w:p w:rsidR="00CA7D1A" w:rsidRPr="008730EE" w:rsidRDefault="00CA7D1A" w:rsidP="00625D7B">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(Заключительно – диагностическое)</w:t>
            </w:r>
          </w:p>
        </w:tc>
        <w:tc>
          <w:tcPr>
            <w:tcW w:w="4985" w:type="dxa"/>
          </w:tcPr>
          <w:p w:rsidR="00CA7D1A" w:rsidRPr="008730EE" w:rsidRDefault="00CA7D1A" w:rsidP="00625D7B">
            <w:pPr>
              <w:pStyle w:val="a3"/>
              <w:spacing w:line="360" w:lineRule="auto"/>
              <w:ind w:left="0"/>
              <w:rPr>
                <w:rFonts w:ascii="Times New Roman" w:hAnsi="Times New Roman" w:cs="Times New Roman"/>
                <w:b/>
                <w:sz w:val="28"/>
                <w:szCs w:val="28"/>
              </w:rPr>
            </w:pPr>
            <w:proofErr w:type="gramStart"/>
            <w:r w:rsidRPr="008730EE">
              <w:rPr>
                <w:rFonts w:ascii="Times New Roman" w:hAnsi="Times New Roman" w:cs="Times New Roman"/>
                <w:sz w:val="28"/>
                <w:szCs w:val="28"/>
              </w:rPr>
              <w:t xml:space="preserve">Закрепить умение выполнять знакомые </w:t>
            </w:r>
            <w:proofErr w:type="spellStart"/>
            <w:r w:rsidRPr="008730EE">
              <w:rPr>
                <w:rFonts w:ascii="Times New Roman" w:hAnsi="Times New Roman" w:cs="Times New Roman"/>
                <w:sz w:val="28"/>
                <w:szCs w:val="28"/>
              </w:rPr>
              <w:t>асаны</w:t>
            </w:r>
            <w:proofErr w:type="spellEnd"/>
            <w:r w:rsidRPr="008730EE">
              <w:rPr>
                <w:rFonts w:ascii="Times New Roman" w:hAnsi="Times New Roman" w:cs="Times New Roman"/>
                <w:sz w:val="28"/>
                <w:szCs w:val="28"/>
              </w:rPr>
              <w:t>, совершенствовать технику выполнения поз: дерево, дом с трубой, скамейка, ласточка, облако, бабочка, бабочка отдыхает, лодка, кошка, черепаха.</w:t>
            </w:r>
            <w:proofErr w:type="gramEnd"/>
          </w:p>
        </w:tc>
      </w:tr>
    </w:tbl>
    <w:p w:rsidR="00CA7D1A" w:rsidRPr="008730EE" w:rsidRDefault="00CA7D1A" w:rsidP="00CA7D1A">
      <w:pPr>
        <w:pStyle w:val="a3"/>
        <w:spacing w:line="360" w:lineRule="auto"/>
        <w:rPr>
          <w:rFonts w:ascii="Times New Roman" w:hAnsi="Times New Roman" w:cs="Times New Roman"/>
          <w:b/>
          <w:sz w:val="28"/>
          <w:szCs w:val="28"/>
        </w:rPr>
      </w:pP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Методическое обеспечение программы.</w:t>
      </w:r>
    </w:p>
    <w:p w:rsidR="00CA7D1A" w:rsidRDefault="00CA7D1A" w:rsidP="00CA7D1A">
      <w:pPr>
        <w:pStyle w:val="a3"/>
        <w:numPr>
          <w:ilvl w:val="0"/>
          <w:numId w:val="10"/>
        </w:numPr>
        <w:spacing w:line="360" w:lineRule="auto"/>
        <w:ind w:left="0" w:firstLine="0"/>
        <w:rPr>
          <w:rFonts w:ascii="Times New Roman" w:hAnsi="Times New Roman" w:cs="Times New Roman"/>
          <w:sz w:val="28"/>
          <w:szCs w:val="28"/>
        </w:rPr>
      </w:pPr>
      <w:r w:rsidRPr="00A45BFF">
        <w:rPr>
          <w:rFonts w:ascii="Times New Roman" w:hAnsi="Times New Roman" w:cs="Times New Roman"/>
          <w:sz w:val="28"/>
          <w:szCs w:val="28"/>
        </w:rPr>
        <w:t xml:space="preserve">Е. Б. </w:t>
      </w:r>
      <w:proofErr w:type="spellStart"/>
      <w:r w:rsidRPr="00A45BFF">
        <w:rPr>
          <w:rFonts w:ascii="Times New Roman" w:hAnsi="Times New Roman" w:cs="Times New Roman"/>
          <w:sz w:val="28"/>
          <w:szCs w:val="28"/>
        </w:rPr>
        <w:t>Болсунова</w:t>
      </w:r>
      <w:proofErr w:type="spellEnd"/>
      <w:r w:rsidRPr="00A45BFF">
        <w:rPr>
          <w:rFonts w:ascii="Times New Roman" w:hAnsi="Times New Roman" w:cs="Times New Roman"/>
          <w:sz w:val="28"/>
          <w:szCs w:val="28"/>
        </w:rPr>
        <w:t xml:space="preserve"> «Сказочная гимнастика с элементами йоги». – М.: ВАКО, 2016.</w:t>
      </w:r>
    </w:p>
    <w:p w:rsidR="00CA7D1A" w:rsidRDefault="00CA7D1A" w:rsidP="00CA7D1A">
      <w:pPr>
        <w:pStyle w:val="a3"/>
        <w:numPr>
          <w:ilvl w:val="0"/>
          <w:numId w:val="1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Т.А. Иванова «Йога для детей». Парциальная программа кружковой работы для детей дошкольного возраста.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 – пресс», 2015.</w:t>
      </w:r>
    </w:p>
    <w:p w:rsidR="00CA7D1A" w:rsidRDefault="00CA7D1A" w:rsidP="00CA7D1A">
      <w:pPr>
        <w:pStyle w:val="a3"/>
        <w:numPr>
          <w:ilvl w:val="0"/>
          <w:numId w:val="10"/>
        </w:numPr>
        <w:spacing w:line="360" w:lineRule="auto"/>
        <w:ind w:left="0" w:firstLine="0"/>
        <w:rPr>
          <w:rFonts w:ascii="Times New Roman" w:hAnsi="Times New Roman" w:cs="Times New Roman"/>
          <w:sz w:val="28"/>
          <w:szCs w:val="28"/>
        </w:rPr>
      </w:pPr>
      <w:proofErr w:type="spellStart"/>
      <w:r>
        <w:rPr>
          <w:rFonts w:ascii="Times New Roman" w:hAnsi="Times New Roman" w:cs="Times New Roman"/>
          <w:sz w:val="28"/>
          <w:szCs w:val="28"/>
        </w:rPr>
        <w:t>Л.Паджалунга</w:t>
      </w:r>
      <w:proofErr w:type="spellEnd"/>
      <w:r>
        <w:rPr>
          <w:rFonts w:ascii="Times New Roman" w:hAnsi="Times New Roman" w:cs="Times New Roman"/>
          <w:sz w:val="28"/>
          <w:szCs w:val="28"/>
        </w:rPr>
        <w:t xml:space="preserve"> «Играем в йогу». – Москва «Манн, Иванов и Фербер», 2018.</w:t>
      </w:r>
    </w:p>
    <w:p w:rsidR="00CA7D1A" w:rsidRDefault="00CA7D1A" w:rsidP="00CA7D1A">
      <w:pPr>
        <w:pStyle w:val="a3"/>
        <w:numPr>
          <w:ilvl w:val="0"/>
          <w:numId w:val="10"/>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А.Рыбакова «Детская йога для малышей. Йога – игра». Методические </w:t>
      </w:r>
      <w:r>
        <w:rPr>
          <w:rFonts w:ascii="Times New Roman" w:hAnsi="Times New Roman" w:cs="Times New Roman"/>
          <w:sz w:val="28"/>
          <w:szCs w:val="28"/>
        </w:rPr>
        <w:lastRenderedPageBreak/>
        <w:t>рекомендации. – Уральский институт фитнеса.</w:t>
      </w:r>
    </w:p>
    <w:p w:rsidR="00CA7D1A" w:rsidRPr="00A45BFF" w:rsidRDefault="00CA7D1A" w:rsidP="00CA7D1A">
      <w:pPr>
        <w:pStyle w:val="a3"/>
        <w:spacing w:line="360" w:lineRule="auto"/>
        <w:ind w:left="0"/>
        <w:rPr>
          <w:rFonts w:ascii="Times New Roman" w:hAnsi="Times New Roman" w:cs="Times New Roman"/>
          <w:sz w:val="28"/>
          <w:szCs w:val="28"/>
        </w:rPr>
      </w:pPr>
    </w:p>
    <w:p w:rsidR="00CA7D1A" w:rsidRPr="008730EE" w:rsidRDefault="00CA7D1A" w:rsidP="00CA7D1A">
      <w:pPr>
        <w:pStyle w:val="a3"/>
        <w:numPr>
          <w:ilvl w:val="0"/>
          <w:numId w:val="7"/>
        </w:numPr>
        <w:spacing w:line="360" w:lineRule="auto"/>
        <w:rPr>
          <w:rFonts w:ascii="Times New Roman" w:hAnsi="Times New Roman" w:cs="Times New Roman"/>
          <w:b/>
          <w:sz w:val="28"/>
          <w:szCs w:val="28"/>
        </w:rPr>
      </w:pPr>
      <w:r w:rsidRPr="008730EE">
        <w:rPr>
          <w:rFonts w:ascii="Times New Roman" w:hAnsi="Times New Roman" w:cs="Times New Roman"/>
          <w:b/>
          <w:sz w:val="28"/>
          <w:szCs w:val="28"/>
        </w:rPr>
        <w:t>Материально-техническое обеспечение.</w:t>
      </w:r>
    </w:p>
    <w:p w:rsidR="00CA7D1A" w:rsidRPr="008730EE" w:rsidRDefault="00CA7D1A" w:rsidP="00CA7D1A">
      <w:pPr>
        <w:pStyle w:val="a3"/>
        <w:spacing w:line="360" w:lineRule="auto"/>
        <w:ind w:left="0"/>
        <w:rPr>
          <w:rFonts w:ascii="Times New Roman" w:hAnsi="Times New Roman" w:cs="Times New Roman"/>
          <w:sz w:val="28"/>
          <w:szCs w:val="28"/>
        </w:rPr>
      </w:pPr>
      <w:r w:rsidRPr="008730EE">
        <w:rPr>
          <w:rFonts w:ascii="Times New Roman" w:hAnsi="Times New Roman" w:cs="Times New Roman"/>
          <w:sz w:val="28"/>
          <w:szCs w:val="28"/>
        </w:rPr>
        <w:t>Для реализации программы необходимо подготовить:</w:t>
      </w:r>
    </w:p>
    <w:p w:rsidR="00CA7D1A" w:rsidRPr="008730EE" w:rsidRDefault="00CA7D1A" w:rsidP="00CA7D1A">
      <w:pPr>
        <w:pStyle w:val="a3"/>
        <w:numPr>
          <w:ilvl w:val="0"/>
          <w:numId w:val="4"/>
        </w:numPr>
        <w:spacing w:line="360" w:lineRule="auto"/>
        <w:ind w:left="0" w:firstLine="0"/>
        <w:rPr>
          <w:rFonts w:ascii="Times New Roman" w:hAnsi="Times New Roman" w:cs="Times New Roman"/>
          <w:sz w:val="28"/>
          <w:szCs w:val="28"/>
        </w:rPr>
      </w:pPr>
      <w:r w:rsidRPr="008730EE">
        <w:rPr>
          <w:rFonts w:ascii="Times New Roman" w:hAnsi="Times New Roman" w:cs="Times New Roman"/>
          <w:sz w:val="28"/>
          <w:szCs w:val="28"/>
        </w:rPr>
        <w:t>Гимнастические коврики (по количеству детей в подгруппе);</w:t>
      </w:r>
    </w:p>
    <w:p w:rsidR="00CA7D1A" w:rsidRPr="008730EE" w:rsidRDefault="00CA7D1A" w:rsidP="00CA7D1A">
      <w:pPr>
        <w:pStyle w:val="a3"/>
        <w:numPr>
          <w:ilvl w:val="0"/>
          <w:numId w:val="4"/>
        </w:numPr>
        <w:spacing w:line="360" w:lineRule="auto"/>
        <w:ind w:left="0" w:firstLine="0"/>
        <w:rPr>
          <w:rFonts w:ascii="Times New Roman" w:hAnsi="Times New Roman" w:cs="Times New Roman"/>
          <w:sz w:val="28"/>
          <w:szCs w:val="28"/>
        </w:rPr>
      </w:pPr>
      <w:r w:rsidRPr="008730EE">
        <w:rPr>
          <w:rFonts w:ascii="Times New Roman" w:hAnsi="Times New Roman" w:cs="Times New Roman"/>
          <w:sz w:val="28"/>
          <w:szCs w:val="28"/>
        </w:rPr>
        <w:t xml:space="preserve">Сюжетные картинки (для рассматривания и составления сказки с использованием </w:t>
      </w:r>
      <w:proofErr w:type="spellStart"/>
      <w:r w:rsidRPr="008730EE">
        <w:rPr>
          <w:rFonts w:ascii="Times New Roman" w:hAnsi="Times New Roman" w:cs="Times New Roman"/>
          <w:sz w:val="28"/>
          <w:szCs w:val="28"/>
        </w:rPr>
        <w:t>асан</w:t>
      </w:r>
      <w:proofErr w:type="spellEnd"/>
      <w:r w:rsidRPr="008730EE">
        <w:rPr>
          <w:rFonts w:ascii="Times New Roman" w:hAnsi="Times New Roman" w:cs="Times New Roman"/>
          <w:sz w:val="28"/>
          <w:szCs w:val="28"/>
        </w:rPr>
        <w:t>);</w:t>
      </w:r>
    </w:p>
    <w:p w:rsidR="00CA7D1A" w:rsidRPr="008730EE" w:rsidRDefault="00CA7D1A" w:rsidP="00CA7D1A">
      <w:pPr>
        <w:pStyle w:val="a3"/>
        <w:numPr>
          <w:ilvl w:val="0"/>
          <w:numId w:val="4"/>
        </w:numPr>
        <w:spacing w:line="360" w:lineRule="auto"/>
        <w:ind w:left="0" w:firstLine="0"/>
        <w:rPr>
          <w:rFonts w:ascii="Times New Roman" w:hAnsi="Times New Roman" w:cs="Times New Roman"/>
          <w:sz w:val="28"/>
          <w:szCs w:val="28"/>
        </w:rPr>
      </w:pPr>
      <w:r w:rsidRPr="008730EE">
        <w:rPr>
          <w:rFonts w:ascii="Times New Roman" w:hAnsi="Times New Roman" w:cs="Times New Roman"/>
          <w:sz w:val="28"/>
          <w:szCs w:val="28"/>
        </w:rPr>
        <w:t>Предметные картинки (в соответствии с названием поз);</w:t>
      </w:r>
    </w:p>
    <w:p w:rsidR="00CA7D1A" w:rsidRPr="008730EE" w:rsidRDefault="00CA7D1A" w:rsidP="00CA7D1A">
      <w:pPr>
        <w:pStyle w:val="a3"/>
        <w:numPr>
          <w:ilvl w:val="0"/>
          <w:numId w:val="4"/>
        </w:numPr>
        <w:spacing w:line="360" w:lineRule="auto"/>
        <w:ind w:left="0" w:firstLine="0"/>
        <w:rPr>
          <w:rFonts w:ascii="Times New Roman" w:hAnsi="Times New Roman" w:cs="Times New Roman"/>
          <w:sz w:val="28"/>
          <w:szCs w:val="28"/>
        </w:rPr>
      </w:pPr>
      <w:r w:rsidRPr="008730EE">
        <w:rPr>
          <w:rFonts w:ascii="Times New Roman" w:hAnsi="Times New Roman" w:cs="Times New Roman"/>
          <w:sz w:val="28"/>
          <w:szCs w:val="28"/>
        </w:rPr>
        <w:t>Схематические картинки выполнения поз;</w:t>
      </w:r>
    </w:p>
    <w:p w:rsidR="00CA7D1A" w:rsidRPr="008730EE" w:rsidRDefault="00CA7D1A" w:rsidP="00CA7D1A">
      <w:pPr>
        <w:pStyle w:val="a3"/>
        <w:numPr>
          <w:ilvl w:val="0"/>
          <w:numId w:val="4"/>
        </w:numPr>
        <w:spacing w:line="360" w:lineRule="auto"/>
        <w:ind w:left="0" w:firstLine="0"/>
        <w:rPr>
          <w:rFonts w:ascii="Times New Roman" w:hAnsi="Times New Roman" w:cs="Times New Roman"/>
          <w:sz w:val="28"/>
          <w:szCs w:val="28"/>
        </w:rPr>
      </w:pPr>
      <w:proofErr w:type="gramStart"/>
      <w:r w:rsidRPr="008730EE">
        <w:rPr>
          <w:rFonts w:ascii="Times New Roman" w:hAnsi="Times New Roman" w:cs="Times New Roman"/>
          <w:sz w:val="28"/>
          <w:szCs w:val="28"/>
        </w:rPr>
        <w:t>Платочки, ленточки, массажные мячи, гимнастические палки, крышки из-под бутылок, мелкие предметы (для игры «Ловкие пальчики» направленной на профилактику плоскостопия)</w:t>
      </w:r>
      <w:proofErr w:type="gramEnd"/>
    </w:p>
    <w:p w:rsidR="00CA7D1A" w:rsidRPr="00891A86" w:rsidRDefault="00CA7D1A" w:rsidP="00CA7D1A">
      <w:pPr>
        <w:pStyle w:val="a3"/>
        <w:numPr>
          <w:ilvl w:val="0"/>
          <w:numId w:val="4"/>
        </w:numPr>
        <w:spacing w:line="360" w:lineRule="auto"/>
        <w:ind w:left="0" w:firstLine="0"/>
        <w:rPr>
          <w:rFonts w:ascii="Times New Roman" w:hAnsi="Times New Roman" w:cs="Times New Roman"/>
          <w:b/>
          <w:sz w:val="28"/>
          <w:szCs w:val="28"/>
        </w:rPr>
      </w:pPr>
      <w:r w:rsidRPr="00891A86">
        <w:rPr>
          <w:rFonts w:ascii="Times New Roman" w:hAnsi="Times New Roman" w:cs="Times New Roman"/>
          <w:sz w:val="28"/>
          <w:szCs w:val="28"/>
        </w:rPr>
        <w:t>Аудиозаписи со звуками природы, спокойной музыки (для выполнения заключительной части, выполнения позы «</w:t>
      </w:r>
      <w:proofErr w:type="spellStart"/>
      <w:r w:rsidRPr="00891A86">
        <w:rPr>
          <w:rFonts w:ascii="Times New Roman" w:hAnsi="Times New Roman" w:cs="Times New Roman"/>
          <w:sz w:val="28"/>
          <w:szCs w:val="28"/>
        </w:rPr>
        <w:t>Шавасана</w:t>
      </w:r>
      <w:proofErr w:type="spellEnd"/>
      <w:r w:rsidRPr="00891A86">
        <w:rPr>
          <w:rFonts w:ascii="Times New Roman" w:hAnsi="Times New Roman" w:cs="Times New Roman"/>
          <w:sz w:val="28"/>
          <w:szCs w:val="28"/>
        </w:rPr>
        <w:t>»).</w:t>
      </w:r>
    </w:p>
    <w:p w:rsidR="00CA7D1A" w:rsidRDefault="00CA7D1A" w:rsidP="00CA7D1A">
      <w:pPr>
        <w:pStyle w:val="a3"/>
        <w:spacing w:line="360" w:lineRule="auto"/>
        <w:ind w:left="0"/>
        <w:rPr>
          <w:rFonts w:ascii="Times New Roman" w:hAnsi="Times New Roman" w:cs="Times New Roman"/>
          <w:b/>
          <w:sz w:val="28"/>
          <w:szCs w:val="28"/>
        </w:rPr>
      </w:pPr>
    </w:p>
    <w:p w:rsidR="00CA7D1A"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pStyle w:val="a3"/>
        <w:spacing w:line="360" w:lineRule="auto"/>
        <w:ind w:left="1065"/>
        <w:rPr>
          <w:rFonts w:ascii="Times New Roman" w:hAnsi="Times New Roman" w:cs="Times New Roman"/>
          <w:b/>
          <w:sz w:val="28"/>
          <w:szCs w:val="28"/>
        </w:rPr>
      </w:pPr>
    </w:p>
    <w:p w:rsidR="00CA7D1A" w:rsidRPr="008730EE" w:rsidRDefault="00CA7D1A" w:rsidP="00CA7D1A">
      <w:pPr>
        <w:spacing w:line="360" w:lineRule="auto"/>
        <w:rPr>
          <w:rFonts w:ascii="Times New Roman" w:hAnsi="Times New Roman" w:cs="Times New Roman"/>
          <w:b/>
          <w:sz w:val="28"/>
          <w:szCs w:val="28"/>
        </w:rPr>
      </w:pPr>
      <w:r w:rsidRPr="008730EE">
        <w:rPr>
          <w:rFonts w:ascii="Times New Roman" w:hAnsi="Times New Roman" w:cs="Times New Roman"/>
          <w:b/>
          <w:sz w:val="28"/>
          <w:szCs w:val="28"/>
        </w:rPr>
        <w:t>19</w:t>
      </w:r>
      <w:r w:rsidRPr="008730EE">
        <w:rPr>
          <w:rFonts w:ascii="Times New Roman" w:hAnsi="Times New Roman" w:cs="Times New Roman"/>
          <w:b/>
          <w:sz w:val="28"/>
          <w:szCs w:val="28"/>
        </w:rPr>
        <w:tab/>
        <w:t>Список литературы.</w:t>
      </w:r>
    </w:p>
    <w:p w:rsidR="00CA7D1A" w:rsidRPr="008730EE" w:rsidRDefault="00CA7D1A" w:rsidP="00CA7D1A">
      <w:pPr>
        <w:pStyle w:val="a5"/>
        <w:numPr>
          <w:ilvl w:val="0"/>
          <w:numId w:val="8"/>
        </w:numPr>
        <w:spacing w:before="0" w:beforeAutospacing="0" w:after="0" w:afterAutospacing="0" w:line="360" w:lineRule="auto"/>
        <w:ind w:left="0"/>
        <w:rPr>
          <w:color w:val="000000"/>
          <w:sz w:val="28"/>
          <w:szCs w:val="28"/>
        </w:rPr>
      </w:pPr>
      <w:r w:rsidRPr="008730EE">
        <w:rPr>
          <w:color w:val="000000"/>
          <w:sz w:val="28"/>
          <w:szCs w:val="28"/>
        </w:rPr>
        <w:t>Липень А. «Йога для начинающих». – СПб</w:t>
      </w:r>
      <w:proofErr w:type="gramStart"/>
      <w:r w:rsidRPr="008730EE">
        <w:rPr>
          <w:color w:val="000000"/>
          <w:sz w:val="28"/>
          <w:szCs w:val="28"/>
        </w:rPr>
        <w:t xml:space="preserve">.: </w:t>
      </w:r>
      <w:proofErr w:type="gramEnd"/>
      <w:r w:rsidRPr="008730EE">
        <w:rPr>
          <w:color w:val="000000"/>
          <w:sz w:val="28"/>
          <w:szCs w:val="28"/>
        </w:rPr>
        <w:t>Питер, 2014</w:t>
      </w:r>
    </w:p>
    <w:p w:rsidR="00CA7D1A" w:rsidRPr="008730EE" w:rsidRDefault="00CA7D1A" w:rsidP="00CA7D1A">
      <w:pPr>
        <w:pStyle w:val="a5"/>
        <w:numPr>
          <w:ilvl w:val="0"/>
          <w:numId w:val="8"/>
        </w:numPr>
        <w:spacing w:before="0" w:beforeAutospacing="0" w:after="0" w:afterAutospacing="0" w:line="360" w:lineRule="auto"/>
        <w:ind w:left="0"/>
        <w:rPr>
          <w:color w:val="000000"/>
          <w:sz w:val="28"/>
          <w:szCs w:val="28"/>
        </w:rPr>
      </w:pPr>
      <w:r w:rsidRPr="008730EE">
        <w:rPr>
          <w:color w:val="000000"/>
          <w:sz w:val="28"/>
          <w:szCs w:val="28"/>
        </w:rPr>
        <w:t>«Профилактика плоскостопия и нарушения осанки у старших дошкольников» Подольская Е.А. – М.: Издательство «Скрипторий 2003», 2009.</w:t>
      </w:r>
    </w:p>
    <w:p w:rsidR="00CA7D1A" w:rsidRPr="00EA2F8F" w:rsidRDefault="00CA7D1A" w:rsidP="00CA7D1A">
      <w:pPr>
        <w:pStyle w:val="a5"/>
        <w:numPr>
          <w:ilvl w:val="0"/>
          <w:numId w:val="8"/>
        </w:numPr>
        <w:spacing w:before="0" w:beforeAutospacing="0" w:after="0" w:afterAutospacing="0" w:line="360" w:lineRule="auto"/>
        <w:ind w:left="0"/>
        <w:rPr>
          <w:color w:val="000000"/>
          <w:sz w:val="28"/>
          <w:szCs w:val="28"/>
        </w:rPr>
      </w:pPr>
      <w:r w:rsidRPr="00EA2F8F">
        <w:rPr>
          <w:sz w:val="28"/>
          <w:szCs w:val="28"/>
          <w:shd w:val="clear" w:color="auto" w:fill="FFFFFF"/>
        </w:rPr>
        <w:t>Белов В.И. Йога для всех М. «КСП» 1997.</w:t>
      </w:r>
    </w:p>
    <w:p w:rsidR="00CA7D1A" w:rsidRPr="00EA2F8F" w:rsidRDefault="00CA7D1A" w:rsidP="00CA7D1A">
      <w:pPr>
        <w:pStyle w:val="a5"/>
        <w:numPr>
          <w:ilvl w:val="0"/>
          <w:numId w:val="8"/>
        </w:numPr>
        <w:spacing w:before="0" w:beforeAutospacing="0" w:after="0" w:afterAutospacing="0" w:line="360" w:lineRule="auto"/>
        <w:ind w:left="0"/>
        <w:rPr>
          <w:color w:val="000000"/>
          <w:sz w:val="28"/>
          <w:szCs w:val="28"/>
        </w:rPr>
      </w:pPr>
      <w:r w:rsidRPr="00EA2F8F">
        <w:rPr>
          <w:sz w:val="28"/>
          <w:szCs w:val="28"/>
          <w:shd w:val="clear" w:color="auto" w:fill="FFFFFF"/>
        </w:rPr>
        <w:t>. Осипова В.. Поза ребенка «</w:t>
      </w:r>
      <w:proofErr w:type="spellStart"/>
      <w:r w:rsidRPr="00EA2F8F">
        <w:rPr>
          <w:sz w:val="28"/>
          <w:szCs w:val="28"/>
          <w:shd w:val="clear" w:color="auto" w:fill="FFFFFF"/>
        </w:rPr>
        <w:t>Хатха-Йога</w:t>
      </w:r>
      <w:proofErr w:type="spellEnd"/>
      <w:r w:rsidRPr="00EA2F8F">
        <w:rPr>
          <w:sz w:val="28"/>
          <w:szCs w:val="28"/>
          <w:shd w:val="clear" w:color="auto" w:fill="FFFFFF"/>
        </w:rPr>
        <w:t xml:space="preserve"> в детском саду». Ж. Обруч №3-1997</w:t>
      </w:r>
    </w:p>
    <w:p w:rsidR="00CA7D1A" w:rsidRPr="00EA2F8F" w:rsidRDefault="00CA7D1A" w:rsidP="00CA7D1A">
      <w:pPr>
        <w:pStyle w:val="a5"/>
        <w:numPr>
          <w:ilvl w:val="0"/>
          <w:numId w:val="8"/>
        </w:numPr>
        <w:spacing w:before="0" w:beforeAutospacing="0" w:after="0" w:afterAutospacing="0" w:line="360" w:lineRule="auto"/>
        <w:ind w:left="0"/>
        <w:rPr>
          <w:color w:val="000000"/>
          <w:sz w:val="28"/>
          <w:szCs w:val="28"/>
        </w:rPr>
      </w:pPr>
      <w:r w:rsidRPr="00EA2F8F">
        <w:rPr>
          <w:sz w:val="28"/>
          <w:szCs w:val="28"/>
          <w:shd w:val="clear" w:color="auto" w:fill="FFFFFF"/>
        </w:rPr>
        <w:t>Панда К.Н. Простая йога для крепкого здоровья / Пер. с англ. – СПб</w:t>
      </w:r>
      <w:proofErr w:type="gramStart"/>
      <w:r w:rsidRPr="00EA2F8F">
        <w:rPr>
          <w:sz w:val="28"/>
          <w:szCs w:val="28"/>
          <w:shd w:val="clear" w:color="auto" w:fill="FFFFFF"/>
        </w:rPr>
        <w:t>.: «</w:t>
      </w:r>
      <w:proofErr w:type="gramEnd"/>
      <w:r w:rsidRPr="00EA2F8F">
        <w:rPr>
          <w:sz w:val="28"/>
          <w:szCs w:val="28"/>
          <w:shd w:val="clear" w:color="auto" w:fill="FFFFFF"/>
        </w:rPr>
        <w:t>Издательство «ДИЛЯ», 2010. – 104с.</w:t>
      </w:r>
    </w:p>
    <w:p w:rsidR="00CA7D1A" w:rsidRPr="00EA2F8F" w:rsidRDefault="00CA7D1A" w:rsidP="00CA7D1A">
      <w:pPr>
        <w:pStyle w:val="a5"/>
        <w:numPr>
          <w:ilvl w:val="0"/>
          <w:numId w:val="8"/>
        </w:numPr>
        <w:spacing w:before="0" w:beforeAutospacing="0" w:after="0" w:afterAutospacing="0" w:line="360" w:lineRule="auto"/>
        <w:ind w:left="0"/>
        <w:rPr>
          <w:color w:val="000000"/>
          <w:sz w:val="28"/>
          <w:szCs w:val="28"/>
        </w:rPr>
      </w:pPr>
      <w:proofErr w:type="spellStart"/>
      <w:r w:rsidRPr="00EA2F8F">
        <w:rPr>
          <w:sz w:val="28"/>
          <w:szCs w:val="28"/>
          <w:shd w:val="clear" w:color="auto" w:fill="FFFFFF"/>
        </w:rPr>
        <w:t>Шифферс</w:t>
      </w:r>
      <w:proofErr w:type="spellEnd"/>
      <w:r w:rsidRPr="00EA2F8F">
        <w:rPr>
          <w:sz w:val="28"/>
          <w:szCs w:val="28"/>
          <w:shd w:val="clear" w:color="auto" w:fill="FFFFFF"/>
        </w:rPr>
        <w:t xml:space="preserve"> М.Е. </w:t>
      </w:r>
      <w:proofErr w:type="spellStart"/>
      <w:r w:rsidRPr="00EA2F8F">
        <w:rPr>
          <w:sz w:val="28"/>
          <w:szCs w:val="28"/>
          <w:shd w:val="clear" w:color="auto" w:fill="FFFFFF"/>
        </w:rPr>
        <w:t>Айенгар</w:t>
      </w:r>
      <w:proofErr w:type="spellEnd"/>
      <w:r w:rsidRPr="00EA2F8F">
        <w:rPr>
          <w:sz w:val="28"/>
          <w:szCs w:val="28"/>
          <w:shd w:val="clear" w:color="auto" w:fill="FFFFFF"/>
        </w:rPr>
        <w:t xml:space="preserve"> – йога для всех / Мария </w:t>
      </w:r>
      <w:proofErr w:type="spellStart"/>
      <w:r w:rsidRPr="00EA2F8F">
        <w:rPr>
          <w:sz w:val="28"/>
          <w:szCs w:val="28"/>
          <w:shd w:val="clear" w:color="auto" w:fill="FFFFFF"/>
        </w:rPr>
        <w:t>Шифферс</w:t>
      </w:r>
      <w:proofErr w:type="spellEnd"/>
      <w:r w:rsidRPr="00EA2F8F">
        <w:rPr>
          <w:sz w:val="28"/>
          <w:szCs w:val="28"/>
          <w:shd w:val="clear" w:color="auto" w:fill="FFFFFF"/>
        </w:rPr>
        <w:t xml:space="preserve">. – М.: </w:t>
      </w:r>
      <w:proofErr w:type="spellStart"/>
      <w:r w:rsidRPr="00EA2F8F">
        <w:rPr>
          <w:sz w:val="28"/>
          <w:szCs w:val="28"/>
          <w:shd w:val="clear" w:color="auto" w:fill="FFFFFF"/>
        </w:rPr>
        <w:t>Эксмо</w:t>
      </w:r>
      <w:proofErr w:type="spellEnd"/>
      <w:r w:rsidRPr="00EA2F8F">
        <w:rPr>
          <w:sz w:val="28"/>
          <w:szCs w:val="28"/>
          <w:shd w:val="clear" w:color="auto" w:fill="FFFFFF"/>
        </w:rPr>
        <w:t>, 2011. – 176с.: ил.</w:t>
      </w:r>
    </w:p>
    <w:p w:rsidR="002975DD" w:rsidRPr="00CA7D1A" w:rsidRDefault="00CA7D1A" w:rsidP="00CA7D1A">
      <w:pPr>
        <w:pStyle w:val="a5"/>
        <w:spacing w:before="0" w:beforeAutospacing="0" w:after="0" w:afterAutospacing="0" w:line="360" w:lineRule="auto"/>
        <w:rPr>
          <w:sz w:val="28"/>
          <w:szCs w:val="28"/>
        </w:rPr>
      </w:pPr>
      <w:r w:rsidRPr="00EA2F8F">
        <w:rPr>
          <w:sz w:val="28"/>
          <w:szCs w:val="28"/>
          <w:shd w:val="clear" w:color="auto" w:fill="FFFFFF"/>
        </w:rPr>
        <w:t xml:space="preserve"> Щетинин М. Н. Дыхательная гимнастика А. Н. </w:t>
      </w:r>
      <w:proofErr w:type="spellStart"/>
      <w:r w:rsidRPr="00EA2F8F">
        <w:rPr>
          <w:sz w:val="28"/>
          <w:szCs w:val="28"/>
          <w:shd w:val="clear" w:color="auto" w:fill="FFFFFF"/>
        </w:rPr>
        <w:t>Стрельниковой</w:t>
      </w:r>
      <w:proofErr w:type="spellEnd"/>
      <w:r w:rsidRPr="00EA2F8F">
        <w:rPr>
          <w:sz w:val="28"/>
          <w:szCs w:val="28"/>
          <w:shd w:val="clear" w:color="auto" w:fill="FFFFFF"/>
        </w:rPr>
        <w:t xml:space="preserve"> – М.: Метафора. – 2003.</w:t>
      </w:r>
    </w:p>
    <w:sectPr w:rsidR="002975DD" w:rsidRPr="00CA7D1A" w:rsidSect="00CA7D1A">
      <w:headerReference w:type="even" r:id="rId6"/>
      <w:headerReference w:type="default" r:id="rId7"/>
      <w:footerReference w:type="even" r:id="rId8"/>
      <w:footerReference w:type="default" r:id="rId9"/>
      <w:headerReference w:type="first" r:id="rId10"/>
      <w:footerReference w:type="first" r:id="rId11"/>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23501"/>
      <w:docPartObj>
        <w:docPartGallery w:val="Page Numbers (Bottom of Page)"/>
        <w:docPartUnique/>
      </w:docPartObj>
    </w:sdtPr>
    <w:sdtEndPr/>
    <w:sdtContent>
      <w:p w:rsidR="00E171F0" w:rsidRDefault="00CA7D1A">
        <w:pPr>
          <w:pStyle w:val="a8"/>
          <w:jc w:val="right"/>
        </w:pPr>
        <w:r>
          <w:fldChar w:fldCharType="begin"/>
        </w:r>
        <w:r>
          <w:instrText>PAGE   \* MERGEFORMAT</w:instrText>
        </w:r>
        <w:r>
          <w:fldChar w:fldCharType="separate"/>
        </w:r>
        <w:r>
          <w:rPr>
            <w:noProof/>
          </w:rPr>
          <w:t>2</w:t>
        </w:r>
        <w:r>
          <w:fldChar w:fldCharType="end"/>
        </w:r>
      </w:p>
    </w:sdtContent>
  </w:sdt>
  <w:p w:rsidR="00E171F0" w:rsidRDefault="00CA7D1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0" w:rsidRDefault="00CA7D1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0" w:rsidRDefault="00CA7D1A">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0" w:rsidRDefault="00CA7D1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0" w:rsidRDefault="00CA7D1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1F0" w:rsidRDefault="00CA7D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0F3D"/>
    <w:multiLevelType w:val="hybridMultilevel"/>
    <w:tmpl w:val="4D342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7F053C7"/>
    <w:multiLevelType w:val="multilevel"/>
    <w:tmpl w:val="8806D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B4AB9"/>
    <w:multiLevelType w:val="hybridMultilevel"/>
    <w:tmpl w:val="546C3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440C16"/>
    <w:multiLevelType w:val="multilevel"/>
    <w:tmpl w:val="AE269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7231E3"/>
    <w:multiLevelType w:val="hybridMultilevel"/>
    <w:tmpl w:val="834C97A4"/>
    <w:lvl w:ilvl="0" w:tplc="774E91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102D2"/>
    <w:multiLevelType w:val="hybridMultilevel"/>
    <w:tmpl w:val="CBEC98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2AE30BC"/>
    <w:multiLevelType w:val="hybridMultilevel"/>
    <w:tmpl w:val="6F208996"/>
    <w:lvl w:ilvl="0" w:tplc="A790CDA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676A36"/>
    <w:multiLevelType w:val="hybridMultilevel"/>
    <w:tmpl w:val="A9D03B4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6D854BA7"/>
    <w:multiLevelType w:val="hybridMultilevel"/>
    <w:tmpl w:val="A3DA5C68"/>
    <w:lvl w:ilvl="0" w:tplc="3C3087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C237E"/>
    <w:multiLevelType w:val="hybridMultilevel"/>
    <w:tmpl w:val="A6988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A7D1A"/>
    <w:rsid w:val="002975DD"/>
    <w:rsid w:val="00CA7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7D1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A7D1A"/>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rsid w:val="00CA7D1A"/>
    <w:rPr>
      <w:rFonts w:ascii="Times New Roman" w:eastAsia="Times New Roman" w:hAnsi="Times New Roman" w:cs="Times New Roman"/>
      <w:b w:val="0"/>
      <w:bCs w:val="0"/>
      <w:i/>
      <w:iCs/>
      <w:smallCaps w:val="0"/>
      <w:strike w:val="0"/>
      <w:sz w:val="23"/>
      <w:szCs w:val="23"/>
      <w:u w:val="none"/>
    </w:rPr>
  </w:style>
  <w:style w:type="character" w:customStyle="1" w:styleId="90">
    <w:name w:val="Основной текст (9)"/>
    <w:basedOn w:val="9"/>
    <w:rsid w:val="00CA7D1A"/>
    <w:rPr>
      <w:color w:val="000000"/>
      <w:spacing w:val="0"/>
      <w:w w:val="100"/>
      <w:position w:val="0"/>
      <w:lang w:val="ru-RU" w:eastAsia="ru-RU" w:bidi="ru-RU"/>
    </w:rPr>
  </w:style>
  <w:style w:type="character" w:customStyle="1" w:styleId="2115pt">
    <w:name w:val="Основной текст (2) + 11;5 pt;Курсив"/>
    <w:basedOn w:val="2"/>
    <w:rsid w:val="00CA7D1A"/>
    <w:rPr>
      <w:i/>
      <w:iCs/>
      <w:color w:val="000000"/>
      <w:spacing w:val="0"/>
      <w:w w:val="100"/>
      <w:position w:val="0"/>
      <w:sz w:val="23"/>
      <w:szCs w:val="23"/>
      <w:lang w:val="ru-RU" w:eastAsia="ru-RU" w:bidi="ru-RU"/>
    </w:rPr>
  </w:style>
  <w:style w:type="character" w:customStyle="1" w:styleId="20">
    <w:name w:val="Основной текст (2)"/>
    <w:basedOn w:val="2"/>
    <w:rsid w:val="00CA7D1A"/>
    <w:rPr>
      <w:color w:val="000000"/>
      <w:spacing w:val="0"/>
      <w:w w:val="100"/>
      <w:position w:val="0"/>
      <w:u w:val="single"/>
      <w:lang w:val="ru-RU" w:eastAsia="ru-RU" w:bidi="ru-RU"/>
    </w:rPr>
  </w:style>
  <w:style w:type="character" w:customStyle="1" w:styleId="2MicrosoftSansSerif10pt">
    <w:name w:val="Основной текст (2) + Microsoft Sans Serif;10 pt;Полужирный"/>
    <w:basedOn w:val="2"/>
    <w:rsid w:val="00CA7D1A"/>
    <w:rPr>
      <w:rFonts w:ascii="Microsoft Sans Serif" w:eastAsia="Microsoft Sans Serif" w:hAnsi="Microsoft Sans Serif" w:cs="Microsoft Sans Serif"/>
      <w:b/>
      <w:bCs/>
      <w:color w:val="000000"/>
      <w:spacing w:val="0"/>
      <w:w w:val="100"/>
      <w:position w:val="0"/>
      <w:sz w:val="20"/>
      <w:szCs w:val="20"/>
      <w:u w:val="single"/>
      <w:lang w:val="ru-RU" w:eastAsia="ru-RU" w:bidi="ru-RU"/>
    </w:rPr>
  </w:style>
  <w:style w:type="paragraph" w:styleId="a3">
    <w:name w:val="List Paragraph"/>
    <w:basedOn w:val="a"/>
    <w:uiPriority w:val="34"/>
    <w:qFormat/>
    <w:rsid w:val="00CA7D1A"/>
    <w:pPr>
      <w:ind w:left="720"/>
      <w:contextualSpacing/>
    </w:pPr>
  </w:style>
  <w:style w:type="table" w:styleId="a4">
    <w:name w:val="Table Grid"/>
    <w:basedOn w:val="a1"/>
    <w:uiPriority w:val="59"/>
    <w:rsid w:val="00CA7D1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A7D1A"/>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header"/>
    <w:basedOn w:val="a"/>
    <w:link w:val="a7"/>
    <w:uiPriority w:val="99"/>
    <w:unhideWhenUsed/>
    <w:rsid w:val="00CA7D1A"/>
    <w:pPr>
      <w:tabs>
        <w:tab w:val="center" w:pos="4677"/>
        <w:tab w:val="right" w:pos="9355"/>
      </w:tabs>
    </w:pPr>
  </w:style>
  <w:style w:type="character" w:customStyle="1" w:styleId="a7">
    <w:name w:val="Верхний колонтитул Знак"/>
    <w:basedOn w:val="a0"/>
    <w:link w:val="a6"/>
    <w:uiPriority w:val="99"/>
    <w:rsid w:val="00CA7D1A"/>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CA7D1A"/>
    <w:pPr>
      <w:tabs>
        <w:tab w:val="center" w:pos="4677"/>
        <w:tab w:val="right" w:pos="9355"/>
      </w:tabs>
    </w:pPr>
  </w:style>
  <w:style w:type="character" w:customStyle="1" w:styleId="a9">
    <w:name w:val="Нижний колонтитул Знак"/>
    <w:basedOn w:val="a0"/>
    <w:link w:val="a8"/>
    <w:uiPriority w:val="99"/>
    <w:rsid w:val="00CA7D1A"/>
    <w:rPr>
      <w:rFonts w:ascii="Arial Unicode MS" w:eastAsia="Arial Unicode MS" w:hAnsi="Arial Unicode MS" w:cs="Arial Unicode MS"/>
      <w:color w:val="000000"/>
      <w:sz w:val="24"/>
      <w:szCs w:val="24"/>
      <w:lang w:eastAsia="ru-RU" w:bidi="ru-RU"/>
    </w:rPr>
  </w:style>
  <w:style w:type="paragraph" w:styleId="aa">
    <w:name w:val="Balloon Text"/>
    <w:basedOn w:val="a"/>
    <w:link w:val="ab"/>
    <w:uiPriority w:val="99"/>
    <w:semiHidden/>
    <w:unhideWhenUsed/>
    <w:rsid w:val="00CA7D1A"/>
    <w:rPr>
      <w:rFonts w:ascii="Tahoma" w:hAnsi="Tahoma" w:cs="Tahoma"/>
      <w:sz w:val="16"/>
      <w:szCs w:val="16"/>
    </w:rPr>
  </w:style>
  <w:style w:type="character" w:customStyle="1" w:styleId="ab">
    <w:name w:val="Текст выноски Знак"/>
    <w:basedOn w:val="a0"/>
    <w:link w:val="aa"/>
    <w:uiPriority w:val="99"/>
    <w:semiHidden/>
    <w:rsid w:val="00CA7D1A"/>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3001</Words>
  <Characters>17107</Characters>
  <Application>Microsoft Office Word</Application>
  <DocSecurity>0</DocSecurity>
  <Lines>142</Lines>
  <Paragraphs>40</Paragraphs>
  <ScaleCrop>false</ScaleCrop>
  <Company>Grizli777</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2023-12-05T12:06:00Z</dcterms:created>
  <dcterms:modified xsi:type="dcterms:W3CDTF">2023-12-05T12:14:00Z</dcterms:modified>
</cp:coreProperties>
</file>