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00" w:rsidRPr="00450C58" w:rsidRDefault="00A15D24" w:rsidP="00A45E05">
      <w:pPr>
        <w:pStyle w:val="c32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  <w:r w:rsidR="00442600" w:rsidRPr="00450C58">
        <w:rPr>
          <w:b/>
          <w:sz w:val="28"/>
          <w:szCs w:val="28"/>
        </w:rPr>
        <w:t xml:space="preserve"> проблемно-диалогичес</w:t>
      </w:r>
      <w:r w:rsidR="00684FD6" w:rsidRPr="00450C58">
        <w:rPr>
          <w:b/>
          <w:sz w:val="28"/>
          <w:szCs w:val="28"/>
        </w:rPr>
        <w:t>кого обучения</w:t>
      </w:r>
      <w:r>
        <w:rPr>
          <w:b/>
          <w:sz w:val="28"/>
          <w:szCs w:val="28"/>
        </w:rPr>
        <w:t xml:space="preserve"> на уроках в начальной школе.</w:t>
      </w:r>
    </w:p>
    <w:p w:rsidR="00A15D24" w:rsidRDefault="00A15D24" w:rsidP="00B65196">
      <w:pPr>
        <w:pStyle w:val="c3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A45E05" w:rsidRPr="00A45E05" w:rsidRDefault="00684FD6" w:rsidP="00B65196">
      <w:pPr>
        <w:pStyle w:val="c3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Рохлова</w:t>
      </w:r>
      <w:proofErr w:type="spellEnd"/>
      <w:r>
        <w:rPr>
          <w:sz w:val="28"/>
          <w:szCs w:val="28"/>
        </w:rPr>
        <w:t xml:space="preserve"> Елена Ивановна, </w:t>
      </w:r>
    </w:p>
    <w:p w:rsidR="00A45E05" w:rsidRPr="00A45E05" w:rsidRDefault="00684FD6" w:rsidP="00B65196">
      <w:pPr>
        <w:pStyle w:val="c3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классов, </w:t>
      </w:r>
    </w:p>
    <w:p w:rsidR="00684FD6" w:rsidRDefault="005E08C2" w:rsidP="00B65196">
      <w:pPr>
        <w:pStyle w:val="c3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№39 </w:t>
      </w:r>
      <w:r w:rsidR="00C32C7C">
        <w:rPr>
          <w:sz w:val="28"/>
          <w:szCs w:val="28"/>
        </w:rPr>
        <w:t xml:space="preserve"> им. </w:t>
      </w:r>
      <w:proofErr w:type="spellStart"/>
      <w:r w:rsidR="00C32C7C">
        <w:rPr>
          <w:sz w:val="28"/>
          <w:szCs w:val="28"/>
        </w:rPr>
        <w:t>Г.А.</w:t>
      </w:r>
      <w:r>
        <w:rPr>
          <w:sz w:val="28"/>
          <w:szCs w:val="28"/>
        </w:rPr>
        <w:t>Чернова</w:t>
      </w:r>
      <w:proofErr w:type="spellEnd"/>
      <w:r>
        <w:rPr>
          <w:sz w:val="28"/>
          <w:szCs w:val="28"/>
        </w:rPr>
        <w:t>», города</w:t>
      </w:r>
      <w:r w:rsidR="00684FD6">
        <w:rPr>
          <w:sz w:val="28"/>
          <w:szCs w:val="28"/>
        </w:rPr>
        <w:t xml:space="preserve"> Воркуты.</w:t>
      </w:r>
    </w:p>
    <w:p w:rsidR="001409F8" w:rsidRPr="001409F8" w:rsidRDefault="001409F8" w:rsidP="00B65196">
      <w:pPr>
        <w:pStyle w:val="c3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07493" w:rsidRPr="00684FD6" w:rsidRDefault="005333F1" w:rsidP="00B65196">
      <w:pPr>
        <w:pStyle w:val="c3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84FD6">
        <w:rPr>
          <w:sz w:val="28"/>
          <w:szCs w:val="28"/>
        </w:rPr>
        <w:t>Почему так часто уроки, которые тщательно готовит учитель, не вызывает отклика в сердцах учеников?</w:t>
      </w:r>
      <w:r w:rsidR="006C7EAC" w:rsidRPr="00684FD6">
        <w:rPr>
          <w:sz w:val="28"/>
          <w:szCs w:val="28"/>
        </w:rPr>
        <w:t xml:space="preserve"> </w:t>
      </w:r>
      <w:r w:rsidRPr="00684FD6">
        <w:rPr>
          <w:sz w:val="28"/>
          <w:szCs w:val="28"/>
        </w:rPr>
        <w:t xml:space="preserve">Почему </w:t>
      </w:r>
      <w:r w:rsidR="00207493" w:rsidRPr="00684FD6">
        <w:rPr>
          <w:sz w:val="28"/>
          <w:szCs w:val="28"/>
        </w:rPr>
        <w:t>различные</w:t>
      </w:r>
      <w:r w:rsidRPr="00684FD6">
        <w:rPr>
          <w:sz w:val="28"/>
          <w:szCs w:val="28"/>
        </w:rPr>
        <w:t xml:space="preserve"> виды работы, методы и приемы обучения  сегодня не обладают прежним эффектом? Может быть, потому, что автором урока является исключительно учитель? А ученик? В данном случае он лишь объект воздействия учителя. </w:t>
      </w:r>
    </w:p>
    <w:p w:rsidR="00F16640" w:rsidRPr="00684FD6" w:rsidRDefault="00684FD6" w:rsidP="00B6519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600" w:rsidRPr="00684FD6">
        <w:rPr>
          <w:rFonts w:ascii="Times New Roman" w:hAnsi="Times New Roman" w:cs="Times New Roman"/>
          <w:sz w:val="28"/>
          <w:szCs w:val="28"/>
        </w:rPr>
        <w:t>Проанализировав</w:t>
      </w:r>
      <w:r w:rsidR="00F16640" w:rsidRPr="00684FD6">
        <w:rPr>
          <w:rFonts w:ascii="Times New Roman" w:hAnsi="Times New Roman" w:cs="Times New Roman"/>
          <w:sz w:val="28"/>
          <w:szCs w:val="28"/>
        </w:rPr>
        <w:t xml:space="preserve"> результаты учебной деятельности классного коллектива, </w:t>
      </w:r>
      <w:r w:rsidR="00442600" w:rsidRPr="00684FD6">
        <w:rPr>
          <w:rFonts w:ascii="Times New Roman" w:hAnsi="Times New Roman" w:cs="Times New Roman"/>
          <w:sz w:val="28"/>
          <w:szCs w:val="28"/>
        </w:rPr>
        <w:t>можно выделить</w:t>
      </w:r>
      <w:r w:rsidR="00F16640" w:rsidRPr="00684FD6">
        <w:rPr>
          <w:rFonts w:ascii="Times New Roman" w:hAnsi="Times New Roman" w:cs="Times New Roman"/>
          <w:sz w:val="28"/>
          <w:szCs w:val="28"/>
        </w:rPr>
        <w:t xml:space="preserve"> ряд наиболее актуальных проблем:</w:t>
      </w:r>
    </w:p>
    <w:p w:rsidR="00F16640" w:rsidRPr="00684FD6" w:rsidRDefault="00684FD6" w:rsidP="00B65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6640" w:rsidRPr="00684FD6">
        <w:rPr>
          <w:rFonts w:ascii="Times New Roman" w:hAnsi="Times New Roman" w:cs="Times New Roman"/>
          <w:sz w:val="28"/>
          <w:szCs w:val="28"/>
        </w:rPr>
        <w:t>изкий уровень положительной учебной мотивации некоторых учащихся;</w:t>
      </w:r>
    </w:p>
    <w:p w:rsidR="00F16640" w:rsidRPr="00684FD6" w:rsidRDefault="00684FD6" w:rsidP="00B65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2600" w:rsidRPr="00684FD6">
        <w:rPr>
          <w:rFonts w:ascii="Times New Roman" w:hAnsi="Times New Roman" w:cs="Times New Roman"/>
          <w:sz w:val="28"/>
          <w:szCs w:val="28"/>
        </w:rPr>
        <w:t>редняя степень обученнности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916" w:rsidRDefault="00684FD6" w:rsidP="00B65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6640" w:rsidRPr="00684FD6">
        <w:rPr>
          <w:rFonts w:ascii="Times New Roman" w:hAnsi="Times New Roman" w:cs="Times New Roman"/>
          <w:sz w:val="28"/>
          <w:szCs w:val="28"/>
        </w:rPr>
        <w:t>едостаточно прочное усвоение учебного материала учащимися.</w:t>
      </w:r>
    </w:p>
    <w:p w:rsidR="006A3916" w:rsidRDefault="006A3916" w:rsidP="00B65196">
      <w:pPr>
        <w:pStyle w:val="c3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Встал вопрос, использование каких технологий будет способствовать эффективной работе над возникшими проблемами? Это возможно через технологию проблемно-диалогического обучения.</w:t>
      </w:r>
    </w:p>
    <w:p w:rsidR="00487FDE" w:rsidRPr="00684FD6" w:rsidRDefault="002F23B1" w:rsidP="00B65196">
      <w:pPr>
        <w:pStyle w:val="c3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84FD6">
        <w:rPr>
          <w:sz w:val="28"/>
          <w:szCs w:val="28"/>
        </w:rPr>
        <w:t xml:space="preserve">Именно </w:t>
      </w:r>
      <w:r w:rsidR="00487FDE" w:rsidRPr="00684FD6">
        <w:rPr>
          <w:sz w:val="28"/>
          <w:szCs w:val="28"/>
        </w:rPr>
        <w:t>проблемно-диалогическое обучение</w:t>
      </w:r>
      <w:r w:rsidR="005333F1" w:rsidRPr="00684FD6">
        <w:rPr>
          <w:sz w:val="28"/>
          <w:szCs w:val="28"/>
        </w:rPr>
        <w:t>,</w:t>
      </w:r>
      <w:r w:rsidR="00487FDE" w:rsidRPr="00684FD6">
        <w:rPr>
          <w:sz w:val="28"/>
          <w:szCs w:val="28"/>
        </w:rPr>
        <w:t xml:space="preserve"> </w:t>
      </w:r>
      <w:r w:rsidR="005333F1" w:rsidRPr="00684FD6">
        <w:rPr>
          <w:sz w:val="28"/>
          <w:szCs w:val="28"/>
        </w:rPr>
        <w:t>как отмечают соврем</w:t>
      </w:r>
      <w:r w:rsidR="005668AC" w:rsidRPr="00684FD6">
        <w:rPr>
          <w:sz w:val="28"/>
          <w:szCs w:val="28"/>
        </w:rPr>
        <w:t>енные педагоги и психологи</w:t>
      </w:r>
      <w:r w:rsidR="005333F1" w:rsidRPr="00684FD6">
        <w:rPr>
          <w:sz w:val="28"/>
          <w:szCs w:val="28"/>
        </w:rPr>
        <w:t xml:space="preserve">, способствует развитию важных качеств человека: ответственности, осознанности, активности, самостоятельности, креативности (что и есть проявление </w:t>
      </w:r>
      <w:proofErr w:type="spellStart"/>
      <w:r w:rsidR="005333F1" w:rsidRPr="00684FD6">
        <w:rPr>
          <w:sz w:val="28"/>
          <w:szCs w:val="28"/>
        </w:rPr>
        <w:t>субъектности</w:t>
      </w:r>
      <w:proofErr w:type="spellEnd"/>
      <w:r w:rsidR="005333F1" w:rsidRPr="00684FD6">
        <w:rPr>
          <w:sz w:val="28"/>
          <w:szCs w:val="28"/>
        </w:rPr>
        <w:t xml:space="preserve">). </w:t>
      </w:r>
    </w:p>
    <w:p w:rsidR="00442600" w:rsidRPr="00684FD6" w:rsidRDefault="008C7083" w:rsidP="00B65196">
      <w:pPr>
        <w:pStyle w:val="c32"/>
        <w:spacing w:before="0" w:beforeAutospacing="0" w:after="0" w:afterAutospacing="0"/>
        <w:ind w:firstLine="708"/>
        <w:contextualSpacing/>
        <w:jc w:val="both"/>
        <w:rPr>
          <w:rStyle w:val="apple-converted-space"/>
          <w:bCs/>
          <w:sz w:val="28"/>
          <w:szCs w:val="28"/>
          <w:shd w:val="clear" w:color="auto" w:fill="FFFFFF"/>
        </w:rPr>
      </w:pPr>
      <w:r w:rsidRPr="00684FD6">
        <w:rPr>
          <w:rStyle w:val="c12"/>
          <w:sz w:val="28"/>
          <w:szCs w:val="28"/>
          <w:shd w:val="clear" w:color="auto" w:fill="FFFFFF"/>
        </w:rPr>
        <w:t>Автором технологии проблемного диалога является педагог, психолог, которая входит в группу разработчиков образовательной системы  «Школа 2100»</w:t>
      </w:r>
      <w:r w:rsidRPr="00684FD6">
        <w:rPr>
          <w:rStyle w:val="apple-converted-space"/>
          <w:sz w:val="28"/>
          <w:szCs w:val="28"/>
          <w:shd w:val="clear" w:color="auto" w:fill="FFFFFF"/>
        </w:rPr>
        <w:t> </w:t>
      </w:r>
      <w:r w:rsidRPr="00684FD6">
        <w:rPr>
          <w:rStyle w:val="c12"/>
          <w:bCs/>
          <w:sz w:val="28"/>
          <w:szCs w:val="28"/>
          <w:shd w:val="clear" w:color="auto" w:fill="FFFFFF"/>
        </w:rPr>
        <w:t>Елена Леонидовна Мельникова</w:t>
      </w:r>
      <w:r w:rsidR="00450C58">
        <w:rPr>
          <w:rStyle w:val="c12"/>
          <w:bCs/>
          <w:sz w:val="28"/>
          <w:szCs w:val="28"/>
          <w:shd w:val="clear" w:color="auto" w:fill="FFFFFF"/>
        </w:rPr>
        <w:t xml:space="preserve"> [</w:t>
      </w:r>
      <w:r w:rsidR="00450C58" w:rsidRPr="00450C58">
        <w:rPr>
          <w:rStyle w:val="c12"/>
          <w:bCs/>
          <w:sz w:val="28"/>
          <w:szCs w:val="28"/>
          <w:shd w:val="clear" w:color="auto" w:fill="FFFFFF"/>
        </w:rPr>
        <w:t>2]</w:t>
      </w:r>
      <w:r w:rsidRPr="00684FD6">
        <w:rPr>
          <w:rStyle w:val="c12"/>
          <w:sz w:val="28"/>
          <w:szCs w:val="28"/>
          <w:shd w:val="clear" w:color="auto" w:fill="FFFFFF"/>
        </w:rPr>
        <w:t>.</w:t>
      </w:r>
      <w:r w:rsidRPr="00684FD6">
        <w:rPr>
          <w:rStyle w:val="apple-converted-space"/>
          <w:sz w:val="28"/>
          <w:szCs w:val="28"/>
          <w:shd w:val="clear" w:color="auto" w:fill="FFFFFF"/>
        </w:rPr>
        <w:t> </w:t>
      </w:r>
      <w:r w:rsidRPr="00684FD6">
        <w:rPr>
          <w:rStyle w:val="c12"/>
          <w:bCs/>
          <w:sz w:val="28"/>
          <w:szCs w:val="28"/>
          <w:shd w:val="clear" w:color="auto" w:fill="FFFFFF"/>
        </w:rPr>
        <w:t>Основу этой технологии составляет специально организованный педагогом диалог, обеспечивающий</w:t>
      </w:r>
      <w:r w:rsidRPr="00684FD6">
        <w:rPr>
          <w:rStyle w:val="apple-converted-space"/>
          <w:bCs/>
          <w:sz w:val="28"/>
          <w:szCs w:val="28"/>
          <w:shd w:val="clear" w:color="auto" w:fill="FFFFFF"/>
        </w:rPr>
        <w:t> творческое усвоение знаний.</w:t>
      </w:r>
    </w:p>
    <w:p w:rsidR="000D0E01" w:rsidRPr="00684FD6" w:rsidRDefault="00890080" w:rsidP="00B65196">
      <w:pPr>
        <w:pStyle w:val="c32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684FD6">
        <w:rPr>
          <w:rStyle w:val="c83"/>
          <w:b/>
          <w:bCs/>
          <w:sz w:val="28"/>
          <w:szCs w:val="28"/>
          <w:shd w:val="clear" w:color="auto" w:fill="FFFFFF"/>
        </w:rPr>
        <w:tab/>
      </w:r>
      <w:r w:rsidR="00495498" w:rsidRPr="006A3916">
        <w:rPr>
          <w:rStyle w:val="c83"/>
          <w:bCs/>
          <w:sz w:val="28"/>
          <w:szCs w:val="28"/>
          <w:shd w:val="clear" w:color="auto" w:fill="FFFFFF"/>
        </w:rPr>
        <w:t>Проблемно-диалогическая технология</w:t>
      </w:r>
      <w:r w:rsidR="00495498" w:rsidRPr="00684FD6">
        <w:rPr>
          <w:rStyle w:val="c83"/>
          <w:b/>
          <w:bCs/>
          <w:sz w:val="28"/>
          <w:szCs w:val="28"/>
          <w:shd w:val="clear" w:color="auto" w:fill="FFFFFF"/>
        </w:rPr>
        <w:t> </w:t>
      </w:r>
      <w:r w:rsidR="00495498" w:rsidRPr="00684FD6">
        <w:rPr>
          <w:rStyle w:val="c83"/>
          <w:sz w:val="28"/>
          <w:szCs w:val="28"/>
          <w:shd w:val="clear" w:color="auto" w:fill="FFFFFF"/>
        </w:rPr>
        <w:t> даёт развернутый ответ на вопрос, как научить учеников ставить  и решать проблемы. В соответствии с данной технологией  на уроке введения нового материала  прораб</w:t>
      </w:r>
      <w:r w:rsidR="000D0E01" w:rsidRPr="00684FD6">
        <w:rPr>
          <w:rStyle w:val="c83"/>
          <w:sz w:val="28"/>
          <w:szCs w:val="28"/>
          <w:shd w:val="clear" w:color="auto" w:fill="FFFFFF"/>
        </w:rPr>
        <w:t>атываются</w:t>
      </w:r>
      <w:r w:rsidR="00495498" w:rsidRPr="00684FD6">
        <w:rPr>
          <w:rStyle w:val="c83"/>
          <w:sz w:val="28"/>
          <w:szCs w:val="28"/>
          <w:shd w:val="clear" w:color="auto" w:fill="FFFFFF"/>
        </w:rPr>
        <w:t xml:space="preserve"> два звена: постановка учебной проблемы и поиск её решения. </w:t>
      </w:r>
      <w:r w:rsidR="00495498" w:rsidRPr="00684FD6">
        <w:rPr>
          <w:rStyle w:val="c63"/>
          <w:sz w:val="28"/>
          <w:szCs w:val="28"/>
          <w:shd w:val="clear" w:color="auto" w:fill="FFFFFF"/>
        </w:rPr>
        <w:t>Эта техн</w:t>
      </w:r>
      <w:r w:rsidR="00207493" w:rsidRPr="00684FD6">
        <w:rPr>
          <w:rStyle w:val="c63"/>
          <w:sz w:val="28"/>
          <w:szCs w:val="28"/>
          <w:shd w:val="clear" w:color="auto" w:fill="FFFFFF"/>
        </w:rPr>
        <w:t>ология, прежде всего, формирует</w:t>
      </w:r>
      <w:r w:rsidR="00495498" w:rsidRPr="00684FD6">
        <w:rPr>
          <w:rStyle w:val="c63"/>
          <w:sz w:val="28"/>
          <w:szCs w:val="28"/>
          <w:shd w:val="clear" w:color="auto" w:fill="FFFFFF"/>
        </w:rPr>
        <w:t xml:space="preserve">  универсальные учебные действия, обеспечивая </w:t>
      </w:r>
      <w:r w:rsidR="00207493" w:rsidRPr="00684FD6">
        <w:rPr>
          <w:rStyle w:val="c63"/>
          <w:sz w:val="28"/>
          <w:szCs w:val="28"/>
          <w:shd w:val="clear" w:color="auto" w:fill="FFFFFF"/>
        </w:rPr>
        <w:t>умение</w:t>
      </w:r>
      <w:r w:rsidR="00495498" w:rsidRPr="00684FD6">
        <w:rPr>
          <w:rStyle w:val="c63"/>
          <w:sz w:val="28"/>
          <w:szCs w:val="28"/>
          <w:shd w:val="clear" w:color="auto" w:fill="FFFFFF"/>
        </w:rPr>
        <w:t xml:space="preserve"> решать проблемы</w:t>
      </w:r>
      <w:r w:rsidR="00450C58" w:rsidRPr="00450C58">
        <w:rPr>
          <w:rStyle w:val="c63"/>
          <w:sz w:val="28"/>
          <w:szCs w:val="28"/>
          <w:shd w:val="clear" w:color="auto" w:fill="FFFFFF"/>
        </w:rPr>
        <w:t xml:space="preserve"> [1</w:t>
      </w:r>
      <w:r w:rsidR="00450C58">
        <w:rPr>
          <w:rStyle w:val="c63"/>
          <w:sz w:val="28"/>
          <w:szCs w:val="28"/>
          <w:shd w:val="clear" w:color="auto" w:fill="FFFFFF"/>
        </w:rPr>
        <w:t>,</w:t>
      </w:r>
      <w:r w:rsidR="00450C58" w:rsidRPr="00450C58">
        <w:rPr>
          <w:rStyle w:val="c63"/>
          <w:sz w:val="28"/>
          <w:szCs w:val="28"/>
          <w:shd w:val="clear" w:color="auto" w:fill="FFFFFF"/>
        </w:rPr>
        <w:t xml:space="preserve"> </w:t>
      </w:r>
      <w:r w:rsidR="00450C58">
        <w:rPr>
          <w:rStyle w:val="c63"/>
          <w:sz w:val="28"/>
          <w:szCs w:val="28"/>
          <w:shd w:val="clear" w:color="auto" w:fill="FFFFFF"/>
        </w:rPr>
        <w:t>с.</w:t>
      </w:r>
      <w:r w:rsidR="00450C58" w:rsidRPr="00450C58">
        <w:rPr>
          <w:rStyle w:val="c63"/>
          <w:sz w:val="28"/>
          <w:szCs w:val="28"/>
          <w:shd w:val="clear" w:color="auto" w:fill="FFFFFF"/>
        </w:rPr>
        <w:t xml:space="preserve"> </w:t>
      </w:r>
      <w:r w:rsidR="00450C58">
        <w:rPr>
          <w:rStyle w:val="c63"/>
          <w:sz w:val="28"/>
          <w:szCs w:val="28"/>
          <w:shd w:val="clear" w:color="auto" w:fill="FFFFFF"/>
        </w:rPr>
        <w:t>86</w:t>
      </w:r>
      <w:r w:rsidR="00450C58" w:rsidRPr="00450C58">
        <w:rPr>
          <w:rStyle w:val="c63"/>
          <w:sz w:val="28"/>
          <w:szCs w:val="28"/>
          <w:shd w:val="clear" w:color="auto" w:fill="FFFFFF"/>
        </w:rPr>
        <w:t>]</w:t>
      </w:r>
      <w:r w:rsidR="00495498" w:rsidRPr="00684FD6">
        <w:rPr>
          <w:rStyle w:val="c63"/>
          <w:sz w:val="28"/>
          <w:szCs w:val="28"/>
          <w:shd w:val="clear" w:color="auto" w:fill="FFFFFF"/>
        </w:rPr>
        <w:t xml:space="preserve">. </w:t>
      </w:r>
    </w:p>
    <w:p w:rsidR="00442600" w:rsidRPr="00684FD6" w:rsidRDefault="006A3916" w:rsidP="00B65196">
      <w:pPr>
        <w:pStyle w:val="ad"/>
        <w:spacing w:before="0" w:after="0"/>
        <w:ind w:left="0" w:right="0"/>
        <w:contextualSpacing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</w:r>
      <w:r w:rsidR="00442600" w:rsidRPr="00684FD6">
        <w:rPr>
          <w:color w:val="170E02"/>
          <w:sz w:val="28"/>
          <w:szCs w:val="28"/>
        </w:rPr>
        <w:t xml:space="preserve">Таким образом, </w:t>
      </w:r>
      <w:r w:rsidR="00442600" w:rsidRPr="006A3916">
        <w:rPr>
          <w:rStyle w:val="ae"/>
          <w:b w:val="0"/>
          <w:color w:val="170E02"/>
          <w:sz w:val="28"/>
          <w:szCs w:val="28"/>
        </w:rPr>
        <w:t>проблемно-диалогическое обучение</w:t>
      </w:r>
      <w:r w:rsidR="00442600" w:rsidRPr="00684FD6">
        <w:rPr>
          <w:rStyle w:val="ae"/>
          <w:color w:val="170E02"/>
          <w:sz w:val="28"/>
          <w:szCs w:val="28"/>
        </w:rPr>
        <w:t xml:space="preserve"> </w:t>
      </w:r>
      <w:r w:rsidR="00442600" w:rsidRPr="00684FD6">
        <w:rPr>
          <w:color w:val="170E02"/>
          <w:sz w:val="28"/>
          <w:szCs w:val="28"/>
        </w:rPr>
        <w:t>– это тип обучения, обеспечивающий творческое усвоение знаний учащимися посредством специально организованного учителем диалога.</w:t>
      </w:r>
    </w:p>
    <w:p w:rsidR="00442600" w:rsidRPr="00684FD6" w:rsidRDefault="00442600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2C7C">
        <w:rPr>
          <w:rFonts w:ascii="Times New Roman" w:hAnsi="Times New Roman" w:cs="Times New Roman"/>
          <w:sz w:val="28"/>
          <w:szCs w:val="28"/>
        </w:rPr>
        <w:t>И</w:t>
      </w:r>
      <w:r w:rsidRPr="00684FD6">
        <w:rPr>
          <w:rFonts w:ascii="Times New Roman" w:hAnsi="Times New Roman" w:cs="Times New Roman"/>
          <w:sz w:val="28"/>
          <w:szCs w:val="28"/>
        </w:rPr>
        <w:t>спользования технологии ПДО на  уроках.</w:t>
      </w:r>
    </w:p>
    <w:p w:rsidR="00442600" w:rsidRPr="006A3916" w:rsidRDefault="00CF7ABD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A3916">
        <w:rPr>
          <w:rFonts w:ascii="Times New Roman" w:hAnsi="Times New Roman" w:cs="Times New Roman"/>
          <w:color w:val="231F20"/>
          <w:sz w:val="28"/>
          <w:szCs w:val="28"/>
        </w:rPr>
        <w:tab/>
      </w:r>
      <w:proofErr w:type="gramStart"/>
      <w:r w:rsidRPr="006A3916">
        <w:rPr>
          <w:rFonts w:ascii="Times New Roman" w:hAnsi="Times New Roman" w:cs="Times New Roman"/>
          <w:color w:val="231F20"/>
          <w:sz w:val="28"/>
          <w:szCs w:val="28"/>
        </w:rPr>
        <w:t>Например, на уроке математики в 3 классе по теме «</w:t>
      </w:r>
      <w:r w:rsidR="00442600" w:rsidRPr="006A3916">
        <w:rPr>
          <w:rFonts w:ascii="Times New Roman" w:hAnsi="Times New Roman" w:cs="Times New Roman"/>
          <w:color w:val="231F20"/>
          <w:sz w:val="28"/>
          <w:szCs w:val="28"/>
        </w:rPr>
        <w:t>Умножение двузначного числа на о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t>днозначное»</w:t>
      </w:r>
      <w:r w:rsidR="00AC1B53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="00442600" w:rsidRPr="006A3916">
        <w:rPr>
          <w:rFonts w:ascii="Times New Roman" w:hAnsi="Times New Roman" w:cs="Times New Roman"/>
          <w:color w:val="231F20"/>
          <w:sz w:val="28"/>
          <w:szCs w:val="28"/>
        </w:rPr>
        <w:t xml:space="preserve">редлагается </w:t>
      </w:r>
      <w:r w:rsidR="006A3916">
        <w:rPr>
          <w:rFonts w:ascii="Times New Roman" w:hAnsi="Times New Roman" w:cs="Times New Roman"/>
          <w:color w:val="231F20"/>
          <w:sz w:val="28"/>
          <w:szCs w:val="28"/>
        </w:rPr>
        <w:t xml:space="preserve">учащимся </w:t>
      </w:r>
      <w:r w:rsidR="00442600" w:rsidRPr="006A3916">
        <w:rPr>
          <w:rFonts w:ascii="Times New Roman" w:hAnsi="Times New Roman" w:cs="Times New Roman"/>
          <w:color w:val="231F20"/>
          <w:sz w:val="28"/>
          <w:szCs w:val="28"/>
        </w:rPr>
        <w:t xml:space="preserve">решить следующие примеры: </w:t>
      </w:r>
      <w:r w:rsidR="006A3916">
        <w:rPr>
          <w:rFonts w:ascii="Times New Roman" w:hAnsi="Times New Roman" w:cs="Times New Roman"/>
          <w:color w:val="231F20"/>
          <w:sz w:val="28"/>
          <w:szCs w:val="28"/>
        </w:rPr>
        <w:t>«</w:t>
      </w:r>
      <w:r w:rsidR="00AC1B53">
        <w:rPr>
          <w:rFonts w:ascii="Times New Roman" w:hAnsi="Times New Roman" w:cs="Times New Roman"/>
          <w:color w:val="231F20"/>
          <w:sz w:val="28"/>
          <w:szCs w:val="28"/>
        </w:rPr>
        <w:t>20∙</w:t>
      </w:r>
      <w:r w:rsidR="00442600" w:rsidRPr="006A3916">
        <w:rPr>
          <w:rFonts w:ascii="Times New Roman" w:hAnsi="Times New Roman" w:cs="Times New Roman"/>
          <w:color w:val="231F20"/>
          <w:sz w:val="28"/>
          <w:szCs w:val="28"/>
        </w:rPr>
        <w:t>3,  40∙2,  24∙3,  10∙5</w:t>
      </w:r>
      <w:r w:rsidR="006A3916">
        <w:rPr>
          <w:rFonts w:ascii="Times New Roman" w:hAnsi="Times New Roman" w:cs="Times New Roman"/>
          <w:color w:val="231F20"/>
          <w:sz w:val="28"/>
          <w:szCs w:val="28"/>
        </w:rPr>
        <w:t>»</w:t>
      </w:r>
      <w:r w:rsidR="00442600" w:rsidRPr="006A3916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  <w:r w:rsidRPr="006A3916">
        <w:rPr>
          <w:rFonts w:ascii="Times New Roman" w:hAnsi="Times New Roman" w:cs="Times New Roman"/>
          <w:color w:val="231F20"/>
          <w:sz w:val="28"/>
          <w:szCs w:val="28"/>
        </w:rPr>
        <w:t xml:space="preserve"> В результате организованного учителем диалога учащиеся выделяют пример, который отличается от 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остальных  и который они решить не </w:t>
      </w:r>
      <w:r w:rsidR="006A3916">
        <w:rPr>
          <w:rFonts w:ascii="Times New Roman" w:hAnsi="Times New Roman" w:cs="Times New Roman"/>
          <w:color w:val="231F20"/>
          <w:sz w:val="28"/>
          <w:szCs w:val="28"/>
        </w:rPr>
        <w:t>смогли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t xml:space="preserve">. Тогда возникает </w:t>
      </w:r>
      <w:r w:rsidR="00C32C7C">
        <w:rPr>
          <w:rFonts w:ascii="Times New Roman" w:hAnsi="Times New Roman" w:cs="Times New Roman"/>
          <w:color w:val="231F20"/>
          <w:sz w:val="28"/>
          <w:szCs w:val="28"/>
        </w:rPr>
        <w:t>проблема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t>: «</w:t>
      </w:r>
      <w:r w:rsidR="00442600" w:rsidRPr="006A3916">
        <w:rPr>
          <w:rFonts w:ascii="Times New Roman" w:hAnsi="Times New Roman" w:cs="Times New Roman"/>
          <w:color w:val="231F20"/>
          <w:sz w:val="28"/>
          <w:szCs w:val="28"/>
        </w:rPr>
        <w:t xml:space="preserve">Как </w:t>
      </w:r>
      <w:r w:rsidR="00AC1B53">
        <w:rPr>
          <w:rFonts w:ascii="Times New Roman" w:hAnsi="Times New Roman" w:cs="Times New Roman"/>
          <w:color w:val="231F20"/>
          <w:sz w:val="28"/>
          <w:szCs w:val="28"/>
        </w:rPr>
        <w:t xml:space="preserve">же </w:t>
      </w:r>
      <w:r w:rsidR="00442600" w:rsidRPr="006A3916">
        <w:rPr>
          <w:rFonts w:ascii="Times New Roman" w:hAnsi="Times New Roman" w:cs="Times New Roman"/>
          <w:color w:val="231F20"/>
          <w:sz w:val="28"/>
          <w:szCs w:val="28"/>
        </w:rPr>
        <w:t xml:space="preserve">умножить двузначное число </w:t>
      </w:r>
      <w:proofErr w:type="gramStart"/>
      <w:r w:rsidR="00442600" w:rsidRPr="006A3916">
        <w:rPr>
          <w:rFonts w:ascii="Times New Roman" w:hAnsi="Times New Roman" w:cs="Times New Roman"/>
          <w:color w:val="231F20"/>
          <w:sz w:val="28"/>
          <w:szCs w:val="28"/>
        </w:rPr>
        <w:t>на</w:t>
      </w:r>
      <w:proofErr w:type="gramEnd"/>
      <w:r w:rsidR="00442600" w:rsidRPr="006A3916">
        <w:rPr>
          <w:rFonts w:ascii="Times New Roman" w:hAnsi="Times New Roman" w:cs="Times New Roman"/>
          <w:color w:val="231F20"/>
          <w:sz w:val="28"/>
          <w:szCs w:val="28"/>
        </w:rPr>
        <w:t xml:space="preserve"> однозначное?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t>»</w:t>
      </w:r>
    </w:p>
    <w:p w:rsidR="00442600" w:rsidRPr="006A3916" w:rsidRDefault="00442600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A3916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2C7C">
        <w:rPr>
          <w:rFonts w:ascii="Times New Roman" w:hAnsi="Times New Roman" w:cs="Times New Roman"/>
          <w:color w:val="231F20"/>
          <w:sz w:val="28"/>
          <w:szCs w:val="28"/>
        </w:rPr>
        <w:t>Такое з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t>адание позволяет акцентировать внимание учащихся на примерах нового вида, путём сопоставления с ранее изученными. Учащиеся осознают причину собственного затруднения, тем самым принимая необходимост</w:t>
      </w:r>
      <w:r w:rsidR="00CF7ABD" w:rsidRPr="006A3916">
        <w:rPr>
          <w:rFonts w:ascii="Times New Roman" w:hAnsi="Times New Roman" w:cs="Times New Roman"/>
          <w:color w:val="231F20"/>
          <w:sz w:val="28"/>
          <w:szCs w:val="28"/>
        </w:rPr>
        <w:t>ь пополнить собственные знания.</w:t>
      </w:r>
    </w:p>
    <w:p w:rsidR="006A3916" w:rsidRDefault="006A3916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ABD" w:rsidRPr="006A3916">
        <w:rPr>
          <w:rFonts w:ascii="Times New Roman" w:hAnsi="Times New Roman" w:cs="Times New Roman"/>
          <w:sz w:val="28"/>
          <w:szCs w:val="28"/>
        </w:rPr>
        <w:t>На уроке русского языка в 4 классе по теме</w:t>
      </w:r>
      <w:r w:rsidR="00CF7ABD" w:rsidRPr="006A391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442600" w:rsidRPr="006A3916">
        <w:rPr>
          <w:rFonts w:ascii="Times New Roman" w:hAnsi="Times New Roman" w:cs="Times New Roman"/>
          <w:color w:val="231F20"/>
          <w:sz w:val="28"/>
          <w:szCs w:val="28"/>
        </w:rPr>
        <w:t>«Разделительны</w:t>
      </w:r>
      <w:r w:rsidR="00CF7ABD" w:rsidRPr="006A3916">
        <w:rPr>
          <w:rFonts w:ascii="Times New Roman" w:hAnsi="Times New Roman" w:cs="Times New Roman"/>
          <w:color w:val="231F20"/>
          <w:sz w:val="28"/>
          <w:szCs w:val="28"/>
        </w:rPr>
        <w:t>е Ь и Ъ» к доске вызываются двое учащихся, которым пре</w:t>
      </w:r>
      <w:r>
        <w:rPr>
          <w:rFonts w:ascii="Times New Roman" w:hAnsi="Times New Roman" w:cs="Times New Roman"/>
          <w:color w:val="231F20"/>
          <w:sz w:val="28"/>
          <w:szCs w:val="28"/>
        </w:rPr>
        <w:t>длагается вставить пропущенные Ь или Ъ</w:t>
      </w:r>
      <w:r w:rsidR="00AC1B53">
        <w:rPr>
          <w:rFonts w:ascii="Times New Roman" w:hAnsi="Times New Roman" w:cs="Times New Roman"/>
          <w:color w:val="231F20"/>
          <w:sz w:val="28"/>
          <w:szCs w:val="28"/>
        </w:rPr>
        <w:t xml:space="preserve"> в слова</w:t>
      </w:r>
      <w:r w:rsidR="00CF7ABD" w:rsidRPr="006A3916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442600" w:rsidRPr="006A3916">
        <w:rPr>
          <w:rFonts w:ascii="Times New Roman" w:hAnsi="Times New Roman" w:cs="Times New Roman"/>
          <w:color w:val="231F20"/>
          <w:sz w:val="28"/>
          <w:szCs w:val="28"/>
        </w:rPr>
        <w:t>Учащиеся выполняют зад</w:t>
      </w:r>
      <w:r w:rsidR="00CF7ABD" w:rsidRPr="006A3916">
        <w:rPr>
          <w:rFonts w:ascii="Times New Roman" w:hAnsi="Times New Roman" w:cs="Times New Roman"/>
          <w:color w:val="231F20"/>
          <w:sz w:val="28"/>
          <w:szCs w:val="28"/>
        </w:rPr>
        <w:t>ание, не глядя на ответы соседа, а затем сравнивают полученные ответы. После чего делают вывод, что задание было одно, а выполнено оно по-разному.</w:t>
      </w:r>
    </w:p>
    <w:p w:rsidR="00442600" w:rsidRDefault="00442600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A3916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6A3916">
        <w:rPr>
          <w:rFonts w:ascii="Times New Roman" w:hAnsi="Times New Roman" w:cs="Times New Roman"/>
          <w:color w:val="231F20"/>
          <w:sz w:val="28"/>
          <w:szCs w:val="28"/>
        </w:rPr>
        <w:t>Выполнение такого задания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t xml:space="preserve"> позволяет учащимся самостоятельно проанализировать противоречивые данные, полученные в результате работы и на основании полученных результатов сформулировать проблемную об</w:t>
      </w:r>
      <w:r w:rsidR="006A3916">
        <w:rPr>
          <w:rFonts w:ascii="Times New Roman" w:hAnsi="Times New Roman" w:cs="Times New Roman"/>
          <w:color w:val="231F20"/>
          <w:sz w:val="28"/>
          <w:szCs w:val="28"/>
        </w:rPr>
        <w:t>ласть собственной деятельности.</w:t>
      </w:r>
    </w:p>
    <w:p w:rsidR="006A3916" w:rsidRPr="006A3916" w:rsidRDefault="006A3916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  <w:t xml:space="preserve">Урок окружающего мира в 1 классе по теме: 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t>«Во</w:t>
      </w:r>
      <w:r>
        <w:rPr>
          <w:rFonts w:ascii="Times New Roman" w:hAnsi="Times New Roman" w:cs="Times New Roman"/>
          <w:color w:val="231F20"/>
          <w:sz w:val="28"/>
          <w:szCs w:val="28"/>
        </w:rPr>
        <w:t>да» можно начать с рассказа: «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t>Однажды в одной африканской школе ребятам читали рассказ об удивительной стране, в которой люди ходят по воде. И самое интересное, что это был правдивый рассказ</w:t>
      </w:r>
      <w:r w:rsidR="00C32C7C">
        <w:rPr>
          <w:rFonts w:ascii="Times New Roman" w:hAnsi="Times New Roman" w:cs="Times New Roman"/>
          <w:color w:val="231F20"/>
          <w:sz w:val="28"/>
          <w:szCs w:val="28"/>
        </w:rPr>
        <w:t xml:space="preserve">». У детей </w:t>
      </w:r>
      <w:r w:rsidR="00AC1B53">
        <w:rPr>
          <w:rFonts w:ascii="Times New Roman" w:hAnsi="Times New Roman" w:cs="Times New Roman"/>
          <w:color w:val="231F20"/>
          <w:sz w:val="28"/>
          <w:szCs w:val="28"/>
        </w:rPr>
        <w:t xml:space="preserve">возникло </w:t>
      </w:r>
      <w:r w:rsidR="00C32C7C">
        <w:rPr>
          <w:rFonts w:ascii="Times New Roman" w:hAnsi="Times New Roman" w:cs="Times New Roman"/>
          <w:color w:val="231F20"/>
          <w:sz w:val="28"/>
          <w:szCs w:val="28"/>
        </w:rPr>
        <w:t>удивление</w:t>
      </w:r>
      <w:r w:rsidR="00AC1B53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C32C7C">
        <w:rPr>
          <w:rFonts w:ascii="Times New Roman" w:hAnsi="Times New Roman" w:cs="Times New Roman"/>
          <w:color w:val="231F20"/>
          <w:sz w:val="28"/>
          <w:szCs w:val="28"/>
        </w:rPr>
        <w:t xml:space="preserve"> «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t>А теперь посмотрите в окно! Разве мы с вами не ходим по воде? (Дело про</w:t>
      </w:r>
      <w:r w:rsidR="00C32C7C">
        <w:rPr>
          <w:rFonts w:ascii="Times New Roman" w:hAnsi="Times New Roman" w:cs="Times New Roman"/>
          <w:color w:val="231F20"/>
          <w:sz w:val="28"/>
          <w:szCs w:val="28"/>
        </w:rPr>
        <w:t xml:space="preserve">исходило зимой, за окном снег) 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t>Мы так привыкли к воде, что не замечаем, а часто и не знаем её удивительных свойств</w:t>
      </w:r>
      <w:r w:rsidR="00C32C7C">
        <w:rPr>
          <w:rFonts w:ascii="Times New Roman" w:hAnsi="Times New Roman" w:cs="Times New Roman"/>
          <w:color w:val="231F20"/>
          <w:sz w:val="28"/>
          <w:szCs w:val="28"/>
        </w:rPr>
        <w:t>»</w:t>
      </w:r>
      <w:r w:rsidRPr="006A3916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6A3916" w:rsidRDefault="00C32C7C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  <w:t>Такое начало урока</w:t>
      </w:r>
      <w:r w:rsidR="006A3916" w:rsidRPr="006A3916">
        <w:rPr>
          <w:rFonts w:ascii="Times New Roman" w:hAnsi="Times New Roman" w:cs="Times New Roman"/>
          <w:color w:val="231F20"/>
          <w:sz w:val="28"/>
          <w:szCs w:val="28"/>
        </w:rPr>
        <w:t xml:space="preserve"> позволяет вызвать интерес к изучению новой темы, предъявляя научный факт наглядностью, используя противоречие между  житейским представлением учащихся и научным фактом.</w:t>
      </w:r>
    </w:p>
    <w:p w:rsidR="00AC1B53" w:rsidRPr="00AC1B53" w:rsidRDefault="00AC1B53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  <w:t>Урок литературного чтения во 2 классе по теме «</w:t>
      </w:r>
      <w:r w:rsidRPr="00AC1B53">
        <w:rPr>
          <w:rFonts w:ascii="Times New Roman" w:hAnsi="Times New Roman" w:cs="Times New Roman"/>
          <w:color w:val="231F20"/>
          <w:sz w:val="28"/>
          <w:szCs w:val="28"/>
        </w:rPr>
        <w:t>Михалков С.В. Басня «Ворона и рак»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AC1B5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После ознакомительного чтения произведения предлагается определить литературный жанр нового произведения. У учащихся два мнения: это сказка о животных и басня. </w:t>
      </w:r>
      <w:r w:rsidR="00100904">
        <w:rPr>
          <w:rFonts w:ascii="Times New Roman" w:hAnsi="Times New Roman" w:cs="Times New Roman"/>
          <w:color w:val="231F20"/>
          <w:sz w:val="28"/>
          <w:szCs w:val="28"/>
        </w:rPr>
        <w:t xml:space="preserve">Мнения фиксируются на доске. Возникает проблемная ситуация: каков же жанр произведения  </w:t>
      </w:r>
      <w:r w:rsidR="00100904" w:rsidRPr="00AC1B53">
        <w:rPr>
          <w:rFonts w:ascii="Times New Roman" w:hAnsi="Times New Roman" w:cs="Times New Roman"/>
          <w:color w:val="231F20"/>
          <w:sz w:val="28"/>
          <w:szCs w:val="28"/>
        </w:rPr>
        <w:t>С.В. Михалкова?</w:t>
      </w:r>
      <w:r w:rsidR="00100904">
        <w:rPr>
          <w:rFonts w:ascii="Times New Roman" w:hAnsi="Times New Roman" w:cs="Times New Roman"/>
          <w:color w:val="231F20"/>
          <w:sz w:val="28"/>
          <w:szCs w:val="28"/>
        </w:rPr>
        <w:t xml:space="preserve"> Вопрос также фиксируется на доске.</w:t>
      </w:r>
    </w:p>
    <w:p w:rsidR="00AC1B53" w:rsidRDefault="00AC1B53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C1B53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4F0DA5">
        <w:rPr>
          <w:rFonts w:ascii="Times New Roman" w:hAnsi="Times New Roman" w:cs="Times New Roman"/>
          <w:color w:val="231F20"/>
          <w:sz w:val="28"/>
          <w:szCs w:val="28"/>
        </w:rPr>
        <w:t xml:space="preserve">Такая проблемная ситуация </w:t>
      </w:r>
      <w:r w:rsidRPr="00AC1B53">
        <w:rPr>
          <w:rFonts w:ascii="Times New Roman" w:hAnsi="Times New Roman" w:cs="Times New Roman"/>
          <w:color w:val="231F20"/>
          <w:sz w:val="28"/>
          <w:szCs w:val="28"/>
        </w:rPr>
        <w:t xml:space="preserve"> позволяет осознать сущностные особенности нового для учащихся литературного жанра «басня», которые учащиеся выделяют путём самостоятельного анализа текста произведения.</w:t>
      </w:r>
    </w:p>
    <w:p w:rsidR="00C32C7C" w:rsidRPr="00C32C7C" w:rsidRDefault="00C32C7C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4F0DA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C32C7C">
        <w:rPr>
          <w:rFonts w:ascii="Times New Roman" w:hAnsi="Times New Roman" w:cs="Times New Roman"/>
          <w:color w:val="231F20"/>
          <w:sz w:val="28"/>
          <w:szCs w:val="28"/>
        </w:rPr>
        <w:t>спол</w:t>
      </w:r>
      <w:r>
        <w:rPr>
          <w:rFonts w:ascii="Times New Roman" w:hAnsi="Times New Roman" w:cs="Times New Roman"/>
          <w:color w:val="231F20"/>
          <w:sz w:val="28"/>
          <w:szCs w:val="28"/>
        </w:rPr>
        <w:t>ьзование ПДО на уроках позволяет</w:t>
      </w:r>
      <w:r w:rsidRPr="00C32C7C">
        <w:rPr>
          <w:rFonts w:ascii="Times New Roman" w:hAnsi="Times New Roman" w:cs="Times New Roman"/>
          <w:color w:val="231F20"/>
          <w:sz w:val="28"/>
          <w:szCs w:val="28"/>
        </w:rPr>
        <w:t xml:space="preserve"> достичь следующих результатов учебной деятельности:</w:t>
      </w:r>
    </w:p>
    <w:p w:rsidR="00C32C7C" w:rsidRPr="00C32C7C" w:rsidRDefault="00C32C7C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п</w:t>
      </w:r>
      <w:r w:rsidRPr="00C32C7C">
        <w:rPr>
          <w:rFonts w:ascii="Times New Roman" w:hAnsi="Times New Roman" w:cs="Times New Roman"/>
          <w:color w:val="231F20"/>
          <w:sz w:val="28"/>
          <w:szCs w:val="28"/>
        </w:rPr>
        <w:t>овышение уровня положительной учебной мотивации;</w:t>
      </w:r>
    </w:p>
    <w:p w:rsidR="00C32C7C" w:rsidRPr="00C32C7C" w:rsidRDefault="00C32C7C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п</w:t>
      </w:r>
      <w:r w:rsidRPr="00C32C7C">
        <w:rPr>
          <w:rFonts w:ascii="Times New Roman" w:hAnsi="Times New Roman" w:cs="Times New Roman"/>
          <w:color w:val="231F20"/>
          <w:sz w:val="28"/>
          <w:szCs w:val="28"/>
        </w:rPr>
        <w:t>овышение качества знаний;</w:t>
      </w:r>
    </w:p>
    <w:p w:rsidR="00C32C7C" w:rsidRPr="00C32C7C" w:rsidRDefault="00C32C7C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с</w:t>
      </w:r>
      <w:r w:rsidRPr="00C32C7C">
        <w:rPr>
          <w:rFonts w:ascii="Times New Roman" w:hAnsi="Times New Roman" w:cs="Times New Roman"/>
          <w:color w:val="231F20"/>
          <w:sz w:val="28"/>
          <w:szCs w:val="28"/>
        </w:rPr>
        <w:t>тановление активной позиции школьника к процессу учения;</w:t>
      </w:r>
    </w:p>
    <w:p w:rsidR="00C32C7C" w:rsidRPr="00C32C7C" w:rsidRDefault="00C32C7C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а</w:t>
      </w:r>
      <w:r w:rsidRPr="00C32C7C">
        <w:rPr>
          <w:rFonts w:ascii="Times New Roman" w:hAnsi="Times New Roman" w:cs="Times New Roman"/>
          <w:color w:val="231F20"/>
          <w:sz w:val="28"/>
          <w:szCs w:val="28"/>
        </w:rPr>
        <w:t>ктивизация деятельности пассивных учащихся;</w:t>
      </w:r>
    </w:p>
    <w:p w:rsidR="00C32C7C" w:rsidRPr="00C32C7C" w:rsidRDefault="00C32C7C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р</w:t>
      </w:r>
      <w:r w:rsidRPr="00C32C7C">
        <w:rPr>
          <w:rFonts w:ascii="Times New Roman" w:hAnsi="Times New Roman" w:cs="Times New Roman"/>
          <w:color w:val="231F20"/>
          <w:sz w:val="28"/>
          <w:szCs w:val="28"/>
        </w:rPr>
        <w:t>азвитие способностей одарённых учащихся;</w:t>
      </w:r>
    </w:p>
    <w:p w:rsidR="00C32C7C" w:rsidRDefault="00C32C7C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с</w:t>
      </w:r>
      <w:r w:rsidRPr="00C32C7C">
        <w:rPr>
          <w:rFonts w:ascii="Times New Roman" w:hAnsi="Times New Roman" w:cs="Times New Roman"/>
          <w:color w:val="231F20"/>
          <w:sz w:val="28"/>
          <w:szCs w:val="28"/>
        </w:rPr>
        <w:t>тановление умения оценивать собственные во</w:t>
      </w:r>
      <w:r>
        <w:rPr>
          <w:rFonts w:ascii="Times New Roman" w:hAnsi="Times New Roman" w:cs="Times New Roman"/>
          <w:color w:val="231F20"/>
          <w:sz w:val="28"/>
          <w:szCs w:val="28"/>
        </w:rPr>
        <w:t>зможности, деятельность в целом;</w:t>
      </w:r>
    </w:p>
    <w:p w:rsidR="00C32C7C" w:rsidRPr="00C32C7C" w:rsidRDefault="00C32C7C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п</w:t>
      </w:r>
      <w:r w:rsidRPr="00C32C7C">
        <w:rPr>
          <w:rFonts w:ascii="Times New Roman" w:hAnsi="Times New Roman" w:cs="Times New Roman"/>
          <w:color w:val="231F20"/>
          <w:sz w:val="28"/>
          <w:szCs w:val="28"/>
        </w:rPr>
        <w:t>овышение уровня сформированности личностных, метапредметных и предметных УУД.</w:t>
      </w:r>
    </w:p>
    <w:p w:rsidR="00C32C7C" w:rsidRPr="006A3916" w:rsidRDefault="00C32C7C" w:rsidP="00B651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32C7C">
        <w:rPr>
          <w:rFonts w:ascii="Times New Roman" w:hAnsi="Times New Roman" w:cs="Times New Roman"/>
          <w:color w:val="231F20"/>
          <w:sz w:val="28"/>
          <w:szCs w:val="28"/>
        </w:rPr>
        <w:lastRenderedPageBreak/>
        <w:tab/>
        <w:t xml:space="preserve">Применение технологии ПДО предполагает создание условий для развития активного познавательного интереса, развития самостоятельности и независимости суждений, а также умения строить доказательные умозаключения.  </w:t>
      </w:r>
    </w:p>
    <w:p w:rsidR="00495498" w:rsidRPr="00684FD6" w:rsidRDefault="006D3E52" w:rsidP="00B651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Таким образом, мы видим</w:t>
      </w:r>
      <w:r w:rsidR="0088424B" w:rsidRPr="00684FD6">
        <w:rPr>
          <w:rFonts w:ascii="Times New Roman" w:hAnsi="Times New Roman" w:cs="Times New Roman"/>
          <w:sz w:val="28"/>
          <w:szCs w:val="28"/>
        </w:rPr>
        <w:t>,</w:t>
      </w:r>
      <w:r w:rsidRPr="00684FD6">
        <w:rPr>
          <w:rFonts w:ascii="Times New Roman" w:hAnsi="Times New Roman" w:cs="Times New Roman"/>
          <w:sz w:val="28"/>
          <w:szCs w:val="28"/>
        </w:rPr>
        <w:t xml:space="preserve"> что р</w:t>
      </w:r>
      <w:r w:rsidR="00FE006D" w:rsidRPr="00684FD6">
        <w:rPr>
          <w:rFonts w:ascii="Times New Roman" w:hAnsi="Times New Roman" w:cs="Times New Roman"/>
          <w:sz w:val="28"/>
          <w:szCs w:val="28"/>
        </w:rPr>
        <w:t xml:space="preserve">ебенок входит в активную </w:t>
      </w:r>
      <w:r w:rsidR="0088424B" w:rsidRPr="00684FD6">
        <w:rPr>
          <w:rFonts w:ascii="Times New Roman" w:hAnsi="Times New Roman" w:cs="Times New Roman"/>
          <w:sz w:val="28"/>
          <w:szCs w:val="28"/>
        </w:rPr>
        <w:t xml:space="preserve">позицию, т.е. является основным субъектом образовательного процесса. </w:t>
      </w:r>
      <w:r w:rsidR="00FE006D" w:rsidRPr="00684FD6">
        <w:rPr>
          <w:rFonts w:ascii="Times New Roman" w:hAnsi="Times New Roman" w:cs="Times New Roman"/>
          <w:sz w:val="28"/>
          <w:szCs w:val="28"/>
        </w:rPr>
        <w:t xml:space="preserve">А </w:t>
      </w:r>
      <w:r w:rsidR="0088424B" w:rsidRPr="00684FD6">
        <w:rPr>
          <w:rFonts w:ascii="Times New Roman" w:hAnsi="Times New Roman" w:cs="Times New Roman"/>
          <w:sz w:val="28"/>
          <w:szCs w:val="28"/>
        </w:rPr>
        <w:t>какова же роль учителя</w:t>
      </w:r>
      <w:r w:rsidR="00FE006D" w:rsidRPr="00684FD6">
        <w:rPr>
          <w:rFonts w:ascii="Times New Roman" w:hAnsi="Times New Roman" w:cs="Times New Roman"/>
          <w:sz w:val="28"/>
          <w:szCs w:val="28"/>
        </w:rPr>
        <w:t xml:space="preserve">, если у ребенка возникает </w:t>
      </w:r>
      <w:r w:rsidR="0088424B" w:rsidRPr="00684FD6">
        <w:rPr>
          <w:rFonts w:ascii="Times New Roman" w:hAnsi="Times New Roman" w:cs="Times New Roman"/>
          <w:sz w:val="28"/>
          <w:szCs w:val="28"/>
        </w:rPr>
        <w:t>затрудне</w:t>
      </w:r>
      <w:r w:rsidR="00335594" w:rsidRPr="00684FD6">
        <w:rPr>
          <w:rFonts w:ascii="Times New Roman" w:hAnsi="Times New Roman" w:cs="Times New Roman"/>
          <w:sz w:val="28"/>
          <w:szCs w:val="28"/>
        </w:rPr>
        <w:t>ни</w:t>
      </w:r>
      <w:r w:rsidR="0088424B" w:rsidRPr="00684FD6">
        <w:rPr>
          <w:rFonts w:ascii="Times New Roman" w:hAnsi="Times New Roman" w:cs="Times New Roman"/>
          <w:sz w:val="28"/>
          <w:szCs w:val="28"/>
        </w:rPr>
        <w:t>е</w:t>
      </w:r>
      <w:r w:rsidR="00FE006D" w:rsidRPr="00684FD6">
        <w:rPr>
          <w:rFonts w:ascii="Times New Roman" w:hAnsi="Times New Roman" w:cs="Times New Roman"/>
          <w:sz w:val="28"/>
          <w:szCs w:val="28"/>
        </w:rPr>
        <w:t xml:space="preserve">? </w:t>
      </w:r>
      <w:r w:rsidR="006A3916">
        <w:rPr>
          <w:rFonts w:ascii="Times New Roman" w:hAnsi="Times New Roman" w:cs="Times New Roman"/>
          <w:sz w:val="28"/>
          <w:szCs w:val="28"/>
        </w:rPr>
        <w:t>И здесь г</w:t>
      </w:r>
      <w:r w:rsidR="000105FC" w:rsidRPr="00684FD6">
        <w:rPr>
          <w:rFonts w:ascii="Times New Roman" w:hAnsi="Times New Roman" w:cs="Times New Roman"/>
          <w:sz w:val="28"/>
          <w:szCs w:val="28"/>
        </w:rPr>
        <w:t>лавное</w:t>
      </w:r>
      <w:r w:rsidR="006A3916">
        <w:rPr>
          <w:rFonts w:ascii="Times New Roman" w:hAnsi="Times New Roman" w:cs="Times New Roman"/>
          <w:sz w:val="28"/>
          <w:szCs w:val="28"/>
        </w:rPr>
        <w:t xml:space="preserve"> - </w:t>
      </w:r>
      <w:r w:rsidR="000105FC" w:rsidRPr="00684FD6">
        <w:rPr>
          <w:rFonts w:ascii="Times New Roman" w:hAnsi="Times New Roman" w:cs="Times New Roman"/>
          <w:sz w:val="28"/>
          <w:szCs w:val="28"/>
        </w:rPr>
        <w:t>не  давать готовых ответов, а предоставлять</w:t>
      </w:r>
      <w:r w:rsidR="00FE006D" w:rsidRPr="00684FD6">
        <w:rPr>
          <w:rFonts w:ascii="Times New Roman" w:hAnsi="Times New Roman" w:cs="Times New Roman"/>
          <w:sz w:val="28"/>
          <w:szCs w:val="28"/>
        </w:rPr>
        <w:t xml:space="preserve"> возможность учащимся</w:t>
      </w:r>
      <w:r w:rsidR="0088424B" w:rsidRPr="00684FD6">
        <w:rPr>
          <w:rFonts w:ascii="Times New Roman" w:hAnsi="Times New Roman" w:cs="Times New Roman"/>
          <w:sz w:val="28"/>
          <w:szCs w:val="28"/>
        </w:rPr>
        <w:t xml:space="preserve"> самим найти правильные ответы и доказать почему это так.</w:t>
      </w:r>
      <w:r w:rsidR="00FE006D" w:rsidRPr="00684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95A" w:rsidRPr="00684FD6" w:rsidRDefault="000105FC" w:rsidP="00B651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О</w:t>
      </w:r>
      <w:r w:rsidR="0065018A" w:rsidRPr="00684FD6">
        <w:rPr>
          <w:rFonts w:ascii="Times New Roman" w:hAnsi="Times New Roman" w:cs="Times New Roman"/>
          <w:sz w:val="28"/>
          <w:szCs w:val="28"/>
        </w:rPr>
        <w:t>рган</w:t>
      </w:r>
      <w:r w:rsidR="002F23B1" w:rsidRPr="00684FD6">
        <w:rPr>
          <w:rFonts w:ascii="Times New Roman" w:hAnsi="Times New Roman" w:cs="Times New Roman"/>
          <w:sz w:val="28"/>
          <w:szCs w:val="28"/>
        </w:rPr>
        <w:t xml:space="preserve">изация проблемного диалога </w:t>
      </w:r>
      <w:r w:rsidR="0065018A" w:rsidRPr="00684FD6">
        <w:rPr>
          <w:rFonts w:ascii="Times New Roman" w:hAnsi="Times New Roman" w:cs="Times New Roman"/>
          <w:sz w:val="28"/>
          <w:szCs w:val="28"/>
        </w:rPr>
        <w:t xml:space="preserve"> на уроке создаёт условия для выявления и осознания школьником основных компонентов деятельности – её смысла, способов, проблем, путей их решения и получаемых результатов. Ученики учатся самостоятельно выявлять сложность учебной задачи и способы ее решения, что приводит их к успешному учению и саморазвитию. </w:t>
      </w:r>
    </w:p>
    <w:p w:rsidR="00202FC3" w:rsidRPr="00684FD6" w:rsidRDefault="0065018A" w:rsidP="00B651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Осознавая свой успех, они испытывают интеллектуальный азарт, у них возрастает мотивация к учению и интерес к предмету. </w:t>
      </w:r>
    </w:p>
    <w:p w:rsidR="0025128D" w:rsidRPr="00684FD6" w:rsidRDefault="000105FC" w:rsidP="00B651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О</w:t>
      </w:r>
      <w:r w:rsidR="0088035F" w:rsidRPr="00684FD6">
        <w:rPr>
          <w:rFonts w:ascii="Times New Roman" w:hAnsi="Times New Roman" w:cs="Times New Roman"/>
          <w:color w:val="111111"/>
          <w:sz w:val="28"/>
          <w:szCs w:val="28"/>
        </w:rPr>
        <w:t xml:space="preserve">бучение проблемному диалогу  на уроках в начальной школе - это и есть перспективный вклад в развитие </w:t>
      </w:r>
      <w:r w:rsidR="00A0441F" w:rsidRPr="00684FD6">
        <w:rPr>
          <w:rFonts w:ascii="Times New Roman" w:hAnsi="Times New Roman" w:cs="Times New Roman"/>
          <w:color w:val="111111"/>
          <w:sz w:val="28"/>
          <w:szCs w:val="28"/>
        </w:rPr>
        <w:t>ребенка.</w:t>
      </w:r>
    </w:p>
    <w:p w:rsidR="00A45E05" w:rsidRPr="00450C58" w:rsidRDefault="00D2383C" w:rsidP="00450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05" w:rsidRPr="00450C58" w:rsidRDefault="00A45E05" w:rsidP="00450C58">
      <w:pPr>
        <w:pStyle w:val="c17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50C58">
        <w:rPr>
          <w:rStyle w:val="c21"/>
          <w:b/>
          <w:bCs/>
          <w:sz w:val="28"/>
          <w:szCs w:val="28"/>
        </w:rPr>
        <w:t>Литература</w:t>
      </w:r>
    </w:p>
    <w:p w:rsidR="00A45E05" w:rsidRPr="00450C58" w:rsidRDefault="00A45E05" w:rsidP="00450C58">
      <w:pPr>
        <w:pStyle w:val="c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0C58">
        <w:rPr>
          <w:rStyle w:val="c27"/>
          <w:rFonts w:eastAsia="SimSun"/>
          <w:sz w:val="28"/>
          <w:szCs w:val="28"/>
        </w:rPr>
        <w:t>1. Мельникова Е.Л. Проблемный урок, или Как открывать знания с учени</w:t>
      </w:r>
      <w:r w:rsidR="003A160F" w:rsidRPr="00450C58">
        <w:rPr>
          <w:rStyle w:val="c27"/>
          <w:rFonts w:eastAsia="SimSun"/>
          <w:sz w:val="28"/>
          <w:szCs w:val="28"/>
        </w:rPr>
        <w:t xml:space="preserve">ками: Пособие для учителя. – М.: </w:t>
      </w:r>
      <w:proofErr w:type="spellStart"/>
      <w:r w:rsidR="003A160F" w:rsidRPr="00450C58">
        <w:rPr>
          <w:rStyle w:val="c27"/>
          <w:rFonts w:eastAsia="SimSun"/>
          <w:sz w:val="28"/>
          <w:szCs w:val="28"/>
        </w:rPr>
        <w:t>АПКиПРО</w:t>
      </w:r>
      <w:proofErr w:type="spellEnd"/>
      <w:r w:rsidR="003A160F" w:rsidRPr="00450C58">
        <w:rPr>
          <w:rStyle w:val="c27"/>
          <w:rFonts w:eastAsia="SimSun"/>
          <w:sz w:val="28"/>
          <w:szCs w:val="28"/>
        </w:rPr>
        <w:t xml:space="preserve">, </w:t>
      </w:r>
      <w:r w:rsidRPr="00450C58">
        <w:rPr>
          <w:rStyle w:val="c27"/>
          <w:rFonts w:eastAsia="SimSun"/>
          <w:sz w:val="28"/>
          <w:szCs w:val="28"/>
        </w:rPr>
        <w:t>2006.</w:t>
      </w:r>
      <w:r w:rsidR="003A160F" w:rsidRPr="00450C58">
        <w:rPr>
          <w:rStyle w:val="c27"/>
          <w:rFonts w:eastAsia="SimSun"/>
          <w:sz w:val="28"/>
          <w:szCs w:val="28"/>
        </w:rPr>
        <w:t xml:space="preserve"> - </w:t>
      </w:r>
      <w:r w:rsidRPr="00450C58">
        <w:rPr>
          <w:rStyle w:val="c27"/>
          <w:rFonts w:eastAsia="SimSun"/>
          <w:sz w:val="28"/>
          <w:szCs w:val="28"/>
        </w:rPr>
        <w:t xml:space="preserve"> 168 с.</w:t>
      </w:r>
    </w:p>
    <w:p w:rsidR="003A160F" w:rsidRPr="00450C58" w:rsidRDefault="00450C58" w:rsidP="00450C58">
      <w:pPr>
        <w:pStyle w:val="c13"/>
        <w:shd w:val="clear" w:color="auto" w:fill="FFFFFF"/>
        <w:spacing w:before="0" w:beforeAutospacing="0" w:after="0" w:afterAutospacing="0"/>
        <w:contextualSpacing/>
        <w:jc w:val="both"/>
        <w:rPr>
          <w:rFonts w:eastAsia="SimSun"/>
          <w:sz w:val="28"/>
          <w:szCs w:val="28"/>
        </w:rPr>
      </w:pPr>
      <w:r>
        <w:rPr>
          <w:rStyle w:val="c27"/>
          <w:rFonts w:eastAsia="SimSun"/>
          <w:sz w:val="28"/>
          <w:szCs w:val="28"/>
        </w:rPr>
        <w:t>2</w:t>
      </w:r>
      <w:r w:rsidRPr="00450C58">
        <w:rPr>
          <w:rStyle w:val="c27"/>
          <w:rFonts w:eastAsia="SimSun"/>
          <w:sz w:val="28"/>
          <w:szCs w:val="28"/>
        </w:rPr>
        <w:t>.</w:t>
      </w:r>
      <w:r w:rsidRPr="00450C58">
        <w:rPr>
          <w:rStyle w:val="apple-converted-space"/>
          <w:sz w:val="28"/>
          <w:szCs w:val="28"/>
          <w:shd w:val="clear" w:color="auto" w:fill="FFFFFF"/>
        </w:rPr>
        <w:t>Мельникова Е. П</w:t>
      </w:r>
      <w:r>
        <w:rPr>
          <w:rStyle w:val="apple-converted-space"/>
          <w:sz w:val="28"/>
          <w:szCs w:val="28"/>
          <w:shd w:val="clear" w:color="auto" w:fill="FFFFFF"/>
        </w:rPr>
        <w:t>роблемно-диалогическое обучение</w:t>
      </w:r>
      <w:r w:rsidRPr="00450C58">
        <w:rPr>
          <w:rStyle w:val="apple-converted-space"/>
          <w:sz w:val="28"/>
          <w:szCs w:val="28"/>
          <w:shd w:val="clear" w:color="auto" w:fill="FFFFFF"/>
        </w:rPr>
        <w:t xml:space="preserve">//Персональный сайт Мельниковой Елены Леонидовны. [Электронный ресурс]. </w:t>
      </w:r>
      <w:r w:rsidRPr="00450C58">
        <w:rPr>
          <w:rStyle w:val="apple-converted-space"/>
          <w:sz w:val="28"/>
          <w:szCs w:val="28"/>
          <w:shd w:val="clear" w:color="auto" w:fill="FFFFFF"/>
          <w:lang w:val="en-US"/>
        </w:rPr>
        <w:t>URL</w:t>
      </w:r>
      <w:r w:rsidRPr="00450C58">
        <w:rPr>
          <w:rStyle w:val="apple-converted-space"/>
          <w:sz w:val="28"/>
          <w:szCs w:val="28"/>
          <w:shd w:val="clear" w:color="auto" w:fill="FFFFFF"/>
        </w:rPr>
        <w:t xml:space="preserve">: </w:t>
      </w:r>
      <w:r w:rsidRPr="00450C58">
        <w:rPr>
          <w:rStyle w:val="apple-converted-space"/>
          <w:sz w:val="28"/>
          <w:szCs w:val="28"/>
          <w:shd w:val="clear" w:color="auto" w:fill="FFFFFF"/>
          <w:lang w:val="en-US"/>
        </w:rPr>
        <w:t>http</w:t>
      </w:r>
      <w:r w:rsidRPr="00450C58">
        <w:rPr>
          <w:rStyle w:val="apple-converted-space"/>
          <w:sz w:val="28"/>
          <w:szCs w:val="28"/>
          <w:shd w:val="clear" w:color="auto" w:fill="FFFFFF"/>
        </w:rPr>
        <w:t>://</w:t>
      </w:r>
      <w:hyperlink r:id="rId9" w:history="1">
        <w:r w:rsidR="003A160F" w:rsidRPr="00450C58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pdo-mel.</w:t>
        </w:r>
      </w:hyperlink>
      <w:hyperlink r:id="rId10" w:history="1">
        <w:r w:rsidR="003A160F" w:rsidRPr="00450C58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ru</w:t>
        </w:r>
      </w:hyperlink>
      <w:r>
        <w:rPr>
          <w:sz w:val="28"/>
          <w:szCs w:val="28"/>
        </w:rPr>
        <w:t xml:space="preserve"> (</w:t>
      </w:r>
      <w:r w:rsidRPr="00450C58">
        <w:rPr>
          <w:sz w:val="28"/>
          <w:szCs w:val="28"/>
        </w:rPr>
        <w:t xml:space="preserve">дата обращения 13.11.2016).  </w:t>
      </w:r>
    </w:p>
    <w:p w:rsidR="00A45E05" w:rsidRPr="00450C58" w:rsidRDefault="00A45E05" w:rsidP="00450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5E05" w:rsidRPr="00450C58" w:rsidSect="00684F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A8" w:rsidRDefault="00D463A8" w:rsidP="0065018A">
      <w:pPr>
        <w:spacing w:after="0" w:line="240" w:lineRule="auto"/>
      </w:pPr>
      <w:r>
        <w:separator/>
      </w:r>
    </w:p>
  </w:endnote>
  <w:endnote w:type="continuationSeparator" w:id="0">
    <w:p w:rsidR="00D463A8" w:rsidRDefault="00D463A8" w:rsidP="0065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A8" w:rsidRDefault="00D463A8" w:rsidP="0065018A">
      <w:pPr>
        <w:spacing w:after="0" w:line="240" w:lineRule="auto"/>
      </w:pPr>
      <w:r>
        <w:separator/>
      </w:r>
    </w:p>
  </w:footnote>
  <w:footnote w:type="continuationSeparator" w:id="0">
    <w:p w:rsidR="00D463A8" w:rsidRDefault="00D463A8" w:rsidP="0065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04F4"/>
    <w:multiLevelType w:val="hybridMultilevel"/>
    <w:tmpl w:val="AB6E2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EB53BA6"/>
    <w:multiLevelType w:val="hybridMultilevel"/>
    <w:tmpl w:val="309EA2E6"/>
    <w:lvl w:ilvl="0" w:tplc="BFC80A80">
      <w:numFmt w:val="bullet"/>
      <w:lvlText w:val="-"/>
      <w:lvlJc w:val="left"/>
      <w:pPr>
        <w:ind w:left="-320" w:hanging="360"/>
      </w:pPr>
      <w:rPr>
        <w:rFonts w:ascii="Times New Roman" w:eastAsia="@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26"/>
    <w:rsid w:val="000105FC"/>
    <w:rsid w:val="000244CB"/>
    <w:rsid w:val="00053937"/>
    <w:rsid w:val="000D0E01"/>
    <w:rsid w:val="000F140F"/>
    <w:rsid w:val="000F7E45"/>
    <w:rsid w:val="00100904"/>
    <w:rsid w:val="0013130A"/>
    <w:rsid w:val="001409F8"/>
    <w:rsid w:val="00175B99"/>
    <w:rsid w:val="001F0837"/>
    <w:rsid w:val="00202FC3"/>
    <w:rsid w:val="00204F3F"/>
    <w:rsid w:val="00207493"/>
    <w:rsid w:val="00213326"/>
    <w:rsid w:val="0022082A"/>
    <w:rsid w:val="002443A1"/>
    <w:rsid w:val="0025128D"/>
    <w:rsid w:val="002B59BB"/>
    <w:rsid w:val="002F23B1"/>
    <w:rsid w:val="00301881"/>
    <w:rsid w:val="00335594"/>
    <w:rsid w:val="003A160F"/>
    <w:rsid w:val="003E6256"/>
    <w:rsid w:val="004132FB"/>
    <w:rsid w:val="00442600"/>
    <w:rsid w:val="0044572A"/>
    <w:rsid w:val="00450C58"/>
    <w:rsid w:val="00486CF3"/>
    <w:rsid w:val="00487FDE"/>
    <w:rsid w:val="00495498"/>
    <w:rsid w:val="004F0DA5"/>
    <w:rsid w:val="004F514C"/>
    <w:rsid w:val="005333F1"/>
    <w:rsid w:val="00537B95"/>
    <w:rsid w:val="00545B64"/>
    <w:rsid w:val="005668AC"/>
    <w:rsid w:val="005863A3"/>
    <w:rsid w:val="00590321"/>
    <w:rsid w:val="005E08C2"/>
    <w:rsid w:val="00611E11"/>
    <w:rsid w:val="0065018A"/>
    <w:rsid w:val="00683FEB"/>
    <w:rsid w:val="00684FD6"/>
    <w:rsid w:val="006A3916"/>
    <w:rsid w:val="006C7EAC"/>
    <w:rsid w:val="006D3E52"/>
    <w:rsid w:val="00745B39"/>
    <w:rsid w:val="00776045"/>
    <w:rsid w:val="00786E0A"/>
    <w:rsid w:val="007A7BF1"/>
    <w:rsid w:val="007F64DD"/>
    <w:rsid w:val="00832D12"/>
    <w:rsid w:val="0088035F"/>
    <w:rsid w:val="0088424B"/>
    <w:rsid w:val="00890080"/>
    <w:rsid w:val="0089684E"/>
    <w:rsid w:val="008C7083"/>
    <w:rsid w:val="008E1A4C"/>
    <w:rsid w:val="008E5E31"/>
    <w:rsid w:val="008F639C"/>
    <w:rsid w:val="009B0717"/>
    <w:rsid w:val="009F4892"/>
    <w:rsid w:val="00A0441F"/>
    <w:rsid w:val="00A1495A"/>
    <w:rsid w:val="00A15D24"/>
    <w:rsid w:val="00A45E05"/>
    <w:rsid w:val="00A7292E"/>
    <w:rsid w:val="00AC1B53"/>
    <w:rsid w:val="00B34D6F"/>
    <w:rsid w:val="00B65196"/>
    <w:rsid w:val="00B701C8"/>
    <w:rsid w:val="00B71A70"/>
    <w:rsid w:val="00BA3689"/>
    <w:rsid w:val="00BC2AA8"/>
    <w:rsid w:val="00C32C7C"/>
    <w:rsid w:val="00CF7ABD"/>
    <w:rsid w:val="00CF7E9D"/>
    <w:rsid w:val="00D1717A"/>
    <w:rsid w:val="00D20DC2"/>
    <w:rsid w:val="00D2383C"/>
    <w:rsid w:val="00D463A8"/>
    <w:rsid w:val="00DE1A3E"/>
    <w:rsid w:val="00EA7D96"/>
    <w:rsid w:val="00F16640"/>
    <w:rsid w:val="00F831EE"/>
    <w:rsid w:val="00F855CB"/>
    <w:rsid w:val="00FE006D"/>
    <w:rsid w:val="00FE2370"/>
    <w:rsid w:val="00FE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65018A"/>
  </w:style>
  <w:style w:type="character" w:customStyle="1" w:styleId="1">
    <w:name w:val="Знак сноски1"/>
    <w:rsid w:val="0065018A"/>
    <w:rPr>
      <w:vertAlign w:val="superscript"/>
    </w:rPr>
  </w:style>
  <w:style w:type="paragraph" w:styleId="a4">
    <w:name w:val="footnote text"/>
    <w:basedOn w:val="a"/>
    <w:link w:val="a5"/>
    <w:rsid w:val="006501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rsid w:val="0065018A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c2c7">
    <w:name w:val="c2 c7"/>
    <w:basedOn w:val="a0"/>
    <w:rsid w:val="0065018A"/>
  </w:style>
  <w:style w:type="character" w:customStyle="1" w:styleId="c12">
    <w:name w:val="c12"/>
    <w:basedOn w:val="a0"/>
    <w:rsid w:val="008C7083"/>
  </w:style>
  <w:style w:type="character" w:customStyle="1" w:styleId="apple-converted-space">
    <w:name w:val="apple-converted-space"/>
    <w:basedOn w:val="a0"/>
    <w:rsid w:val="008C7083"/>
  </w:style>
  <w:style w:type="paragraph" w:customStyle="1" w:styleId="c32">
    <w:name w:val="c32"/>
    <w:basedOn w:val="a"/>
    <w:rsid w:val="00DE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DE1A3E"/>
  </w:style>
  <w:style w:type="character" w:customStyle="1" w:styleId="c63">
    <w:name w:val="c63"/>
    <w:basedOn w:val="a0"/>
    <w:rsid w:val="00DE1A3E"/>
  </w:style>
  <w:style w:type="paragraph" w:customStyle="1" w:styleId="a6">
    <w:name w:val="Основной"/>
    <w:basedOn w:val="a"/>
    <w:link w:val="a7"/>
    <w:rsid w:val="0077604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8">
    <w:name w:val="Буллит"/>
    <w:basedOn w:val="a6"/>
    <w:link w:val="a9"/>
    <w:rsid w:val="00776045"/>
    <w:pPr>
      <w:ind w:firstLine="244"/>
    </w:pPr>
  </w:style>
  <w:style w:type="paragraph" w:customStyle="1" w:styleId="4">
    <w:name w:val="Заг 4"/>
    <w:basedOn w:val="a"/>
    <w:rsid w:val="0077604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character" w:customStyle="1" w:styleId="a7">
    <w:name w:val="Основной Знак"/>
    <w:link w:val="a6"/>
    <w:uiPriority w:val="99"/>
    <w:rsid w:val="0077604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9">
    <w:name w:val="Буллит Знак"/>
    <w:basedOn w:val="a7"/>
    <w:link w:val="a8"/>
    <w:rsid w:val="0077604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rsid w:val="00776045"/>
    <w:rPr>
      <w:color w:val="000000"/>
      <w:w w:val="100"/>
    </w:rPr>
  </w:style>
  <w:style w:type="paragraph" w:styleId="aa">
    <w:name w:val="Balloon Text"/>
    <w:basedOn w:val="a"/>
    <w:link w:val="ab"/>
    <w:uiPriority w:val="99"/>
    <w:semiHidden/>
    <w:unhideWhenUsed/>
    <w:rsid w:val="0030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8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01881"/>
    <w:pPr>
      <w:ind w:left="720"/>
      <w:contextualSpacing/>
    </w:pPr>
  </w:style>
  <w:style w:type="paragraph" w:styleId="ad">
    <w:name w:val="Normal (Web)"/>
    <w:basedOn w:val="a"/>
    <w:rsid w:val="00442600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442600"/>
    <w:rPr>
      <w:b/>
      <w:bCs/>
    </w:rPr>
  </w:style>
  <w:style w:type="character" w:styleId="af">
    <w:name w:val="Hyperlink"/>
    <w:basedOn w:val="a0"/>
    <w:uiPriority w:val="99"/>
    <w:unhideWhenUsed/>
    <w:rsid w:val="00A45E05"/>
    <w:rPr>
      <w:color w:val="0000FF"/>
      <w:u w:val="single"/>
    </w:rPr>
  </w:style>
  <w:style w:type="paragraph" w:customStyle="1" w:styleId="c17">
    <w:name w:val="c17"/>
    <w:basedOn w:val="a"/>
    <w:rsid w:val="00A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45E05"/>
  </w:style>
  <w:style w:type="paragraph" w:customStyle="1" w:styleId="c13">
    <w:name w:val="c13"/>
    <w:basedOn w:val="a"/>
    <w:rsid w:val="00A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A45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65018A"/>
  </w:style>
  <w:style w:type="character" w:customStyle="1" w:styleId="1">
    <w:name w:val="Знак сноски1"/>
    <w:rsid w:val="0065018A"/>
    <w:rPr>
      <w:vertAlign w:val="superscript"/>
    </w:rPr>
  </w:style>
  <w:style w:type="paragraph" w:styleId="a4">
    <w:name w:val="footnote text"/>
    <w:basedOn w:val="a"/>
    <w:link w:val="a5"/>
    <w:rsid w:val="006501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rsid w:val="0065018A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c2c7">
    <w:name w:val="c2 c7"/>
    <w:basedOn w:val="a0"/>
    <w:rsid w:val="0065018A"/>
  </w:style>
  <w:style w:type="character" w:customStyle="1" w:styleId="c12">
    <w:name w:val="c12"/>
    <w:basedOn w:val="a0"/>
    <w:rsid w:val="008C7083"/>
  </w:style>
  <w:style w:type="character" w:customStyle="1" w:styleId="apple-converted-space">
    <w:name w:val="apple-converted-space"/>
    <w:basedOn w:val="a0"/>
    <w:rsid w:val="008C7083"/>
  </w:style>
  <w:style w:type="paragraph" w:customStyle="1" w:styleId="c32">
    <w:name w:val="c32"/>
    <w:basedOn w:val="a"/>
    <w:rsid w:val="00DE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DE1A3E"/>
  </w:style>
  <w:style w:type="character" w:customStyle="1" w:styleId="c63">
    <w:name w:val="c63"/>
    <w:basedOn w:val="a0"/>
    <w:rsid w:val="00DE1A3E"/>
  </w:style>
  <w:style w:type="paragraph" w:customStyle="1" w:styleId="a6">
    <w:name w:val="Основной"/>
    <w:basedOn w:val="a"/>
    <w:link w:val="a7"/>
    <w:rsid w:val="0077604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8">
    <w:name w:val="Буллит"/>
    <w:basedOn w:val="a6"/>
    <w:link w:val="a9"/>
    <w:rsid w:val="00776045"/>
    <w:pPr>
      <w:ind w:firstLine="244"/>
    </w:pPr>
  </w:style>
  <w:style w:type="paragraph" w:customStyle="1" w:styleId="4">
    <w:name w:val="Заг 4"/>
    <w:basedOn w:val="a"/>
    <w:rsid w:val="0077604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character" w:customStyle="1" w:styleId="a7">
    <w:name w:val="Основной Знак"/>
    <w:link w:val="a6"/>
    <w:uiPriority w:val="99"/>
    <w:rsid w:val="0077604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9">
    <w:name w:val="Буллит Знак"/>
    <w:basedOn w:val="a7"/>
    <w:link w:val="a8"/>
    <w:rsid w:val="0077604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rsid w:val="00776045"/>
    <w:rPr>
      <w:color w:val="000000"/>
      <w:w w:val="100"/>
    </w:rPr>
  </w:style>
  <w:style w:type="paragraph" w:styleId="aa">
    <w:name w:val="Balloon Text"/>
    <w:basedOn w:val="a"/>
    <w:link w:val="ab"/>
    <w:uiPriority w:val="99"/>
    <w:semiHidden/>
    <w:unhideWhenUsed/>
    <w:rsid w:val="0030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8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01881"/>
    <w:pPr>
      <w:ind w:left="720"/>
      <w:contextualSpacing/>
    </w:pPr>
  </w:style>
  <w:style w:type="paragraph" w:styleId="ad">
    <w:name w:val="Normal (Web)"/>
    <w:basedOn w:val="a"/>
    <w:rsid w:val="00442600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442600"/>
    <w:rPr>
      <w:b/>
      <w:bCs/>
    </w:rPr>
  </w:style>
  <w:style w:type="character" w:styleId="af">
    <w:name w:val="Hyperlink"/>
    <w:basedOn w:val="a0"/>
    <w:uiPriority w:val="99"/>
    <w:unhideWhenUsed/>
    <w:rsid w:val="00A45E05"/>
    <w:rPr>
      <w:color w:val="0000FF"/>
      <w:u w:val="single"/>
    </w:rPr>
  </w:style>
  <w:style w:type="paragraph" w:customStyle="1" w:styleId="c17">
    <w:name w:val="c17"/>
    <w:basedOn w:val="a"/>
    <w:rsid w:val="00A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45E05"/>
  </w:style>
  <w:style w:type="paragraph" w:customStyle="1" w:styleId="c13">
    <w:name w:val="c13"/>
    <w:basedOn w:val="a"/>
    <w:rsid w:val="00A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A4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%23108874699712945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Lena\Desktop\&#160;pdo-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0BDC-2449-45AE-A314-1472EDFC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Famas</dc:creator>
  <cp:lastModifiedBy>Lena</cp:lastModifiedBy>
  <cp:revision>23</cp:revision>
  <cp:lastPrinted>2016-01-22T15:01:00Z</cp:lastPrinted>
  <dcterms:created xsi:type="dcterms:W3CDTF">2016-01-22T11:31:00Z</dcterms:created>
  <dcterms:modified xsi:type="dcterms:W3CDTF">2017-03-05T17:58:00Z</dcterms:modified>
</cp:coreProperties>
</file>