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23" w:rsidRPr="00975BAC" w:rsidRDefault="00975BAC" w:rsidP="00173523">
      <w:pPr>
        <w:tabs>
          <w:tab w:val="center" w:pos="226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5BAC">
        <w:rPr>
          <w:rFonts w:ascii="Times New Roman" w:hAnsi="Times New Roman"/>
          <w:b/>
          <w:sz w:val="28"/>
          <w:szCs w:val="28"/>
        </w:rPr>
        <w:t>Проблема преемственности детский сад – школа. Пути решения.</w:t>
      </w:r>
    </w:p>
    <w:p w:rsidR="00975BAC" w:rsidRDefault="00975BAC" w:rsidP="00173523">
      <w:pPr>
        <w:tabs>
          <w:tab w:val="center" w:pos="226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3523" w:rsidRPr="00BB6E2C" w:rsidRDefault="00173523" w:rsidP="007C6DFD">
      <w:pPr>
        <w:tabs>
          <w:tab w:val="center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B6E2C">
        <w:rPr>
          <w:rFonts w:ascii="Times New Roman" w:hAnsi="Times New Roman"/>
          <w:sz w:val="28"/>
          <w:szCs w:val="28"/>
        </w:rPr>
        <w:t>Минко</w:t>
      </w:r>
      <w:proofErr w:type="spellEnd"/>
      <w:r w:rsidRPr="00BB6E2C">
        <w:rPr>
          <w:rFonts w:ascii="Times New Roman" w:hAnsi="Times New Roman"/>
          <w:sz w:val="28"/>
          <w:szCs w:val="28"/>
        </w:rPr>
        <w:t xml:space="preserve"> А.В., учитель-логопед, </w:t>
      </w:r>
    </w:p>
    <w:p w:rsidR="00173523" w:rsidRPr="00BB6E2C" w:rsidRDefault="00173523" w:rsidP="007C6DFD">
      <w:pPr>
        <w:tabs>
          <w:tab w:val="center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B6E2C">
        <w:rPr>
          <w:rFonts w:ascii="Times New Roman" w:hAnsi="Times New Roman"/>
          <w:sz w:val="28"/>
          <w:szCs w:val="28"/>
        </w:rPr>
        <w:t>Луцкая</w:t>
      </w:r>
      <w:proofErr w:type="gramEnd"/>
      <w:r w:rsidRPr="00BB6E2C">
        <w:rPr>
          <w:rFonts w:ascii="Times New Roman" w:hAnsi="Times New Roman"/>
          <w:sz w:val="28"/>
          <w:szCs w:val="28"/>
        </w:rPr>
        <w:t xml:space="preserve"> Э.К., учитель-логопед.</w:t>
      </w:r>
    </w:p>
    <w:p w:rsidR="00173523" w:rsidRPr="00BB6E2C" w:rsidRDefault="00173523" w:rsidP="007C6DFD">
      <w:pPr>
        <w:tabs>
          <w:tab w:val="center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74 «Земляничка»</w:t>
      </w:r>
    </w:p>
    <w:p w:rsidR="00173523" w:rsidRPr="00BB6E2C" w:rsidRDefault="00173523" w:rsidP="007C6DFD">
      <w:pPr>
        <w:tabs>
          <w:tab w:val="center" w:pos="2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6E2C">
        <w:rPr>
          <w:rFonts w:ascii="Times New Roman" w:hAnsi="Times New Roman"/>
          <w:sz w:val="28"/>
          <w:szCs w:val="28"/>
        </w:rPr>
        <w:t>г. Норильск.</w:t>
      </w:r>
    </w:p>
    <w:p w:rsidR="00173523" w:rsidRDefault="00173523" w:rsidP="007C6DF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523" w:rsidRDefault="00173523" w:rsidP="007C6DF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«…Школа не должна вносить резкой перемены в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детей. Пусть, став учеником, </w:t>
      </w: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продолжает делать сегодня то, что делал вчера</w:t>
      </w:r>
      <w:proofErr w:type="gramStart"/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 новое проявляется в его </w:t>
      </w: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постепенно и не ошеломляет лавиной впечатлений…»</w:t>
      </w:r>
      <w:r w:rsidRPr="0017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523" w:rsidRPr="0017195C" w:rsidRDefault="00173523" w:rsidP="007C6DF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</w:t>
      </w:r>
    </w:p>
    <w:p w:rsidR="00173523" w:rsidRDefault="00893E79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A9">
        <w:rPr>
          <w:rFonts w:ascii="Times New Roman" w:hAnsi="Times New Roman" w:cs="Times New Roman"/>
          <w:sz w:val="28"/>
          <w:szCs w:val="28"/>
        </w:rPr>
        <w:tab/>
      </w:r>
    </w:p>
    <w:p w:rsidR="00A169A9" w:rsidRDefault="00173523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9A9" w:rsidRPr="00A169A9">
        <w:rPr>
          <w:rFonts w:ascii="Times New Roman" w:hAnsi="Times New Roman" w:cs="Times New Roman"/>
          <w:sz w:val="28"/>
          <w:szCs w:val="28"/>
        </w:rPr>
        <w:t xml:space="preserve">Переход ребенка-дошкольника в школьную образовательную среду – это переход его в иное культурное пространство, в другую возрастную категорию и социальную ситуацию развития. Обеспечение успешности этого перехода – проблема единения усилий работников детского сада и начальной школы. </w:t>
      </w:r>
    </w:p>
    <w:p w:rsidR="003F2F9B" w:rsidRPr="006155C3" w:rsidRDefault="003F2F9B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AB65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Актуальность проблемы преемственности обусловлена изменением требований 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к качеству воспитания и обучения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55C3">
        <w:rPr>
          <w:rFonts w:ascii="Times New Roman" w:hAnsi="Times New Roman" w:cs="Times New Roman"/>
          <w:sz w:val="28"/>
          <w:szCs w:val="28"/>
        </w:rPr>
        <w:t xml:space="preserve">Школа и детский сад – два </w:t>
      </w:r>
      <w:r w:rsidRPr="007C6DFD">
        <w:rPr>
          <w:rFonts w:ascii="Times New Roman" w:hAnsi="Times New Roman" w:cs="Times New Roman"/>
          <w:sz w:val="28"/>
          <w:szCs w:val="28"/>
        </w:rPr>
        <w:t>смежных звена в системе образования. Успехи в школьном обучении во многом зависят от качества знаний и умений, сформированных в дошкольном детстве.</w:t>
      </w:r>
      <w:r w:rsidRPr="0061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9B" w:rsidRDefault="003F2F9B" w:rsidP="007C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Анализируя результаты мониторинга мотивационной готовности к школьному обучению детей седьмого года жизни, мы увидели, что у большого процента выпускников не сформирована учебная, преобладают внешняя и игровая мотивации. Это приводит к увеличению процента первоклассников с высоким уровнем </w:t>
      </w:r>
      <w:proofErr w:type="spellStart"/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переходного периода от дошкольного к школьному детству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сложности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уязвимости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участников образовательного процесса и, в первую очередь,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ребенка, н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детского сада и школы, отсутстви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в организации </w:t>
      </w:r>
      <w:proofErr w:type="spellStart"/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2F9B" w:rsidRDefault="00A54A57" w:rsidP="007C6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вопрос </w:t>
      </w:r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</w:t>
      </w:r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работах Н. К.Крупской,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В.Запорожца, Л. А.</w:t>
      </w:r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Говорковой</w:t>
      </w:r>
      <w:proofErr w:type="spellEnd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Я. Л.</w:t>
      </w:r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Коломинского</w:t>
      </w:r>
      <w:proofErr w:type="spellEnd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А.Люблинской</w:t>
      </w:r>
      <w:proofErr w:type="spellEnd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М.</w:t>
      </w:r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Леушиной</w:t>
      </w:r>
      <w:proofErr w:type="spellEnd"/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Д.</w:t>
      </w:r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 и др.</w:t>
      </w:r>
      <w:r w:rsidR="003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F9B" w:rsidRPr="008F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научно-педагогической литературы и современных документов образования показал, что в основу реализации преемственности начал</w:t>
      </w:r>
      <w:r w:rsidR="007C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и дошкольного образования</w:t>
      </w:r>
      <w:r w:rsidR="003F2F9B" w:rsidRPr="008F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положены </w:t>
      </w:r>
      <w:r w:rsidR="003F2F9B" w:rsidRPr="008F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Концепции непрерывного образования</w:t>
      </w:r>
      <w:r w:rsidR="003F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169A9" w:rsidRPr="00A169A9" w:rsidRDefault="00A169A9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A9">
        <w:rPr>
          <w:rFonts w:ascii="Times New Roman" w:hAnsi="Times New Roman" w:cs="Times New Roman"/>
          <w:sz w:val="28"/>
          <w:szCs w:val="28"/>
        </w:rPr>
        <w:tab/>
        <w:t>Введение утвержденных на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уровне стандартов образования </w:t>
      </w:r>
      <w:r w:rsidRPr="00A169A9">
        <w:rPr>
          <w:rFonts w:ascii="Times New Roman" w:hAnsi="Times New Roman" w:cs="Times New Roman"/>
          <w:sz w:val="28"/>
          <w:szCs w:val="28"/>
        </w:rPr>
        <w:t>существенно способствует обеспечению пр</w:t>
      </w:r>
      <w:r>
        <w:rPr>
          <w:rFonts w:ascii="Times New Roman" w:hAnsi="Times New Roman" w:cs="Times New Roman"/>
          <w:sz w:val="28"/>
          <w:szCs w:val="28"/>
        </w:rPr>
        <w:t xml:space="preserve">еемственности и перспективности </w:t>
      </w:r>
      <w:r w:rsidRPr="00A169A9">
        <w:rPr>
          <w:rFonts w:ascii="Times New Roman" w:hAnsi="Times New Roman" w:cs="Times New Roman"/>
          <w:sz w:val="28"/>
          <w:szCs w:val="28"/>
        </w:rPr>
        <w:t>повышения качества образования в целостной системе.</w:t>
      </w:r>
    </w:p>
    <w:p w:rsidR="00893E79" w:rsidRDefault="00A169A9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ФГОС </w:t>
      </w:r>
      <w:proofErr w:type="gramStart"/>
      <w:r w:rsidRPr="00A169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69A9">
        <w:rPr>
          <w:rFonts w:ascii="Times New Roman" w:hAnsi="Times New Roman" w:cs="Times New Roman"/>
          <w:sz w:val="28"/>
          <w:szCs w:val="28"/>
        </w:rPr>
        <w:t xml:space="preserve"> говорит </w:t>
      </w:r>
      <w:proofErr w:type="gramStart"/>
      <w:r w:rsidRPr="00A169A9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A169A9">
        <w:rPr>
          <w:rFonts w:ascii="Times New Roman" w:hAnsi="Times New Roman" w:cs="Times New Roman"/>
          <w:sz w:val="28"/>
          <w:szCs w:val="28"/>
        </w:rPr>
        <w:t xml:space="preserve"> о том, что основная задача детского сада заключается в формировании у детей предпосылок универсальных учебных действий. В этом и есть суть преемственности дошкольного и начального общего образования.</w:t>
      </w:r>
    </w:p>
    <w:p w:rsidR="00893E79" w:rsidRDefault="00A169A9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9A9">
        <w:rPr>
          <w:rFonts w:ascii="Times New Roman" w:hAnsi="Times New Roman" w:cs="Times New Roman"/>
          <w:sz w:val="28"/>
          <w:szCs w:val="28"/>
        </w:rPr>
        <w:t>Сегодня понятие преемственности понимается как непрерывный процесс воспитания и обучения ребенка, имеющий общие и специфические цели дл</w:t>
      </w:r>
      <w:r>
        <w:rPr>
          <w:rFonts w:ascii="Times New Roman" w:hAnsi="Times New Roman" w:cs="Times New Roman"/>
          <w:sz w:val="28"/>
          <w:szCs w:val="28"/>
        </w:rPr>
        <w:t xml:space="preserve">я каждого возрастного периода. </w:t>
      </w:r>
      <w:r w:rsidRPr="00A169A9">
        <w:rPr>
          <w:rFonts w:ascii="Times New Roman" w:hAnsi="Times New Roman" w:cs="Times New Roman"/>
          <w:sz w:val="28"/>
          <w:szCs w:val="28"/>
        </w:rPr>
        <w:t>При этом дошкольная образовательная организация обеспечивает базисн</w:t>
      </w:r>
      <w:r>
        <w:rPr>
          <w:rFonts w:ascii="Times New Roman" w:hAnsi="Times New Roman" w:cs="Times New Roman"/>
          <w:sz w:val="28"/>
          <w:szCs w:val="28"/>
        </w:rPr>
        <w:t xml:space="preserve">ое развитие </w:t>
      </w:r>
      <w:r w:rsidRPr="00A169A9">
        <w:rPr>
          <w:rFonts w:ascii="Times New Roman" w:hAnsi="Times New Roman" w:cs="Times New Roman"/>
          <w:sz w:val="28"/>
          <w:szCs w:val="28"/>
        </w:rPr>
        <w:t>способностей ребенка, а начальная школа, используя опыт д</w:t>
      </w:r>
      <w:r>
        <w:rPr>
          <w:rFonts w:ascii="Times New Roman" w:hAnsi="Times New Roman" w:cs="Times New Roman"/>
          <w:sz w:val="28"/>
          <w:szCs w:val="28"/>
        </w:rPr>
        <w:t xml:space="preserve">етского сада, способствует его  </w:t>
      </w:r>
      <w:r w:rsidRPr="00A169A9">
        <w:rPr>
          <w:rFonts w:ascii="Times New Roman" w:hAnsi="Times New Roman" w:cs="Times New Roman"/>
          <w:sz w:val="28"/>
          <w:szCs w:val="28"/>
        </w:rPr>
        <w:t>дальнейшему личностному становлению. Преемственност</w:t>
      </w:r>
      <w:r>
        <w:rPr>
          <w:rFonts w:ascii="Times New Roman" w:hAnsi="Times New Roman" w:cs="Times New Roman"/>
          <w:sz w:val="28"/>
          <w:szCs w:val="28"/>
        </w:rPr>
        <w:t xml:space="preserve">ь между детским садом и школой </w:t>
      </w:r>
      <w:r w:rsidRPr="00A169A9">
        <w:rPr>
          <w:rFonts w:ascii="Times New Roman" w:hAnsi="Times New Roman" w:cs="Times New Roman"/>
          <w:sz w:val="28"/>
          <w:szCs w:val="28"/>
        </w:rPr>
        <w:t>осуществляется как по содержанию обучения и воспитания, так и по метода</w:t>
      </w:r>
      <w:r>
        <w:rPr>
          <w:rFonts w:ascii="Times New Roman" w:hAnsi="Times New Roman" w:cs="Times New Roman"/>
          <w:sz w:val="28"/>
          <w:szCs w:val="28"/>
        </w:rPr>
        <w:t xml:space="preserve">м, приемам, </w:t>
      </w:r>
      <w:r w:rsidRPr="00A169A9">
        <w:rPr>
          <w:rFonts w:ascii="Times New Roman" w:hAnsi="Times New Roman" w:cs="Times New Roman"/>
          <w:sz w:val="28"/>
          <w:szCs w:val="28"/>
        </w:rPr>
        <w:t>организационным формам учебно-воспитательной работы.</w:t>
      </w:r>
    </w:p>
    <w:p w:rsidR="0088492C" w:rsidRDefault="0088492C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69A9" w:rsidRPr="00A169A9">
        <w:rPr>
          <w:rFonts w:ascii="Times New Roman" w:hAnsi="Times New Roman" w:cs="Times New Roman"/>
          <w:sz w:val="28"/>
          <w:szCs w:val="28"/>
        </w:rPr>
        <w:t>Успехи в школьном обучен</w:t>
      </w:r>
      <w:r w:rsidR="000E155A">
        <w:rPr>
          <w:rFonts w:ascii="Times New Roman" w:hAnsi="Times New Roman" w:cs="Times New Roman"/>
          <w:sz w:val="28"/>
          <w:szCs w:val="28"/>
        </w:rPr>
        <w:t>ии во многом зависят от качеств</w:t>
      </w:r>
      <w:r>
        <w:rPr>
          <w:rFonts w:ascii="Times New Roman" w:hAnsi="Times New Roman" w:cs="Times New Roman"/>
          <w:sz w:val="28"/>
          <w:szCs w:val="28"/>
        </w:rPr>
        <w:t xml:space="preserve">, сформированных в дошкольном </w:t>
      </w:r>
      <w:r w:rsidR="00A169A9" w:rsidRPr="00A169A9">
        <w:rPr>
          <w:rFonts w:ascii="Times New Roman" w:hAnsi="Times New Roman" w:cs="Times New Roman"/>
          <w:sz w:val="28"/>
          <w:szCs w:val="28"/>
        </w:rPr>
        <w:t>детстве, от уровня развития познавательных интересов и познавательной активности ребенк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E155A" w:rsidRPr="000E155A">
        <w:t xml:space="preserve"> </w:t>
      </w:r>
      <w:r w:rsidR="003F2F9B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="003F2F9B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3F2F9B">
        <w:rPr>
          <w:rFonts w:ascii="Times New Roman" w:hAnsi="Times New Roman" w:cs="Times New Roman"/>
          <w:sz w:val="28"/>
          <w:szCs w:val="28"/>
        </w:rPr>
        <w:t xml:space="preserve"> на решение задачи обеспечения преемственности целей, задач и содержания образования, реализуемых в рамках образовательных программ различных уровней</w:t>
      </w:r>
      <w:r w:rsidR="003F2F9B">
        <w:rPr>
          <w:rFonts w:ascii="Times New Roman" w:hAnsi="Times New Roman"/>
          <w:sz w:val="28"/>
          <w:szCs w:val="28"/>
        </w:rPr>
        <w:t>.</w:t>
      </w:r>
      <w:r w:rsidR="003F2F9B" w:rsidRPr="00C27CBB">
        <w:rPr>
          <w:rFonts w:ascii="Times New Roman" w:hAnsi="Times New Roman"/>
          <w:sz w:val="28"/>
          <w:szCs w:val="28"/>
        </w:rPr>
        <w:t xml:space="preserve"> </w:t>
      </w:r>
      <w:r w:rsidR="003F2F9B" w:rsidRPr="00C81EA5">
        <w:rPr>
          <w:rFonts w:ascii="Times New Roman" w:hAnsi="Times New Roman"/>
          <w:sz w:val="28"/>
          <w:szCs w:val="28"/>
        </w:rPr>
        <w:sym w:font="Symbol" w:char="F05B"/>
      </w:r>
      <w:r w:rsidR="003F2F9B" w:rsidRPr="00C81EA5">
        <w:rPr>
          <w:rFonts w:ascii="Times New Roman" w:hAnsi="Times New Roman"/>
          <w:sz w:val="28"/>
          <w:szCs w:val="28"/>
        </w:rPr>
        <w:t>1</w:t>
      </w:r>
      <w:r w:rsidR="003F2F9B" w:rsidRPr="00C81EA5">
        <w:rPr>
          <w:rFonts w:ascii="Times New Roman" w:hAnsi="Times New Roman"/>
          <w:sz w:val="28"/>
          <w:szCs w:val="28"/>
        </w:rPr>
        <w:sym w:font="Symbol" w:char="F05D"/>
      </w:r>
    </w:p>
    <w:p w:rsidR="0088492C" w:rsidRPr="0088492C" w:rsidRDefault="0088492C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92C">
        <w:rPr>
          <w:rFonts w:ascii="Times New Roman" w:hAnsi="Times New Roman" w:cs="Times New Roman"/>
          <w:sz w:val="28"/>
          <w:szCs w:val="28"/>
        </w:rPr>
        <w:t xml:space="preserve">Одним из важнейших нововведений образовательных стандартов является создание в образовательной организации основной образовательной программы. Преемственность ФГОС </w:t>
      </w:r>
      <w:proofErr w:type="gramStart"/>
      <w:r w:rsidRPr="008849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492C">
        <w:rPr>
          <w:rFonts w:ascii="Times New Roman" w:hAnsi="Times New Roman" w:cs="Times New Roman"/>
          <w:sz w:val="28"/>
          <w:szCs w:val="28"/>
        </w:rPr>
        <w:t xml:space="preserve"> И ФГОС НОО можно проследить </w:t>
      </w:r>
      <w:proofErr w:type="gramStart"/>
      <w:r w:rsidRPr="00884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92C">
        <w:rPr>
          <w:rFonts w:ascii="Times New Roman" w:hAnsi="Times New Roman" w:cs="Times New Roman"/>
          <w:sz w:val="28"/>
          <w:szCs w:val="28"/>
        </w:rPr>
        <w:t xml:space="preserve"> содержании основных образовательных программ. Требованиями стандартов является направленность основных образовательных программ: </w:t>
      </w:r>
    </w:p>
    <w:p w:rsidR="0088492C" w:rsidRDefault="0088492C" w:rsidP="007C6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t>на формирование и развитие основ духовно-нравственной культуры, личностное и интеллектуальное развитие детей;</w:t>
      </w:r>
    </w:p>
    <w:p w:rsidR="0088492C" w:rsidRDefault="0088492C" w:rsidP="007C6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t>процесс успешной социализации ребенка;</w:t>
      </w:r>
    </w:p>
    <w:p w:rsidR="0088492C" w:rsidRDefault="0088492C" w:rsidP="007C6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инициативы, самосовершенствования; </w:t>
      </w:r>
    </w:p>
    <w:p w:rsidR="0088492C" w:rsidRDefault="0088492C" w:rsidP="007C6D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t>сохранение и укрепление здоровья детей.</w:t>
      </w:r>
    </w:p>
    <w:p w:rsidR="0088492C" w:rsidRDefault="0088492C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92C">
        <w:rPr>
          <w:rFonts w:ascii="Times New Roman" w:hAnsi="Times New Roman" w:cs="Times New Roman"/>
          <w:sz w:val="28"/>
          <w:szCs w:val="28"/>
        </w:rPr>
        <w:t>Осуществление преемственности в работе детского с</w:t>
      </w:r>
      <w:r>
        <w:rPr>
          <w:rFonts w:ascii="Times New Roman" w:hAnsi="Times New Roman" w:cs="Times New Roman"/>
          <w:sz w:val="28"/>
          <w:szCs w:val="28"/>
        </w:rPr>
        <w:t xml:space="preserve">ада и школы заключается в том, </w:t>
      </w:r>
      <w:r w:rsidRPr="0088492C">
        <w:rPr>
          <w:rFonts w:ascii="Times New Roman" w:hAnsi="Times New Roman" w:cs="Times New Roman"/>
          <w:sz w:val="28"/>
          <w:szCs w:val="28"/>
        </w:rPr>
        <w:t>чтобы развить у дошкольника готовность к восприятию новог</w:t>
      </w:r>
      <w:r>
        <w:rPr>
          <w:rFonts w:ascii="Times New Roman" w:hAnsi="Times New Roman" w:cs="Times New Roman"/>
          <w:sz w:val="28"/>
          <w:szCs w:val="28"/>
        </w:rPr>
        <w:t xml:space="preserve">о образа жизни, нового режима, </w:t>
      </w:r>
      <w:r w:rsidRPr="0088492C">
        <w:rPr>
          <w:rFonts w:ascii="Times New Roman" w:hAnsi="Times New Roman" w:cs="Times New Roman"/>
          <w:sz w:val="28"/>
          <w:szCs w:val="28"/>
        </w:rPr>
        <w:t xml:space="preserve">развить эмоционально-волевые и интеллектуальные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способности, которые дадут ему </w:t>
      </w:r>
      <w:r w:rsidRPr="0088492C">
        <w:rPr>
          <w:rFonts w:ascii="Times New Roman" w:hAnsi="Times New Roman" w:cs="Times New Roman"/>
          <w:sz w:val="28"/>
          <w:szCs w:val="28"/>
        </w:rPr>
        <w:t>возможность овладеть широкой познавательной программой.</w:t>
      </w:r>
    </w:p>
    <w:p w:rsidR="00763A66" w:rsidRPr="0092701C" w:rsidRDefault="0088492C" w:rsidP="007C6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A66" w:rsidRPr="0092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школа, и детский сад не могут быть закрытыми общественными институтами. Учителя и воспитатели должны отлично ориентироваться в программах подготовительной к школе группы и первого класса школы.</w:t>
      </w:r>
    </w:p>
    <w:p w:rsidR="00763A66" w:rsidRDefault="003165FE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A66" w:rsidRPr="00D76526">
        <w:rPr>
          <w:rFonts w:ascii="Times New Roman" w:hAnsi="Times New Roman" w:cs="Times New Roman"/>
          <w:sz w:val="28"/>
          <w:szCs w:val="28"/>
        </w:rPr>
        <w:t>Важнейшим условием эффективности работы по на</w:t>
      </w:r>
      <w:r w:rsidR="00763A66">
        <w:rPr>
          <w:rFonts w:ascii="Times New Roman" w:hAnsi="Times New Roman" w:cs="Times New Roman"/>
          <w:sz w:val="28"/>
          <w:szCs w:val="28"/>
        </w:rPr>
        <w:t xml:space="preserve">лаживанию преемственных связей </w:t>
      </w:r>
      <w:r w:rsidR="00763A66" w:rsidRPr="00D76526">
        <w:rPr>
          <w:rFonts w:ascii="Times New Roman" w:hAnsi="Times New Roman" w:cs="Times New Roman"/>
          <w:sz w:val="28"/>
          <w:szCs w:val="28"/>
        </w:rPr>
        <w:t>детского сада и школы является четкое понимание целей, за</w:t>
      </w:r>
      <w:r w:rsidR="00763A66">
        <w:rPr>
          <w:rFonts w:ascii="Times New Roman" w:hAnsi="Times New Roman" w:cs="Times New Roman"/>
          <w:sz w:val="28"/>
          <w:szCs w:val="28"/>
        </w:rPr>
        <w:t xml:space="preserve">дач и содержания осуществления </w:t>
      </w:r>
      <w:r w:rsidR="00763A66" w:rsidRPr="00D76526">
        <w:rPr>
          <w:rFonts w:ascii="Times New Roman" w:hAnsi="Times New Roman" w:cs="Times New Roman"/>
          <w:sz w:val="28"/>
          <w:szCs w:val="28"/>
        </w:rPr>
        <w:t>преемственности.</w:t>
      </w:r>
    </w:p>
    <w:p w:rsidR="0088492C" w:rsidRPr="0088492C" w:rsidRDefault="003165FE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92C" w:rsidRPr="0088492C">
        <w:rPr>
          <w:rFonts w:ascii="Times New Roman" w:hAnsi="Times New Roman" w:cs="Times New Roman"/>
          <w:sz w:val="28"/>
          <w:szCs w:val="28"/>
        </w:rPr>
        <w:t>Основные задачи сотрудничества ДОУ и школы:</w:t>
      </w:r>
    </w:p>
    <w:p w:rsidR="0088492C" w:rsidRPr="0088492C" w:rsidRDefault="0088492C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t>− установление единства стремлений и взглядов на воспитательный процесс между детским садом, семьей и школой;</w:t>
      </w:r>
    </w:p>
    <w:p w:rsidR="0088492C" w:rsidRPr="0088492C" w:rsidRDefault="0088492C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t>− выработка общих целей и воспитательных задач, путей достижения намеченных результатов;</w:t>
      </w:r>
    </w:p>
    <w:p w:rsidR="0088492C" w:rsidRPr="0088492C" w:rsidRDefault="0088492C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lastRenderedPageBreak/>
        <w:t>− создание условий для благоприятного взаимодействия всех участников  воспитательно-образовательного процесса – воспитателей, учителей, детей и родителей;</w:t>
      </w:r>
    </w:p>
    <w:p w:rsidR="0088492C" w:rsidRDefault="0088492C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2C">
        <w:rPr>
          <w:rFonts w:ascii="Times New Roman" w:hAnsi="Times New Roman" w:cs="Times New Roman"/>
          <w:sz w:val="28"/>
          <w:szCs w:val="28"/>
        </w:rPr>
        <w:t>− всестороннее психолого-педагогическое просвещение родителей.</w:t>
      </w:r>
    </w:p>
    <w:p w:rsidR="00763A66" w:rsidRPr="00D76526" w:rsidRDefault="00E87AD1" w:rsidP="007C6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3A66" w:rsidRPr="00D76526">
        <w:rPr>
          <w:rFonts w:ascii="Times New Roman" w:hAnsi="Times New Roman" w:cs="Times New Roman"/>
          <w:sz w:val="28"/>
          <w:szCs w:val="28"/>
        </w:rPr>
        <w:t>Сотрудничество детского сада и школы, осуществляется по трем основным направлениям:</w:t>
      </w:r>
    </w:p>
    <w:p w:rsidR="00763A66" w:rsidRDefault="007C6DFD" w:rsidP="007C6D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педагогов ДОУ и начальной школы</w:t>
      </w:r>
      <w:r w:rsidR="00763A66" w:rsidRPr="00D76526">
        <w:rPr>
          <w:rFonts w:ascii="Times New Roman" w:hAnsi="Times New Roman" w:cs="Times New Roman"/>
          <w:sz w:val="28"/>
          <w:szCs w:val="28"/>
        </w:rPr>
        <w:t>;</w:t>
      </w:r>
    </w:p>
    <w:p w:rsidR="00763A66" w:rsidRDefault="00763A66" w:rsidP="007C6D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26">
        <w:rPr>
          <w:rFonts w:ascii="Times New Roman" w:hAnsi="Times New Roman" w:cs="Times New Roman"/>
          <w:sz w:val="28"/>
          <w:szCs w:val="28"/>
        </w:rPr>
        <w:t>работа с детьми (знакомство детей со школой, учителями, организация совместных мероприятий);</w:t>
      </w:r>
    </w:p>
    <w:p w:rsidR="00763A66" w:rsidRDefault="00763A66" w:rsidP="007C6D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526">
        <w:rPr>
          <w:rFonts w:ascii="Times New Roman" w:hAnsi="Times New Roman" w:cs="Times New Roman"/>
          <w:sz w:val="28"/>
          <w:szCs w:val="28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A66" w:rsidRDefault="00A54A57" w:rsidP="007C6D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Такое</w:t>
      </w:r>
      <w:r w:rsidR="00763A66" w:rsidRPr="00763A66">
        <w:rPr>
          <w:rFonts w:ascii="Times New Roman" w:hAnsi="Times New Roman" w:cs="Times New Roman"/>
          <w:sz w:val="28"/>
          <w:szCs w:val="28"/>
        </w:rPr>
        <w:t xml:space="preserve"> сотрудничество позволяет нам решать проб</w:t>
      </w:r>
      <w:r w:rsidR="007C6DFD">
        <w:rPr>
          <w:rFonts w:ascii="Times New Roman" w:hAnsi="Times New Roman" w:cs="Times New Roman"/>
          <w:sz w:val="28"/>
          <w:szCs w:val="28"/>
        </w:rPr>
        <w:t>лемы преемственности в системе «</w:t>
      </w:r>
      <w:r w:rsidR="00763A66" w:rsidRPr="00763A66">
        <w:rPr>
          <w:rFonts w:ascii="Times New Roman" w:hAnsi="Times New Roman" w:cs="Times New Roman"/>
          <w:sz w:val="28"/>
          <w:szCs w:val="28"/>
        </w:rPr>
        <w:t>детский сад – школа</w:t>
      </w:r>
      <w:r w:rsidR="007C6DFD">
        <w:rPr>
          <w:rFonts w:ascii="Times New Roman" w:hAnsi="Times New Roman" w:cs="Times New Roman"/>
          <w:sz w:val="28"/>
          <w:szCs w:val="28"/>
        </w:rPr>
        <w:t>»</w:t>
      </w:r>
      <w:r w:rsidR="00763A66" w:rsidRPr="00763A66">
        <w:rPr>
          <w:rFonts w:ascii="Times New Roman" w:hAnsi="Times New Roman" w:cs="Times New Roman"/>
          <w:sz w:val="28"/>
          <w:szCs w:val="28"/>
        </w:rPr>
        <w:t>. Учителя школы имеют возможность ближе познакомиться с формами работы, которые используются в детском саду, узнать основные требования программы, по которой работает ДОУ, увидеть своих будущих первоклассников в привычной для них обстановке.</w:t>
      </w:r>
    </w:p>
    <w:p w:rsidR="00173523" w:rsidRDefault="00173523" w:rsidP="007C6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92C">
        <w:rPr>
          <w:rFonts w:ascii="Times New Roman" w:hAnsi="Times New Roman" w:cs="Times New Roman"/>
          <w:sz w:val="28"/>
          <w:szCs w:val="28"/>
        </w:rPr>
        <w:t>Начальная школа призвана помочь учащимс</w:t>
      </w:r>
      <w:r>
        <w:rPr>
          <w:rFonts w:ascii="Times New Roman" w:hAnsi="Times New Roman" w:cs="Times New Roman"/>
          <w:sz w:val="28"/>
          <w:szCs w:val="28"/>
        </w:rPr>
        <w:t xml:space="preserve">я в полной мере проявлять свои </w:t>
      </w:r>
      <w:r w:rsidRPr="0088492C">
        <w:rPr>
          <w:rFonts w:ascii="Times New Roman" w:hAnsi="Times New Roman" w:cs="Times New Roman"/>
          <w:sz w:val="28"/>
          <w:szCs w:val="28"/>
        </w:rPr>
        <w:t>способности, развить инициативу, самостоятельность, тв</w:t>
      </w:r>
      <w:r>
        <w:rPr>
          <w:rFonts w:ascii="Times New Roman" w:hAnsi="Times New Roman" w:cs="Times New Roman"/>
          <w:sz w:val="28"/>
          <w:szCs w:val="28"/>
        </w:rPr>
        <w:t xml:space="preserve">орческий потенциал. Ребенка в детском </w:t>
      </w:r>
      <w:r w:rsidRPr="0088492C">
        <w:rPr>
          <w:rFonts w:ascii="Times New Roman" w:hAnsi="Times New Roman" w:cs="Times New Roman"/>
          <w:sz w:val="28"/>
          <w:szCs w:val="28"/>
        </w:rPr>
        <w:t>саду необходимо научить размышлять, объяснять полу</w:t>
      </w:r>
      <w:r>
        <w:rPr>
          <w:rFonts w:ascii="Times New Roman" w:hAnsi="Times New Roman" w:cs="Times New Roman"/>
          <w:sz w:val="28"/>
          <w:szCs w:val="28"/>
        </w:rPr>
        <w:t xml:space="preserve">чаемые результаты, сравнивать, </w:t>
      </w:r>
      <w:r w:rsidRPr="0088492C">
        <w:rPr>
          <w:rFonts w:ascii="Times New Roman" w:hAnsi="Times New Roman" w:cs="Times New Roman"/>
          <w:sz w:val="28"/>
          <w:szCs w:val="28"/>
        </w:rPr>
        <w:t>высказывать предположения, проверять, правильны ли они, наблюдать, обобщать и делать выводы. Тем самым у детей формируется психологическая готовность к школьному обучению.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8492C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492C">
        <w:rPr>
          <w:rFonts w:ascii="Times New Roman" w:hAnsi="Times New Roman" w:cs="Times New Roman"/>
          <w:sz w:val="28"/>
          <w:szCs w:val="28"/>
        </w:rPr>
        <w:t xml:space="preserve"> единства стремлений и взглядов на воспитательный процесс между детским садом, семьей и школой</w:t>
      </w:r>
      <w:r>
        <w:rPr>
          <w:rFonts w:ascii="Times New Roman" w:hAnsi="Times New Roman" w:cs="Times New Roman"/>
          <w:sz w:val="28"/>
          <w:szCs w:val="28"/>
        </w:rPr>
        <w:t xml:space="preserve"> в работе ДОУ используется пособие «Детский календарь». К</w:t>
      </w:r>
      <w:r>
        <w:rPr>
          <w:rFonts w:ascii="Times New Roman" w:hAnsi="Times New Roman"/>
          <w:sz w:val="28"/>
          <w:szCs w:val="28"/>
        </w:rPr>
        <w:t xml:space="preserve">алендарь – это возможность создать </w:t>
      </w:r>
      <w:r w:rsidRPr="008B5591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8B5591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8B5591">
        <w:rPr>
          <w:rFonts w:ascii="Times New Roman" w:hAnsi="Times New Roman"/>
          <w:sz w:val="28"/>
          <w:szCs w:val="28"/>
        </w:rPr>
        <w:t xml:space="preserve"> пространств</w:t>
      </w:r>
      <w:r>
        <w:rPr>
          <w:rFonts w:ascii="Times New Roman" w:hAnsi="Times New Roman"/>
          <w:sz w:val="28"/>
          <w:szCs w:val="28"/>
        </w:rPr>
        <w:t>о</w:t>
      </w:r>
      <w:r w:rsidRPr="008B5591">
        <w:rPr>
          <w:rFonts w:ascii="Times New Roman" w:hAnsi="Times New Roman"/>
          <w:sz w:val="28"/>
          <w:szCs w:val="28"/>
        </w:rPr>
        <w:t xml:space="preserve">, в котором родители и воспитатели, взаимодействуя друг с другом, осуществляют развитие ребенка </w:t>
      </w:r>
      <w:r w:rsidRPr="003E6899">
        <w:rPr>
          <w:rFonts w:ascii="Times New Roman" w:hAnsi="Times New Roman"/>
          <w:sz w:val="28"/>
          <w:szCs w:val="28"/>
        </w:rPr>
        <w:t>с учетом возможностей семьи и детского сада.</w:t>
      </w:r>
    </w:p>
    <w:p w:rsidR="00173523" w:rsidRPr="002E39C8" w:rsidRDefault="00173523" w:rsidP="007C6DFD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proofErr w:type="gramStart"/>
      <w:r w:rsidRPr="0051058E">
        <w:rPr>
          <w:color w:val="000000"/>
          <w:sz w:val="28"/>
          <w:szCs w:val="28"/>
        </w:rPr>
        <w:t>Образовательная деятельность и сотрудничество с родителями воспитанников взаимосвязаны, так как значительная часть заданий, предназначенных для выполнения в семье, находит свое продолжение в детском саду.</w:t>
      </w:r>
      <w:proofErr w:type="gramEnd"/>
      <w:r>
        <w:rPr>
          <w:color w:val="000000"/>
          <w:sz w:val="28"/>
          <w:szCs w:val="28"/>
        </w:rPr>
        <w:t xml:space="preserve"> </w:t>
      </w:r>
      <w:r w:rsidRPr="002E39C8">
        <w:rPr>
          <w:rFonts w:eastAsia="Calibri"/>
          <w:sz w:val="28"/>
          <w:szCs w:val="28"/>
          <w:lang w:eastAsia="en-US"/>
        </w:rPr>
        <w:t xml:space="preserve">Включив в работу с семьями «Детский календарь» педагоги получили возможность показать родителям ценность незамысловатой детской деятельности и значимость ее результатов, «запустить» механизмы культурной трансляции в условиях семейного образования. </w:t>
      </w:r>
    </w:p>
    <w:p w:rsidR="00173523" w:rsidRDefault="00173523" w:rsidP="007C6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значение в дошкольном возрасте придается развитию речи. Речь является одним из важнейших «психологических орудий», с помощью которых ребёнок овладевает своим поведением, происходит </w:t>
      </w:r>
      <w:proofErr w:type="spellStart"/>
      <w:r>
        <w:rPr>
          <w:rFonts w:ascii="Times New Roman" w:hAnsi="Times New Roman"/>
          <w:sz w:val="28"/>
          <w:szCs w:val="28"/>
        </w:rPr>
        <w:t>ителлектуализация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его психических функций: мышления, воображения, памяти, эмоций.</w:t>
      </w:r>
      <w:r w:rsidRPr="00C27CBB">
        <w:rPr>
          <w:rFonts w:ascii="Times New Roman" w:hAnsi="Times New Roman"/>
          <w:sz w:val="28"/>
          <w:szCs w:val="28"/>
        </w:rPr>
        <w:t xml:space="preserve"> </w:t>
      </w:r>
      <w:r w:rsidRPr="00C81EA5">
        <w:rPr>
          <w:rFonts w:ascii="Times New Roman" w:hAnsi="Times New Roman"/>
          <w:sz w:val="28"/>
          <w:szCs w:val="28"/>
        </w:rPr>
        <w:sym w:font="Symbol" w:char="F05B"/>
      </w:r>
      <w:r w:rsidR="003F2F9B">
        <w:rPr>
          <w:rFonts w:ascii="Times New Roman" w:hAnsi="Times New Roman"/>
          <w:sz w:val="28"/>
          <w:szCs w:val="28"/>
        </w:rPr>
        <w:t>2</w:t>
      </w:r>
      <w:r w:rsidRPr="00C81EA5"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523" w:rsidRDefault="00173523" w:rsidP="007C6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«Детские календари» содержат большое количество дидактических материалов, позволяющих организовать совместную деятельность взрослого </w:t>
      </w:r>
      <w:r>
        <w:rPr>
          <w:rFonts w:ascii="Times New Roman" w:hAnsi="Times New Roman"/>
          <w:sz w:val="28"/>
          <w:szCs w:val="28"/>
        </w:rPr>
        <w:lastRenderedPageBreak/>
        <w:t>и ребёнка. Выполнение заданий по  календарю способствует развитию речи, что является залогом успешности будущего ученика. С помощью пособий, представленных в календаре, у ребёнка формируются лексико-грамматические категории, навыки пересказа и самостоятельного рассказа, умение слушать и воспринимать тексты. Дети старшего возраста знакомятся с буквами и звуками. Продуктивная деятельность – вырезывание, аппликация, склеивание фигурок, раскраски – способствуют развитию мелкой моторики. Возможность использования масок и фигурок настольного театра развивает выразительность речи, эмоциональность.</w:t>
      </w:r>
    </w:p>
    <w:p w:rsidR="00763A66" w:rsidRDefault="0017195C" w:rsidP="007C6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Реализация</w:t>
      </w: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линии развития ребенка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этапах дошкольного и начального </w:t>
      </w: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 может придать педагогическому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целостный, последовательный и </w:t>
      </w: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 характер.  И,  наконец-то,  две  ступени 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 будут  действовать  не </w:t>
      </w: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изолированно друг от друга, а в тесной взаимосвязи, что позво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 школе опираться на развитие </w:t>
      </w:r>
      <w:r w:rsidRPr="00171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получаемое в дошкольном учреждении.</w:t>
      </w:r>
    </w:p>
    <w:p w:rsidR="003F2F9B" w:rsidRDefault="003F2F9B" w:rsidP="0017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9B" w:rsidRPr="003E6899" w:rsidRDefault="003F2F9B" w:rsidP="003F2F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6899">
        <w:rPr>
          <w:rFonts w:ascii="Times New Roman" w:hAnsi="Times New Roman"/>
          <w:sz w:val="28"/>
          <w:szCs w:val="28"/>
        </w:rPr>
        <w:t>Список литературы.</w:t>
      </w:r>
    </w:p>
    <w:p w:rsidR="003F2F9B" w:rsidRDefault="003F2F9B" w:rsidP="003F2F9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F2F9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3F2F9B" w:rsidRPr="003F2F9B" w:rsidRDefault="003F2F9B" w:rsidP="003F2F9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2F9B">
        <w:rPr>
          <w:rFonts w:ascii="Times New Roman" w:hAnsi="Times New Roman"/>
          <w:sz w:val="28"/>
          <w:szCs w:val="28"/>
        </w:rPr>
        <w:t xml:space="preserve">римерная основанная образовательная программа дошкольного образования: Миры детства: конструирование возможностей / Т.Н. </w:t>
      </w:r>
      <w:proofErr w:type="spellStart"/>
      <w:r w:rsidRPr="003F2F9B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3F2F9B">
        <w:rPr>
          <w:rFonts w:ascii="Times New Roman" w:hAnsi="Times New Roman"/>
          <w:sz w:val="28"/>
          <w:szCs w:val="28"/>
        </w:rPr>
        <w:t xml:space="preserve"> </w:t>
      </w:r>
      <w:r w:rsidRPr="003E6899">
        <w:rPr>
          <w:rFonts w:ascii="Times New Roman" w:hAnsi="Times New Roman"/>
          <w:sz w:val="28"/>
          <w:szCs w:val="28"/>
        </w:rPr>
        <w:sym w:font="Symbol" w:char="F05B"/>
      </w:r>
      <w:r w:rsidRPr="003F2F9B">
        <w:rPr>
          <w:rFonts w:ascii="Times New Roman" w:hAnsi="Times New Roman"/>
          <w:sz w:val="28"/>
          <w:szCs w:val="28"/>
        </w:rPr>
        <w:t>и др.</w:t>
      </w:r>
      <w:r w:rsidRPr="003E6899">
        <w:rPr>
          <w:rFonts w:ascii="Times New Roman" w:hAnsi="Times New Roman"/>
          <w:sz w:val="28"/>
          <w:szCs w:val="28"/>
        </w:rPr>
        <w:sym w:font="Symbol" w:char="F05D"/>
      </w:r>
      <w:r w:rsidRPr="003F2F9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F2F9B">
        <w:rPr>
          <w:rFonts w:ascii="Times New Roman" w:hAnsi="Times New Roman"/>
          <w:sz w:val="28"/>
          <w:szCs w:val="28"/>
        </w:rPr>
        <w:t>науч</w:t>
      </w:r>
      <w:proofErr w:type="spellEnd"/>
      <w:r w:rsidRPr="003F2F9B">
        <w:rPr>
          <w:rFonts w:ascii="Times New Roman" w:hAnsi="Times New Roman"/>
          <w:sz w:val="28"/>
          <w:szCs w:val="28"/>
        </w:rPr>
        <w:t xml:space="preserve">. рук. А.Г. </w:t>
      </w:r>
      <w:proofErr w:type="spellStart"/>
      <w:r w:rsidRPr="003F2F9B">
        <w:rPr>
          <w:rFonts w:ascii="Times New Roman" w:hAnsi="Times New Roman"/>
          <w:sz w:val="28"/>
          <w:szCs w:val="28"/>
        </w:rPr>
        <w:t>Асмолов</w:t>
      </w:r>
      <w:proofErr w:type="spellEnd"/>
      <w:r w:rsidRPr="003F2F9B">
        <w:rPr>
          <w:rFonts w:ascii="Times New Roman" w:hAnsi="Times New Roman"/>
          <w:sz w:val="28"/>
          <w:szCs w:val="28"/>
        </w:rPr>
        <w:t xml:space="preserve">, Т.Н. </w:t>
      </w:r>
      <w:proofErr w:type="spellStart"/>
      <w:r w:rsidRPr="003F2F9B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3F2F9B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3F2F9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2F9B">
        <w:rPr>
          <w:rFonts w:ascii="Times New Roman" w:hAnsi="Times New Roman"/>
          <w:sz w:val="28"/>
          <w:szCs w:val="28"/>
        </w:rPr>
        <w:t xml:space="preserve"> АСТ: </w:t>
      </w:r>
      <w:proofErr w:type="spellStart"/>
      <w:r w:rsidRPr="003F2F9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3F2F9B">
        <w:rPr>
          <w:rFonts w:ascii="Times New Roman" w:hAnsi="Times New Roman"/>
          <w:sz w:val="28"/>
          <w:szCs w:val="28"/>
        </w:rPr>
        <w:t xml:space="preserve">, 2015. - 206 </w:t>
      </w:r>
      <w:r w:rsidRPr="003E6899">
        <w:rPr>
          <w:rFonts w:ascii="Times New Roman" w:hAnsi="Times New Roman"/>
          <w:sz w:val="28"/>
          <w:szCs w:val="28"/>
        </w:rPr>
        <w:sym w:font="Symbol" w:char="F05B"/>
      </w:r>
      <w:r w:rsidRPr="003F2F9B">
        <w:rPr>
          <w:rFonts w:ascii="Times New Roman" w:hAnsi="Times New Roman"/>
          <w:sz w:val="28"/>
          <w:szCs w:val="28"/>
        </w:rPr>
        <w:t>2</w:t>
      </w:r>
      <w:r w:rsidRPr="003E6899">
        <w:rPr>
          <w:rFonts w:ascii="Times New Roman" w:hAnsi="Times New Roman"/>
          <w:sz w:val="28"/>
          <w:szCs w:val="28"/>
        </w:rPr>
        <w:sym w:font="Symbol" w:char="F05D"/>
      </w:r>
      <w:r w:rsidRPr="003F2F9B">
        <w:rPr>
          <w:rFonts w:ascii="Times New Roman" w:hAnsi="Times New Roman"/>
          <w:sz w:val="28"/>
          <w:szCs w:val="28"/>
        </w:rPr>
        <w:t xml:space="preserve"> с.</w:t>
      </w:r>
    </w:p>
    <w:p w:rsidR="003F2F9B" w:rsidRPr="003F2F9B" w:rsidRDefault="003F2F9B" w:rsidP="003F2F9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73523" w:rsidRDefault="00173523" w:rsidP="0017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523" w:rsidRDefault="00173523" w:rsidP="001735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73523" w:rsidRDefault="00173523" w:rsidP="001735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73523" w:rsidRDefault="00173523" w:rsidP="0017352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73523" w:rsidRDefault="00173523" w:rsidP="0017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3523" w:rsidSect="00975BAC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CE" w:rsidRDefault="005817CE" w:rsidP="00975BAC">
      <w:pPr>
        <w:spacing w:after="0" w:line="240" w:lineRule="auto"/>
      </w:pPr>
      <w:r>
        <w:separator/>
      </w:r>
    </w:p>
  </w:endnote>
  <w:endnote w:type="continuationSeparator" w:id="0">
    <w:p w:rsidR="005817CE" w:rsidRDefault="005817CE" w:rsidP="0097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4279"/>
      <w:docPartObj>
        <w:docPartGallery w:val="Page Numbers (Bottom of Page)"/>
        <w:docPartUnique/>
      </w:docPartObj>
    </w:sdtPr>
    <w:sdtContent>
      <w:p w:rsidR="00975BAC" w:rsidRDefault="00975BAC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75BAC" w:rsidRDefault="00975B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CE" w:rsidRDefault="005817CE" w:rsidP="00975BAC">
      <w:pPr>
        <w:spacing w:after="0" w:line="240" w:lineRule="auto"/>
      </w:pPr>
      <w:r>
        <w:separator/>
      </w:r>
    </w:p>
  </w:footnote>
  <w:footnote w:type="continuationSeparator" w:id="0">
    <w:p w:rsidR="005817CE" w:rsidRDefault="005817CE" w:rsidP="0097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2AB"/>
    <w:multiLevelType w:val="multilevel"/>
    <w:tmpl w:val="980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13D0"/>
    <w:multiLevelType w:val="hybridMultilevel"/>
    <w:tmpl w:val="70001D82"/>
    <w:lvl w:ilvl="0" w:tplc="5C3013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00EF7"/>
    <w:multiLevelType w:val="hybridMultilevel"/>
    <w:tmpl w:val="BC3A8D00"/>
    <w:lvl w:ilvl="0" w:tplc="5C3013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3099C"/>
    <w:multiLevelType w:val="hybridMultilevel"/>
    <w:tmpl w:val="CACEF3E2"/>
    <w:lvl w:ilvl="0" w:tplc="5C3013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E37F7"/>
    <w:multiLevelType w:val="multilevel"/>
    <w:tmpl w:val="97C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804EC"/>
    <w:multiLevelType w:val="hybridMultilevel"/>
    <w:tmpl w:val="FE94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0EED"/>
    <w:multiLevelType w:val="hybridMultilevel"/>
    <w:tmpl w:val="85DE2DD0"/>
    <w:lvl w:ilvl="0" w:tplc="5C3013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871B52"/>
    <w:multiLevelType w:val="multilevel"/>
    <w:tmpl w:val="C32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7585F"/>
    <w:multiLevelType w:val="hybridMultilevel"/>
    <w:tmpl w:val="F6746D20"/>
    <w:lvl w:ilvl="0" w:tplc="5C3013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64380F"/>
    <w:multiLevelType w:val="hybridMultilevel"/>
    <w:tmpl w:val="C882B680"/>
    <w:lvl w:ilvl="0" w:tplc="D0DAB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841DAF"/>
    <w:multiLevelType w:val="multilevel"/>
    <w:tmpl w:val="0F6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07061"/>
    <w:multiLevelType w:val="hybridMultilevel"/>
    <w:tmpl w:val="20B0856A"/>
    <w:lvl w:ilvl="0" w:tplc="5C3013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E79"/>
    <w:rsid w:val="000E155A"/>
    <w:rsid w:val="00166295"/>
    <w:rsid w:val="0017195C"/>
    <w:rsid w:val="00173523"/>
    <w:rsid w:val="003165FE"/>
    <w:rsid w:val="003F2F9B"/>
    <w:rsid w:val="005817CE"/>
    <w:rsid w:val="00763A66"/>
    <w:rsid w:val="007C6DFD"/>
    <w:rsid w:val="0088492C"/>
    <w:rsid w:val="00893E79"/>
    <w:rsid w:val="00975BAC"/>
    <w:rsid w:val="00A169A9"/>
    <w:rsid w:val="00A54A57"/>
    <w:rsid w:val="00A823DD"/>
    <w:rsid w:val="00D76526"/>
    <w:rsid w:val="00E87AD1"/>
    <w:rsid w:val="00F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2C"/>
    <w:pPr>
      <w:ind w:left="720"/>
      <w:contextualSpacing/>
    </w:pPr>
  </w:style>
  <w:style w:type="paragraph" w:styleId="a4">
    <w:name w:val="Normal (Web)"/>
    <w:basedOn w:val="a"/>
    <w:rsid w:val="0017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BAC"/>
  </w:style>
  <w:style w:type="paragraph" w:styleId="a7">
    <w:name w:val="footer"/>
    <w:basedOn w:val="a"/>
    <w:link w:val="a8"/>
    <w:uiPriority w:val="99"/>
    <w:unhideWhenUsed/>
    <w:rsid w:val="0097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2019-03-27T07:06:00Z</dcterms:created>
  <dcterms:modified xsi:type="dcterms:W3CDTF">2019-03-27T07:06:00Z</dcterms:modified>
</cp:coreProperties>
</file>