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9A" w:rsidRPr="00ED6960" w:rsidRDefault="004D759A" w:rsidP="004D759A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6960">
        <w:rPr>
          <w:rFonts w:ascii="Times New Roman" w:hAnsi="Times New Roman"/>
          <w:b/>
          <w:sz w:val="28"/>
          <w:szCs w:val="28"/>
          <w:lang w:val="ru-RU"/>
        </w:rPr>
        <w:t>Федеральное государственное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казенное</w:t>
      </w:r>
      <w:r w:rsidRPr="00ED6960">
        <w:rPr>
          <w:rFonts w:ascii="Times New Roman" w:hAnsi="Times New Roman"/>
          <w:b/>
          <w:sz w:val="28"/>
          <w:szCs w:val="28"/>
          <w:lang w:val="ru-RU"/>
        </w:rPr>
        <w:t xml:space="preserve"> общеобразовательное учреждение</w:t>
      </w:r>
    </w:p>
    <w:p w:rsidR="004D759A" w:rsidRPr="00ED6960" w:rsidRDefault="004D759A" w:rsidP="004D759A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6960">
        <w:rPr>
          <w:rFonts w:ascii="Times New Roman" w:hAnsi="Times New Roman"/>
          <w:b/>
          <w:sz w:val="28"/>
          <w:szCs w:val="28"/>
          <w:lang w:val="ru-RU"/>
        </w:rPr>
        <w:t xml:space="preserve">«Московский кадетский корпус «Пансион воспитанниц </w:t>
      </w:r>
    </w:p>
    <w:p w:rsidR="004D759A" w:rsidRPr="00DF792D" w:rsidRDefault="004D759A" w:rsidP="004D759A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792D">
        <w:rPr>
          <w:rFonts w:ascii="Times New Roman" w:hAnsi="Times New Roman"/>
          <w:b/>
          <w:sz w:val="28"/>
          <w:szCs w:val="28"/>
          <w:lang w:val="ru-RU"/>
        </w:rPr>
        <w:t>Министерства обороны Российской Федерации»</w:t>
      </w:r>
    </w:p>
    <w:p w:rsidR="004D759A" w:rsidRDefault="004D759A" w:rsidP="004D7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E87" w:rsidRDefault="008E5E87" w:rsidP="004D7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E87" w:rsidRDefault="008E5E87" w:rsidP="004D7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E87" w:rsidRDefault="008E5E87" w:rsidP="004D7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59A" w:rsidRDefault="004D759A" w:rsidP="004D7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59A" w:rsidRDefault="004D759A" w:rsidP="004D7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59A" w:rsidRDefault="004D759A" w:rsidP="004D7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59A" w:rsidRDefault="004D759A" w:rsidP="004D7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РАЗРАБОТКА</w:t>
      </w:r>
    </w:p>
    <w:p w:rsidR="004D759A" w:rsidRDefault="004D759A" w:rsidP="004D7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59A" w:rsidRDefault="004D759A" w:rsidP="004D7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59A" w:rsidRDefault="004D759A" w:rsidP="004D7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тему:</w:t>
      </w:r>
    </w:p>
    <w:p w:rsidR="004D759A" w:rsidRDefault="004D759A" w:rsidP="004D7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59A" w:rsidRDefault="004D759A" w:rsidP="004D7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59A" w:rsidRPr="004D759A" w:rsidRDefault="004D759A" w:rsidP="004D7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59A">
        <w:rPr>
          <w:rFonts w:ascii="Times New Roman" w:hAnsi="Times New Roman"/>
          <w:b/>
          <w:sz w:val="28"/>
          <w:szCs w:val="28"/>
        </w:rPr>
        <w:t>«Я помню, я горжусь… Патриотическое воспитание на уроках английского языка»</w:t>
      </w:r>
    </w:p>
    <w:p w:rsidR="004D759A" w:rsidRDefault="004D759A" w:rsidP="004D759A">
      <w:pPr>
        <w:rPr>
          <w:rFonts w:ascii="Times New Roman" w:hAnsi="Times New Roman"/>
          <w:b/>
          <w:sz w:val="28"/>
          <w:szCs w:val="28"/>
        </w:rPr>
      </w:pPr>
    </w:p>
    <w:p w:rsidR="004D759A" w:rsidRDefault="004D759A" w:rsidP="004D759A">
      <w:pPr>
        <w:rPr>
          <w:rFonts w:ascii="Times New Roman" w:hAnsi="Times New Roman"/>
          <w:b/>
          <w:sz w:val="28"/>
          <w:szCs w:val="28"/>
        </w:rPr>
      </w:pPr>
    </w:p>
    <w:p w:rsidR="004D759A" w:rsidRDefault="004D759A" w:rsidP="004D759A">
      <w:pPr>
        <w:rPr>
          <w:rFonts w:ascii="Times New Roman" w:hAnsi="Times New Roman"/>
          <w:b/>
          <w:sz w:val="28"/>
          <w:szCs w:val="28"/>
        </w:rPr>
      </w:pPr>
    </w:p>
    <w:tbl>
      <w:tblPr>
        <w:tblW w:w="10253" w:type="dxa"/>
        <w:tblInd w:w="-252" w:type="dxa"/>
        <w:tblLook w:val="00A0" w:firstRow="1" w:lastRow="0" w:firstColumn="1" w:lastColumn="0" w:noHBand="0" w:noVBand="0"/>
      </w:tblPr>
      <w:tblGrid>
        <w:gridCol w:w="5671"/>
        <w:gridCol w:w="4582"/>
      </w:tblGrid>
      <w:tr w:rsidR="004D759A" w:rsidTr="00C85229">
        <w:tc>
          <w:tcPr>
            <w:tcW w:w="5671" w:type="dxa"/>
          </w:tcPr>
          <w:p w:rsidR="004D759A" w:rsidRPr="00DF6BF8" w:rsidRDefault="004D759A" w:rsidP="00C852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82" w:type="dxa"/>
          </w:tcPr>
          <w:p w:rsidR="004D759A" w:rsidRPr="00DF6BF8" w:rsidRDefault="004D759A" w:rsidP="00C8522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BF8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4D759A" w:rsidRPr="00DF6BF8" w:rsidRDefault="004D759A" w:rsidP="00C8522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Труханенко</w:t>
            </w:r>
            <w:proofErr w:type="spellEnd"/>
            <w:r w:rsidRPr="00DF6BF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</w:tbl>
    <w:p w:rsidR="004D759A" w:rsidRDefault="004D759A" w:rsidP="004D75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59A" w:rsidRPr="004D759A" w:rsidRDefault="004D759A" w:rsidP="004D759A">
      <w:pPr>
        <w:jc w:val="right"/>
        <w:rPr>
          <w:rFonts w:ascii="Times New Roman" w:hAnsi="Times New Roman"/>
          <w:sz w:val="28"/>
          <w:szCs w:val="28"/>
        </w:rPr>
      </w:pPr>
    </w:p>
    <w:p w:rsidR="004D759A" w:rsidRDefault="004D759A" w:rsidP="004D759A">
      <w:pPr>
        <w:rPr>
          <w:rFonts w:ascii="Times New Roman" w:hAnsi="Times New Roman"/>
          <w:b/>
          <w:sz w:val="28"/>
          <w:szCs w:val="28"/>
        </w:rPr>
      </w:pPr>
    </w:p>
    <w:p w:rsidR="008E5E87" w:rsidRDefault="008E5E87" w:rsidP="004D759A">
      <w:pPr>
        <w:rPr>
          <w:rFonts w:ascii="Times New Roman" w:hAnsi="Times New Roman"/>
          <w:b/>
          <w:sz w:val="28"/>
          <w:szCs w:val="28"/>
        </w:rPr>
      </w:pPr>
    </w:p>
    <w:p w:rsidR="008E5E87" w:rsidRDefault="008E5E87" w:rsidP="004D759A">
      <w:pPr>
        <w:rPr>
          <w:rFonts w:ascii="Times New Roman" w:hAnsi="Times New Roman"/>
          <w:b/>
          <w:sz w:val="28"/>
          <w:szCs w:val="28"/>
        </w:rPr>
      </w:pPr>
    </w:p>
    <w:p w:rsidR="008E5E87" w:rsidRDefault="008E5E87" w:rsidP="004D759A">
      <w:pPr>
        <w:rPr>
          <w:rFonts w:ascii="Times New Roman" w:hAnsi="Times New Roman"/>
          <w:b/>
          <w:sz w:val="28"/>
          <w:szCs w:val="28"/>
        </w:rPr>
      </w:pPr>
    </w:p>
    <w:p w:rsidR="008E5E87" w:rsidRDefault="008E5E87" w:rsidP="004D759A">
      <w:pPr>
        <w:rPr>
          <w:rFonts w:ascii="Times New Roman" w:hAnsi="Times New Roman"/>
          <w:b/>
          <w:sz w:val="28"/>
          <w:szCs w:val="28"/>
        </w:rPr>
      </w:pPr>
    </w:p>
    <w:p w:rsidR="008E5E87" w:rsidRDefault="008E5E87" w:rsidP="004D759A">
      <w:pPr>
        <w:rPr>
          <w:rFonts w:ascii="Times New Roman" w:hAnsi="Times New Roman"/>
          <w:b/>
          <w:sz w:val="28"/>
          <w:szCs w:val="28"/>
        </w:rPr>
      </w:pPr>
    </w:p>
    <w:p w:rsidR="008E5E87" w:rsidRDefault="008E5E87" w:rsidP="004D759A">
      <w:pPr>
        <w:rPr>
          <w:rFonts w:ascii="Times New Roman" w:hAnsi="Times New Roman"/>
          <w:b/>
          <w:sz w:val="28"/>
          <w:szCs w:val="28"/>
        </w:rPr>
      </w:pPr>
    </w:p>
    <w:p w:rsidR="008E5E87" w:rsidRDefault="008E5E87" w:rsidP="004D759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D759A" w:rsidRDefault="004D759A" w:rsidP="004D759A">
      <w:pPr>
        <w:rPr>
          <w:rFonts w:ascii="Times New Roman" w:hAnsi="Times New Roman"/>
          <w:b/>
          <w:sz w:val="28"/>
          <w:szCs w:val="28"/>
        </w:rPr>
      </w:pPr>
    </w:p>
    <w:p w:rsidR="004D759A" w:rsidRDefault="004D759A" w:rsidP="004D75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 2015</w:t>
      </w: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00969" w:rsidRPr="00500969" w:rsidRDefault="00500969" w:rsidP="00500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969">
        <w:rPr>
          <w:rFonts w:ascii="Times New Roman" w:hAnsi="Times New Roman" w:cs="Times New Roman"/>
          <w:sz w:val="28"/>
          <w:szCs w:val="28"/>
        </w:rPr>
        <w:t>Многие учителя английского языка задаются вопросом: нужно ли вводить патриотическое воспитание на своих уроках? С одной стороны, это повышает интерес учеников к языку, истории своей страны. С другой стороны, это дополнительная нагрузка на преподавателя по подбору материала и его подаче.</w:t>
      </w: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97B" w:rsidRDefault="0010397B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59A" w:rsidRDefault="004D759A" w:rsidP="004D7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D759A" w:rsidRPr="00A4755C" w:rsidRDefault="004D759A" w:rsidP="004D75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755C">
        <w:rPr>
          <w:rFonts w:ascii="Times New Roman" w:hAnsi="Times New Roman"/>
          <w:sz w:val="24"/>
          <w:szCs w:val="24"/>
        </w:rPr>
        <w:t>ВВЕДЕНИЕ………………………………………………………………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E67393">
        <w:rPr>
          <w:rFonts w:ascii="Times New Roman" w:hAnsi="Times New Roman"/>
          <w:sz w:val="24"/>
          <w:szCs w:val="24"/>
        </w:rPr>
        <w:t>4</w:t>
      </w:r>
    </w:p>
    <w:p w:rsidR="004D759A" w:rsidRDefault="004D759A" w:rsidP="004D75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755C">
        <w:rPr>
          <w:rFonts w:ascii="Times New Roman" w:hAnsi="Times New Roman"/>
          <w:sz w:val="24"/>
          <w:szCs w:val="24"/>
        </w:rPr>
        <w:t>ТЕОРЕТИЧЕСКОЕ ОБОСНОВАНИЕ МЕТОДИЧЕСКОГО ПОСОБИЯ…</w:t>
      </w:r>
      <w:proofErr w:type="gramStart"/>
      <w:r w:rsidRPr="00A4755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5</w:t>
      </w:r>
    </w:p>
    <w:p w:rsidR="004D759A" w:rsidRDefault="004D759A" w:rsidP="004D75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КОМПЛЕКСА УПРАЖНЕНИЙ……………………………………7</w:t>
      </w:r>
    </w:p>
    <w:p w:rsidR="004D759A" w:rsidRDefault="004D759A" w:rsidP="004D75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</w:t>
      </w:r>
      <w:r w:rsidR="00E67393">
        <w:rPr>
          <w:rFonts w:ascii="Times New Roman" w:hAnsi="Times New Roman"/>
          <w:sz w:val="24"/>
          <w:szCs w:val="24"/>
        </w:rPr>
        <w:t>НИЕ………………………………………………………………………11</w:t>
      </w:r>
    </w:p>
    <w:p w:rsidR="004D759A" w:rsidRDefault="004D759A" w:rsidP="004D75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</w:t>
      </w:r>
      <w:r w:rsidR="00E67393">
        <w:rPr>
          <w:rFonts w:ascii="Times New Roman" w:hAnsi="Times New Roman"/>
          <w:sz w:val="24"/>
          <w:szCs w:val="24"/>
        </w:rPr>
        <w:t>АФИЯ……………………………………………………………………12</w:t>
      </w:r>
    </w:p>
    <w:p w:rsidR="004D759A" w:rsidRPr="00A4755C" w:rsidRDefault="004D759A" w:rsidP="004D75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</w:t>
      </w:r>
      <w:r w:rsidR="00E67393">
        <w:rPr>
          <w:rFonts w:ascii="Times New Roman" w:hAnsi="Times New Roman"/>
          <w:sz w:val="24"/>
          <w:szCs w:val="24"/>
        </w:rPr>
        <w:t>НИЕ………………………………………………………………………13</w:t>
      </w:r>
    </w:p>
    <w:p w:rsidR="00655BE1" w:rsidRDefault="00655BE1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424FC" w:rsidRDefault="000424FC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EC47C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424FC" w:rsidRPr="0010397B" w:rsidRDefault="000424FC" w:rsidP="0010397B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7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C7D3E" w:rsidRPr="00EC47CA" w:rsidRDefault="00FC7D3E" w:rsidP="00DF105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7CA">
        <w:rPr>
          <w:rFonts w:ascii="Times New Roman" w:hAnsi="Times New Roman" w:cs="Times New Roman"/>
          <w:sz w:val="28"/>
          <w:szCs w:val="28"/>
        </w:rPr>
        <w:t>2015 год… 70 лет Победы над фашисткой Германией. Нет ни одного человека, ни одной семьи в нашей стране, кого не коснулась бы война. Мы помним всех отважных героев, которые защищали честь нашей державы, не жалея сил и своей жизни. Мы гордимся их подвигами.</w:t>
      </w:r>
    </w:p>
    <w:p w:rsidR="00FC7D3E" w:rsidRPr="00EC47CA" w:rsidRDefault="00FC7D3E" w:rsidP="00DF105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7CA">
        <w:rPr>
          <w:rFonts w:ascii="Times New Roman" w:hAnsi="Times New Roman" w:cs="Times New Roman"/>
          <w:sz w:val="28"/>
          <w:szCs w:val="28"/>
        </w:rPr>
        <w:t>Тема патриотического воспитания учеников является актуальной не только на уроках истории, литературы, но и на английском языке. Знание военной истории своей страны помогает строить будущее</w:t>
      </w:r>
      <w:r w:rsidR="0010397B">
        <w:rPr>
          <w:rFonts w:ascii="Times New Roman" w:hAnsi="Times New Roman" w:cs="Times New Roman"/>
          <w:sz w:val="28"/>
          <w:szCs w:val="28"/>
        </w:rPr>
        <w:t xml:space="preserve">. Задача каждого преподавателя </w:t>
      </w:r>
      <w:r w:rsidRPr="00EC47CA">
        <w:rPr>
          <w:rFonts w:ascii="Times New Roman" w:hAnsi="Times New Roman" w:cs="Times New Roman"/>
          <w:sz w:val="28"/>
          <w:szCs w:val="28"/>
        </w:rPr>
        <w:t xml:space="preserve">– суметь привить любовь к нашей истории, воспитать чувство гордости </w:t>
      </w:r>
      <w:r w:rsidR="00A34B49" w:rsidRPr="00EC47CA">
        <w:rPr>
          <w:rFonts w:ascii="Times New Roman" w:hAnsi="Times New Roman" w:cs="Times New Roman"/>
          <w:sz w:val="28"/>
          <w:szCs w:val="28"/>
        </w:rPr>
        <w:t>за свой народ, который смог выстоять в этой тяжелейшей войне, воспитать уважение к старшему поколению, без которого не было бы жизни в нашей стране.</w:t>
      </w:r>
    </w:p>
    <w:p w:rsidR="00A34B49" w:rsidRPr="00EC47CA" w:rsidRDefault="00A34B49" w:rsidP="00DF105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7CA">
        <w:rPr>
          <w:rFonts w:ascii="Times New Roman" w:hAnsi="Times New Roman" w:cs="Times New Roman"/>
          <w:sz w:val="28"/>
          <w:szCs w:val="28"/>
        </w:rPr>
        <w:t>Таким образом, целью данной методической разработки является повышение не только мотивации</w:t>
      </w:r>
      <w:r w:rsidR="00152045">
        <w:rPr>
          <w:rFonts w:ascii="Times New Roman" w:hAnsi="Times New Roman" w:cs="Times New Roman"/>
          <w:sz w:val="28"/>
          <w:szCs w:val="28"/>
        </w:rPr>
        <w:t xml:space="preserve"> к изучению английского</w:t>
      </w:r>
      <w:r w:rsidRPr="00EC47CA">
        <w:rPr>
          <w:rFonts w:ascii="Times New Roman" w:hAnsi="Times New Roman" w:cs="Times New Roman"/>
          <w:sz w:val="28"/>
          <w:szCs w:val="28"/>
        </w:rPr>
        <w:t xml:space="preserve"> языка, но также повышение патриотического духа учеников, умение любить свою Родину, уважать ее ценности и идеалы. </w:t>
      </w:r>
    </w:p>
    <w:p w:rsidR="00A34B49" w:rsidRPr="00A75ACE" w:rsidRDefault="00A34B49" w:rsidP="00DF105F">
      <w:pPr>
        <w:spacing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75ACE">
        <w:rPr>
          <w:rFonts w:ascii="Times New Roman" w:hAnsi="Times New Roman"/>
          <w:sz w:val="28"/>
          <w:szCs w:val="24"/>
        </w:rPr>
        <w:t>В соответствии с целью данного методического пособия, были поставлены следующие задачи:</w:t>
      </w:r>
    </w:p>
    <w:p w:rsidR="00A34B49" w:rsidRPr="00A75ACE" w:rsidRDefault="00A34B49" w:rsidP="00DF105F">
      <w:pPr>
        <w:numPr>
          <w:ilvl w:val="0"/>
          <w:numId w:val="1"/>
        </w:numPr>
        <w:spacing w:after="20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75ACE">
        <w:rPr>
          <w:rFonts w:ascii="Times New Roman" w:hAnsi="Times New Roman"/>
          <w:sz w:val="28"/>
          <w:szCs w:val="24"/>
        </w:rPr>
        <w:t>Сформировать комплекс упражнений, направленных на отработку новых лексических единиц по предлагаемой теме;</w:t>
      </w:r>
    </w:p>
    <w:p w:rsidR="00A34B49" w:rsidRPr="00A75ACE" w:rsidRDefault="00A34B49" w:rsidP="00DF105F">
      <w:pPr>
        <w:numPr>
          <w:ilvl w:val="0"/>
          <w:numId w:val="1"/>
        </w:numPr>
        <w:spacing w:after="20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75ACE">
        <w:rPr>
          <w:rFonts w:ascii="Times New Roman" w:hAnsi="Times New Roman"/>
          <w:sz w:val="28"/>
          <w:szCs w:val="24"/>
        </w:rPr>
        <w:t>Сформировать комплекс упражнений, направленных на развитие лексико-грамматических навыков и умений;</w:t>
      </w:r>
    </w:p>
    <w:p w:rsidR="00A34B49" w:rsidRPr="00A75ACE" w:rsidRDefault="00A34B49" w:rsidP="00DF105F">
      <w:pPr>
        <w:numPr>
          <w:ilvl w:val="0"/>
          <w:numId w:val="1"/>
        </w:numPr>
        <w:spacing w:after="20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75ACE">
        <w:rPr>
          <w:rFonts w:ascii="Times New Roman" w:hAnsi="Times New Roman"/>
          <w:sz w:val="28"/>
          <w:szCs w:val="24"/>
        </w:rPr>
        <w:t>Сформировать итоговые упражнения, направленные на выход в продуктивный вид речевой деятельности, т. е. на монологическое высказывание.</w:t>
      </w:r>
    </w:p>
    <w:p w:rsidR="00A34B49" w:rsidRPr="00A75ACE" w:rsidRDefault="00A34B49" w:rsidP="00DF105F">
      <w:pPr>
        <w:spacing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75ACE">
        <w:rPr>
          <w:rFonts w:ascii="Times New Roman" w:hAnsi="Times New Roman"/>
          <w:sz w:val="28"/>
          <w:szCs w:val="24"/>
        </w:rPr>
        <w:t xml:space="preserve"> Апробация данной методической разработки проводилась на ур</w:t>
      </w:r>
      <w:r>
        <w:rPr>
          <w:rFonts w:ascii="Times New Roman" w:hAnsi="Times New Roman"/>
          <w:sz w:val="28"/>
          <w:szCs w:val="24"/>
        </w:rPr>
        <w:t>оках английского языка в одиннадцатых</w:t>
      </w:r>
      <w:r w:rsidRPr="00A75ACE">
        <w:rPr>
          <w:rFonts w:ascii="Times New Roman" w:hAnsi="Times New Roman"/>
          <w:sz w:val="28"/>
          <w:szCs w:val="24"/>
        </w:rPr>
        <w:t xml:space="preserve"> классах в ФГ</w:t>
      </w:r>
      <w:r>
        <w:rPr>
          <w:rFonts w:ascii="Times New Roman" w:hAnsi="Times New Roman"/>
          <w:sz w:val="28"/>
          <w:szCs w:val="24"/>
        </w:rPr>
        <w:t>К</w:t>
      </w:r>
      <w:r w:rsidRPr="00A75ACE">
        <w:rPr>
          <w:rFonts w:ascii="Times New Roman" w:hAnsi="Times New Roman"/>
          <w:sz w:val="28"/>
          <w:szCs w:val="24"/>
        </w:rPr>
        <w:t>ОУ Московском кадетском корпусе Пансиона воспитанниц Министерства обороны Российской Федерации.</w:t>
      </w:r>
    </w:p>
    <w:p w:rsidR="00A34B49" w:rsidRDefault="00A34B49"/>
    <w:p w:rsidR="0010397B" w:rsidRDefault="0010397B"/>
    <w:p w:rsidR="0010397B" w:rsidRDefault="0010397B"/>
    <w:p w:rsidR="0010397B" w:rsidRDefault="0010397B"/>
    <w:p w:rsidR="0010397B" w:rsidRDefault="0010397B"/>
    <w:p w:rsidR="0010397B" w:rsidRDefault="0010397B"/>
    <w:p w:rsidR="0010397B" w:rsidRDefault="0010397B"/>
    <w:p w:rsidR="00E4025A" w:rsidRDefault="00E4025A"/>
    <w:p w:rsidR="00E4025A" w:rsidRPr="00B069F4" w:rsidRDefault="00E4025A" w:rsidP="00E402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6DD">
        <w:rPr>
          <w:rFonts w:ascii="Times New Roman" w:hAnsi="Times New Roman"/>
          <w:b/>
          <w:sz w:val="24"/>
          <w:szCs w:val="24"/>
        </w:rPr>
        <w:lastRenderedPageBreak/>
        <w:t>ТЕОРЕТИЧЕСКОЕ ОБОСНОВАНИЕ МЕТОДИЧЕСКОГО ПОСОБИЯ</w:t>
      </w:r>
    </w:p>
    <w:p w:rsidR="00E4025A" w:rsidRPr="00B069F4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 xml:space="preserve">Вопросом </w:t>
      </w:r>
      <w:r>
        <w:rPr>
          <w:sz w:val="28"/>
          <w:szCs w:val="28"/>
        </w:rPr>
        <w:t>патриотического воспитания на уроках в школе</w:t>
      </w:r>
      <w:r w:rsidRPr="005306DD">
        <w:rPr>
          <w:sz w:val="28"/>
          <w:szCs w:val="28"/>
        </w:rPr>
        <w:t>, сохранения и развития у школьников интере</w:t>
      </w:r>
      <w:r>
        <w:rPr>
          <w:sz w:val="28"/>
          <w:szCs w:val="28"/>
        </w:rPr>
        <w:t>са к</w:t>
      </w:r>
      <w:r w:rsidR="00152045">
        <w:rPr>
          <w:sz w:val="28"/>
          <w:szCs w:val="28"/>
        </w:rPr>
        <w:t xml:space="preserve"> военной</w:t>
      </w:r>
      <w:r>
        <w:rPr>
          <w:sz w:val="28"/>
          <w:szCs w:val="28"/>
        </w:rPr>
        <w:t xml:space="preserve"> истории нашей страны</w:t>
      </w:r>
      <w:r w:rsidRPr="005306DD">
        <w:rPr>
          <w:sz w:val="28"/>
          <w:szCs w:val="28"/>
        </w:rPr>
        <w:t xml:space="preserve"> уделяется б</w:t>
      </w:r>
      <w:r>
        <w:rPr>
          <w:sz w:val="28"/>
          <w:szCs w:val="28"/>
        </w:rPr>
        <w:t>ольшое внимание на федеральном уровне.</w:t>
      </w:r>
      <w:r w:rsidRPr="005306DD">
        <w:rPr>
          <w:sz w:val="28"/>
          <w:szCs w:val="28"/>
        </w:rPr>
        <w:t xml:space="preserve"> Сложность и многогранность </w:t>
      </w:r>
      <w:r>
        <w:rPr>
          <w:sz w:val="28"/>
          <w:szCs w:val="28"/>
        </w:rPr>
        <w:t>этой темы подчеркивают многие эксперты</w:t>
      </w:r>
      <w:r w:rsidRPr="005306DD">
        <w:rPr>
          <w:sz w:val="28"/>
          <w:szCs w:val="28"/>
        </w:rPr>
        <w:t xml:space="preserve"> и в соответствии с этим предлагают различные подходы к решению этой проблемы. Пути решения связываются с: </w:t>
      </w:r>
    </w:p>
    <w:p w:rsidR="00E4025A" w:rsidRPr="00B069F4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>1) созданием специально разработанной системы упражнений, выполняя которые учащиеся ощущали</w:t>
      </w:r>
      <w:r>
        <w:rPr>
          <w:sz w:val="28"/>
          <w:szCs w:val="28"/>
        </w:rPr>
        <w:t xml:space="preserve"> бы необходимость полученных знаний</w:t>
      </w:r>
      <w:r w:rsidRPr="005306DD">
        <w:rPr>
          <w:sz w:val="28"/>
          <w:szCs w:val="28"/>
        </w:rPr>
        <w:t>;</w:t>
      </w:r>
    </w:p>
    <w:p w:rsidR="00E4025A" w:rsidRPr="00B069F4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 xml:space="preserve">2) вовлечение эмоциональной сферы в процесс обучения; </w:t>
      </w:r>
    </w:p>
    <w:p w:rsidR="00E4025A" w:rsidRPr="00B069F4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306DD">
        <w:rPr>
          <w:sz w:val="28"/>
          <w:szCs w:val="28"/>
        </w:rPr>
        <w:t>характером педагогических воздействий учителя, в частности наличием стимулов и подкреплений;</w:t>
      </w:r>
    </w:p>
    <w:p w:rsidR="00E4025A" w:rsidRPr="00B069F4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 xml:space="preserve">4) использованием на уроках аудиовизуальных средств; </w:t>
      </w:r>
    </w:p>
    <w:p w:rsidR="00E4025A" w:rsidRPr="00B069F4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>5) использованием личностной индивидуализации;</w:t>
      </w:r>
    </w:p>
    <w:p w:rsidR="00E4025A" w:rsidRPr="00B069F4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>6) разработкой системы внеклассных занятий, усиливающих моти</w:t>
      </w:r>
      <w:r>
        <w:rPr>
          <w:sz w:val="28"/>
          <w:szCs w:val="28"/>
        </w:rPr>
        <w:t>вационную сторону изучения данной темы</w:t>
      </w:r>
      <w:r w:rsidRPr="005306DD">
        <w:rPr>
          <w:sz w:val="28"/>
          <w:szCs w:val="28"/>
        </w:rPr>
        <w:t xml:space="preserve">. </w:t>
      </w:r>
    </w:p>
    <w:p w:rsidR="00E4025A" w:rsidRPr="00B069F4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 xml:space="preserve">Так же благодаря наблюдениям, можно сказать, что повышение мотивации </w:t>
      </w:r>
      <w:r>
        <w:rPr>
          <w:sz w:val="28"/>
          <w:szCs w:val="28"/>
        </w:rPr>
        <w:t>к изучению</w:t>
      </w:r>
      <w:r w:rsidR="00152045">
        <w:rPr>
          <w:sz w:val="28"/>
          <w:szCs w:val="28"/>
        </w:rPr>
        <w:t xml:space="preserve"> военной</w:t>
      </w:r>
      <w:r>
        <w:rPr>
          <w:sz w:val="28"/>
          <w:szCs w:val="28"/>
        </w:rPr>
        <w:t xml:space="preserve"> истории России на английском языке </w:t>
      </w:r>
      <w:r w:rsidRPr="005306DD">
        <w:rPr>
          <w:sz w:val="28"/>
          <w:szCs w:val="28"/>
        </w:rPr>
        <w:t xml:space="preserve">идет через: </w:t>
      </w:r>
    </w:p>
    <w:p w:rsidR="00E4025A" w:rsidRPr="00B069F4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>1) вовлечение учащихся в самостоятельную работу на уроке;</w:t>
      </w:r>
    </w:p>
    <w:p w:rsidR="00E4025A" w:rsidRPr="00B069F4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 xml:space="preserve">2) </w:t>
      </w:r>
      <w:proofErr w:type="spellStart"/>
      <w:r w:rsidRPr="005306DD">
        <w:rPr>
          <w:sz w:val="28"/>
          <w:szCs w:val="28"/>
        </w:rPr>
        <w:t>проблемность</w:t>
      </w:r>
      <w:proofErr w:type="spellEnd"/>
      <w:r w:rsidRPr="005306DD">
        <w:rPr>
          <w:sz w:val="28"/>
          <w:szCs w:val="28"/>
        </w:rPr>
        <w:t xml:space="preserve"> заданий и ситуаций;</w:t>
      </w:r>
    </w:p>
    <w:p w:rsidR="00E4025A" w:rsidRPr="00B069F4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>3) контроль знаний умений и навыков;</w:t>
      </w:r>
    </w:p>
    <w:p w:rsidR="00E4025A" w:rsidRPr="00B069F4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 xml:space="preserve">4) использование познавательных игр; </w:t>
      </w:r>
    </w:p>
    <w:p w:rsidR="00E4025A" w:rsidRPr="00B069F4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 xml:space="preserve">5) страноведческий материал и, конечно, доброжелательное отношение учащихся. </w:t>
      </w:r>
    </w:p>
    <w:p w:rsidR="00E4025A" w:rsidRPr="005306DD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>Согласно психологическим исследованиям мотивации и ин</w:t>
      </w:r>
      <w:r w:rsidR="00152045">
        <w:rPr>
          <w:sz w:val="28"/>
          <w:szCs w:val="28"/>
        </w:rPr>
        <w:t>тереса при обучении английскому</w:t>
      </w:r>
      <w:r w:rsidRPr="005306DD">
        <w:rPr>
          <w:sz w:val="28"/>
          <w:szCs w:val="28"/>
        </w:rPr>
        <w:t xml:space="preserve"> языку усилия учителя должны быть направлены на развитие внутренней мотивации учения школьников, которая исходит из самой деятельности и обладает наибольшей побудительной силой. Внутренняя мотивация определяет</w:t>
      </w:r>
      <w:r>
        <w:rPr>
          <w:sz w:val="28"/>
          <w:szCs w:val="28"/>
        </w:rPr>
        <w:t xml:space="preserve"> отношение школьников к проблеме</w:t>
      </w:r>
      <w:r w:rsidRPr="005306DD">
        <w:rPr>
          <w:sz w:val="28"/>
          <w:szCs w:val="28"/>
        </w:rPr>
        <w:t xml:space="preserve"> и обеспечивает продвиж</w:t>
      </w:r>
      <w:r w:rsidR="00152045">
        <w:rPr>
          <w:sz w:val="28"/>
          <w:szCs w:val="28"/>
        </w:rPr>
        <w:t>ение в овладении английским</w:t>
      </w:r>
      <w:r w:rsidRPr="005306DD">
        <w:rPr>
          <w:sz w:val="28"/>
          <w:szCs w:val="28"/>
        </w:rPr>
        <w:t xml:space="preserve"> языком. Если школьника побужда</w:t>
      </w:r>
      <w:r>
        <w:rPr>
          <w:sz w:val="28"/>
          <w:szCs w:val="28"/>
        </w:rPr>
        <w:t>ет заниматься сама деятельность</w:t>
      </w:r>
      <w:r w:rsidRPr="005306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06DD">
        <w:rPr>
          <w:sz w:val="28"/>
          <w:szCs w:val="28"/>
        </w:rPr>
        <w:t>когда ему нравится говорить, читать, воспринимать иностранную речь на слух, узнавать новое, тогда можно сказать, что у него есть интерес к</w:t>
      </w:r>
      <w:r>
        <w:rPr>
          <w:sz w:val="28"/>
          <w:szCs w:val="28"/>
        </w:rPr>
        <w:t xml:space="preserve"> изучаемой теме </w:t>
      </w:r>
      <w:r w:rsidR="00BC3CCB">
        <w:rPr>
          <w:sz w:val="28"/>
          <w:szCs w:val="28"/>
        </w:rPr>
        <w:t xml:space="preserve">и </w:t>
      </w:r>
      <w:r w:rsidR="00BC3CCB" w:rsidRPr="005306DD">
        <w:rPr>
          <w:sz w:val="28"/>
          <w:szCs w:val="28"/>
        </w:rPr>
        <w:t>предмету</w:t>
      </w:r>
      <w:r w:rsidR="00BC3CCB">
        <w:rPr>
          <w:sz w:val="28"/>
          <w:szCs w:val="28"/>
        </w:rPr>
        <w:t xml:space="preserve"> «</w:t>
      </w:r>
      <w:r w:rsidRPr="005306DD">
        <w:rPr>
          <w:sz w:val="28"/>
          <w:szCs w:val="28"/>
        </w:rPr>
        <w:t xml:space="preserve">иностранный </w:t>
      </w:r>
      <w:r w:rsidRPr="005306DD">
        <w:rPr>
          <w:sz w:val="28"/>
          <w:szCs w:val="28"/>
        </w:rPr>
        <w:lastRenderedPageBreak/>
        <w:t>язык»</w:t>
      </w:r>
      <w:r w:rsidR="00152045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частности,</w:t>
      </w:r>
      <w:r w:rsidRPr="005306DD">
        <w:rPr>
          <w:sz w:val="28"/>
          <w:szCs w:val="28"/>
        </w:rPr>
        <w:t xml:space="preserve"> и обеспечены условия для достижения определенных успехов. Из вышесказанного мы видим, что в настоящее время имеется достаточное количество исследований в психологии и методике преподавания иностранных языков, позволяющих использовать их в дальнейших поисках решения проблемы и осуществить ценностный подход в ее рассмотрении.</w:t>
      </w:r>
    </w:p>
    <w:p w:rsidR="00E4025A" w:rsidRPr="005306DD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>При целостном рассмотрении проблемы мотивации изучения школьниками</w:t>
      </w:r>
      <w:r w:rsidR="00152045">
        <w:rPr>
          <w:sz w:val="28"/>
          <w:szCs w:val="28"/>
        </w:rPr>
        <w:t xml:space="preserve"> военной истории России на английском</w:t>
      </w:r>
      <w:r>
        <w:rPr>
          <w:sz w:val="28"/>
          <w:szCs w:val="28"/>
        </w:rPr>
        <w:t xml:space="preserve"> языке</w:t>
      </w:r>
      <w:r w:rsidRPr="005306DD">
        <w:rPr>
          <w:sz w:val="28"/>
          <w:szCs w:val="28"/>
        </w:rPr>
        <w:t xml:space="preserve"> исследователи исходят из того, что в обучении взаимодействуют следующие составляющие:</w:t>
      </w:r>
    </w:p>
    <w:p w:rsidR="00E4025A" w:rsidRPr="005306DD" w:rsidRDefault="00E4025A" w:rsidP="00DF10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06DD">
        <w:rPr>
          <w:sz w:val="28"/>
          <w:szCs w:val="28"/>
        </w:rPr>
        <w:t>Ученик и как он овладевает иноязычными знаниями, умениями и навыками: какие мотивы побуждают его к деятельности.</w:t>
      </w:r>
    </w:p>
    <w:p w:rsidR="00E4025A" w:rsidRPr="005306DD" w:rsidRDefault="00E4025A" w:rsidP="00DF10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06DD">
        <w:rPr>
          <w:sz w:val="28"/>
          <w:szCs w:val="28"/>
        </w:rPr>
        <w:t>Учитель и как он обучает, руководствуясь методическими принципами, используя методы, приемы, средства и формы обучения.</w:t>
      </w:r>
    </w:p>
    <w:p w:rsidR="00E4025A" w:rsidRPr="005306DD" w:rsidRDefault="00E4025A" w:rsidP="00DF10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06DD">
        <w:rPr>
          <w:sz w:val="28"/>
          <w:szCs w:val="28"/>
        </w:rPr>
        <w:t>Сам предмет «иностранный язык» — т.е. языковые и речевые единицы, которые должны быть введены в память учащихся.</w:t>
      </w:r>
    </w:p>
    <w:p w:rsidR="00E4025A" w:rsidRDefault="00E4025A" w:rsidP="00DF105F">
      <w:pPr>
        <w:pStyle w:val="a3"/>
        <w:ind w:firstLine="360"/>
        <w:jc w:val="both"/>
        <w:rPr>
          <w:sz w:val="28"/>
          <w:szCs w:val="28"/>
        </w:rPr>
      </w:pPr>
      <w:r w:rsidRPr="005306DD">
        <w:rPr>
          <w:sz w:val="28"/>
          <w:szCs w:val="28"/>
        </w:rPr>
        <w:t>Таким образом, при формировании положительного</w:t>
      </w:r>
      <w:r>
        <w:rPr>
          <w:sz w:val="28"/>
          <w:szCs w:val="28"/>
        </w:rPr>
        <w:t xml:space="preserve"> отношения школьников к изучению истории</w:t>
      </w:r>
      <w:r w:rsidR="00152045">
        <w:rPr>
          <w:sz w:val="28"/>
          <w:szCs w:val="28"/>
        </w:rPr>
        <w:t xml:space="preserve"> своей страны на английском</w:t>
      </w:r>
      <w:r>
        <w:rPr>
          <w:sz w:val="28"/>
          <w:szCs w:val="28"/>
        </w:rPr>
        <w:t xml:space="preserve"> языке</w:t>
      </w:r>
      <w:r w:rsidRPr="005306DD">
        <w:rPr>
          <w:sz w:val="28"/>
          <w:szCs w:val="28"/>
        </w:rPr>
        <w:t xml:space="preserve"> необходимо учитывать факторы, исходящие из того, кого мы обучаем, как обучаем и чему обучаем.</w:t>
      </w:r>
    </w:p>
    <w:p w:rsidR="0010397B" w:rsidRDefault="0010397B" w:rsidP="00E4025A">
      <w:pPr>
        <w:pStyle w:val="a3"/>
        <w:ind w:firstLine="360"/>
        <w:jc w:val="both"/>
        <w:rPr>
          <w:sz w:val="28"/>
          <w:szCs w:val="28"/>
        </w:rPr>
      </w:pPr>
    </w:p>
    <w:p w:rsidR="0010397B" w:rsidRDefault="0010397B" w:rsidP="00E4025A">
      <w:pPr>
        <w:pStyle w:val="a3"/>
        <w:ind w:firstLine="360"/>
        <w:jc w:val="both"/>
        <w:rPr>
          <w:sz w:val="28"/>
          <w:szCs w:val="28"/>
        </w:rPr>
      </w:pPr>
    </w:p>
    <w:p w:rsidR="0010397B" w:rsidRDefault="0010397B" w:rsidP="00E4025A">
      <w:pPr>
        <w:pStyle w:val="a3"/>
        <w:ind w:firstLine="360"/>
        <w:jc w:val="both"/>
        <w:rPr>
          <w:sz w:val="28"/>
          <w:szCs w:val="28"/>
        </w:rPr>
      </w:pPr>
    </w:p>
    <w:p w:rsidR="0010397B" w:rsidRDefault="0010397B" w:rsidP="00E4025A">
      <w:pPr>
        <w:pStyle w:val="a3"/>
        <w:ind w:firstLine="360"/>
        <w:jc w:val="both"/>
        <w:rPr>
          <w:sz w:val="28"/>
          <w:szCs w:val="28"/>
        </w:rPr>
      </w:pPr>
    </w:p>
    <w:p w:rsidR="0010397B" w:rsidRDefault="0010397B" w:rsidP="00E4025A">
      <w:pPr>
        <w:pStyle w:val="a3"/>
        <w:ind w:firstLine="360"/>
        <w:jc w:val="both"/>
        <w:rPr>
          <w:sz w:val="28"/>
          <w:szCs w:val="28"/>
        </w:rPr>
      </w:pPr>
    </w:p>
    <w:p w:rsidR="0010397B" w:rsidRDefault="0010397B" w:rsidP="00E4025A">
      <w:pPr>
        <w:pStyle w:val="a3"/>
        <w:ind w:firstLine="360"/>
        <w:jc w:val="both"/>
        <w:rPr>
          <w:sz w:val="28"/>
          <w:szCs w:val="28"/>
        </w:rPr>
      </w:pPr>
    </w:p>
    <w:p w:rsidR="0010397B" w:rsidRDefault="0010397B" w:rsidP="00E4025A">
      <w:pPr>
        <w:pStyle w:val="a3"/>
        <w:ind w:firstLine="360"/>
        <w:jc w:val="both"/>
        <w:rPr>
          <w:sz w:val="28"/>
          <w:szCs w:val="28"/>
        </w:rPr>
      </w:pPr>
    </w:p>
    <w:p w:rsidR="0010397B" w:rsidRDefault="0010397B" w:rsidP="00E4025A">
      <w:pPr>
        <w:pStyle w:val="a3"/>
        <w:ind w:firstLine="360"/>
        <w:jc w:val="both"/>
        <w:rPr>
          <w:sz w:val="28"/>
          <w:szCs w:val="28"/>
        </w:rPr>
      </w:pPr>
    </w:p>
    <w:p w:rsidR="0010397B" w:rsidRDefault="0010397B" w:rsidP="00E4025A">
      <w:pPr>
        <w:pStyle w:val="a3"/>
        <w:ind w:firstLine="360"/>
        <w:jc w:val="both"/>
        <w:rPr>
          <w:sz w:val="28"/>
          <w:szCs w:val="28"/>
        </w:rPr>
      </w:pPr>
    </w:p>
    <w:p w:rsidR="0010397B" w:rsidRDefault="0010397B" w:rsidP="00E4025A">
      <w:pPr>
        <w:pStyle w:val="a3"/>
        <w:ind w:firstLine="360"/>
        <w:jc w:val="both"/>
        <w:rPr>
          <w:sz w:val="28"/>
          <w:szCs w:val="28"/>
        </w:rPr>
      </w:pPr>
    </w:p>
    <w:p w:rsidR="0010397B" w:rsidRDefault="0010397B" w:rsidP="00E4025A">
      <w:pPr>
        <w:pStyle w:val="a3"/>
        <w:ind w:firstLine="360"/>
        <w:jc w:val="both"/>
        <w:rPr>
          <w:sz w:val="28"/>
          <w:szCs w:val="28"/>
        </w:rPr>
      </w:pPr>
    </w:p>
    <w:p w:rsidR="0010397B" w:rsidRDefault="0010397B" w:rsidP="00E4025A">
      <w:pPr>
        <w:pStyle w:val="a3"/>
        <w:ind w:firstLine="360"/>
        <w:jc w:val="both"/>
        <w:rPr>
          <w:sz w:val="28"/>
          <w:szCs w:val="28"/>
        </w:rPr>
      </w:pPr>
    </w:p>
    <w:p w:rsidR="0010397B" w:rsidRDefault="0010397B" w:rsidP="00E4025A">
      <w:pPr>
        <w:pStyle w:val="a3"/>
        <w:ind w:firstLine="360"/>
        <w:jc w:val="both"/>
      </w:pPr>
    </w:p>
    <w:p w:rsidR="00E4025A" w:rsidRDefault="00BC3CCB" w:rsidP="00BC3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CCB">
        <w:rPr>
          <w:rFonts w:ascii="Times New Roman" w:hAnsi="Times New Roman" w:cs="Times New Roman"/>
          <w:b/>
          <w:sz w:val="28"/>
          <w:szCs w:val="28"/>
        </w:rPr>
        <w:lastRenderedPageBreak/>
        <w:t>ОПИСАНИЕ КОМПЛЕКСА УПРАЖНЕНИЙ</w:t>
      </w:r>
    </w:p>
    <w:p w:rsidR="002965D1" w:rsidRDefault="00BC3CCB" w:rsidP="00DF105F">
      <w:pPr>
        <w:pStyle w:val="a3"/>
        <w:ind w:firstLine="360"/>
        <w:jc w:val="both"/>
        <w:rPr>
          <w:sz w:val="28"/>
          <w:szCs w:val="28"/>
        </w:rPr>
      </w:pPr>
      <w:r w:rsidRPr="00C5760E">
        <w:rPr>
          <w:sz w:val="28"/>
          <w:szCs w:val="28"/>
        </w:rPr>
        <w:t>Как сохранить интерес учащихся к иностранному языку на всем протяжении его изучения?</w:t>
      </w:r>
      <w:r>
        <w:rPr>
          <w:sz w:val="28"/>
          <w:szCs w:val="28"/>
        </w:rPr>
        <w:t xml:space="preserve"> </w:t>
      </w:r>
      <w:r w:rsidRPr="00C5760E">
        <w:rPr>
          <w:sz w:val="28"/>
          <w:szCs w:val="28"/>
        </w:rPr>
        <w:t>Этот вопрос широко обсуждается в методической литературе последних лет.</w:t>
      </w:r>
      <w:r>
        <w:rPr>
          <w:sz w:val="28"/>
          <w:szCs w:val="28"/>
        </w:rPr>
        <w:t xml:space="preserve"> </w:t>
      </w:r>
      <w:r w:rsidRPr="00C5760E">
        <w:rPr>
          <w:sz w:val="28"/>
          <w:szCs w:val="28"/>
        </w:rPr>
        <w:t>Большую роль в поддержании мотивов к изучению иностранного языка играет введение на уроках элементов страноведения.</w:t>
      </w:r>
      <w:r>
        <w:rPr>
          <w:sz w:val="28"/>
          <w:szCs w:val="28"/>
        </w:rPr>
        <w:t xml:space="preserve"> </w:t>
      </w:r>
      <w:r w:rsidRPr="00C5760E">
        <w:rPr>
          <w:sz w:val="28"/>
          <w:szCs w:val="28"/>
        </w:rPr>
        <w:t>Тексты страноведческого характера занимают сегодня все большее место в процессе обучения иностранным языкам. Благодаря таким текстам,</w:t>
      </w:r>
      <w:r>
        <w:rPr>
          <w:sz w:val="28"/>
          <w:szCs w:val="28"/>
        </w:rPr>
        <w:t xml:space="preserve"> </w:t>
      </w:r>
      <w:r w:rsidRPr="00C5760E">
        <w:rPr>
          <w:sz w:val="28"/>
          <w:szCs w:val="28"/>
        </w:rPr>
        <w:t>учащиеся знакомятся с реалиями страны</w:t>
      </w:r>
      <w:r>
        <w:rPr>
          <w:sz w:val="28"/>
          <w:szCs w:val="28"/>
        </w:rPr>
        <w:t xml:space="preserve"> не только</w:t>
      </w:r>
      <w:r w:rsidRPr="00C5760E">
        <w:rPr>
          <w:sz w:val="28"/>
          <w:szCs w:val="28"/>
        </w:rPr>
        <w:t xml:space="preserve"> изучаемого языка,</w:t>
      </w:r>
      <w:r>
        <w:rPr>
          <w:sz w:val="28"/>
          <w:szCs w:val="28"/>
        </w:rPr>
        <w:t xml:space="preserve"> но и родного,</w:t>
      </w:r>
      <w:r w:rsidRPr="00C5760E">
        <w:rPr>
          <w:sz w:val="28"/>
          <w:szCs w:val="28"/>
        </w:rPr>
        <w:t xml:space="preserve"> получают дополнительные знания в области географии,</w:t>
      </w:r>
      <w:r>
        <w:rPr>
          <w:sz w:val="28"/>
          <w:szCs w:val="28"/>
        </w:rPr>
        <w:t xml:space="preserve"> </w:t>
      </w:r>
      <w:r w:rsidRPr="00C5760E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C5760E">
        <w:rPr>
          <w:sz w:val="28"/>
          <w:szCs w:val="28"/>
        </w:rPr>
        <w:t>культуры и т.д.</w:t>
      </w:r>
      <w:r>
        <w:rPr>
          <w:sz w:val="28"/>
          <w:szCs w:val="28"/>
        </w:rPr>
        <w:t xml:space="preserve"> </w:t>
      </w:r>
      <w:r w:rsidRPr="00C5760E">
        <w:rPr>
          <w:sz w:val="28"/>
          <w:szCs w:val="28"/>
        </w:rPr>
        <w:t>Содержание страноведческих текстов должно быть значимым для учеников,</w:t>
      </w:r>
      <w:r>
        <w:rPr>
          <w:sz w:val="28"/>
          <w:szCs w:val="28"/>
        </w:rPr>
        <w:t xml:space="preserve"> </w:t>
      </w:r>
      <w:r w:rsidRPr="00C5760E">
        <w:rPr>
          <w:sz w:val="28"/>
          <w:szCs w:val="28"/>
        </w:rPr>
        <w:t>иметь определенную новизну, будь то общие сведения об образовательных учреждениях,</w:t>
      </w:r>
      <w:r>
        <w:rPr>
          <w:sz w:val="28"/>
          <w:szCs w:val="28"/>
        </w:rPr>
        <w:t xml:space="preserve"> </w:t>
      </w:r>
      <w:r w:rsidRPr="00C5760E">
        <w:rPr>
          <w:sz w:val="28"/>
          <w:szCs w:val="28"/>
        </w:rPr>
        <w:t>о государственном устройстве,</w:t>
      </w:r>
      <w:r w:rsidR="002965D1">
        <w:rPr>
          <w:sz w:val="28"/>
          <w:szCs w:val="28"/>
        </w:rPr>
        <w:t xml:space="preserve"> истории,</w:t>
      </w:r>
      <w:r>
        <w:rPr>
          <w:sz w:val="28"/>
          <w:szCs w:val="28"/>
        </w:rPr>
        <w:t xml:space="preserve"> </w:t>
      </w:r>
      <w:r w:rsidRPr="00C5760E">
        <w:rPr>
          <w:sz w:val="28"/>
          <w:szCs w:val="28"/>
        </w:rPr>
        <w:t>о детских и юношеских орга</w:t>
      </w:r>
      <w:r w:rsidR="002965D1">
        <w:rPr>
          <w:sz w:val="28"/>
          <w:szCs w:val="28"/>
        </w:rPr>
        <w:t>низациях страны</w:t>
      </w:r>
      <w:r w:rsidRPr="00C5760E">
        <w:rPr>
          <w:sz w:val="28"/>
          <w:szCs w:val="28"/>
        </w:rPr>
        <w:t xml:space="preserve"> или об особенностях речевого поведения и этикета. Уроки страноведения вызывают у учеников потребность в дальнейшем самостоятельном ознакомлении со страноведческими материалами.</w:t>
      </w:r>
      <w:r>
        <w:rPr>
          <w:sz w:val="28"/>
          <w:szCs w:val="28"/>
        </w:rPr>
        <w:t xml:space="preserve"> </w:t>
      </w:r>
    </w:p>
    <w:p w:rsidR="002965D1" w:rsidRDefault="002965D1" w:rsidP="00DF105F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вышеизложенное, результаты наблюдения при работе с данной группой и в соответствии с программными требованиями был составлен комплекс упражнений для внеклассного мероприятия по теме «Я помню, я горжусь».</w:t>
      </w:r>
    </w:p>
    <w:p w:rsidR="002965D1" w:rsidRPr="00C5760E" w:rsidRDefault="002965D1" w:rsidP="00DF105F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Комплекс упражнений разделен на следующие этапы.</w:t>
      </w:r>
    </w:p>
    <w:p w:rsidR="002965D1" w:rsidRDefault="002965D1" w:rsidP="00DF105F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 этап. Введение новых лексических единиц. В ходе данного этапа осуществляется ряд задач, таких как: настрой учащихся на обсуждение нового материала, проверка знаний.</w:t>
      </w:r>
    </w:p>
    <w:p w:rsidR="002965D1" w:rsidRPr="001A4792" w:rsidRDefault="001A4792" w:rsidP="00DF105F">
      <w:pPr>
        <w:pStyle w:val="a3"/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Patriotism, ally, troops, to invade, to surrender, to announce, siege, to capture, to promote, to commit suicide, notorious, trial, to defeat, endurance, determination, aircraft, death rate, to shoot down, to adjust, witness, to appreciate.</w:t>
      </w:r>
    </w:p>
    <w:p w:rsidR="002965D1" w:rsidRDefault="002965D1" w:rsidP="00DF105F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Данный список состоит из активного и пассивного словаря. В активный словарь входят слова, словосочетания и выражения наиболее частого употребления. Активный словарь в полтора раза меньше пассивного, что обусловливается рядом причин, основной из них является сравнение родного и иностранного языков, т.к. даже в родном языке у человека имеется активный запас, т.е. лексические единицы, которые он использует в своей речи, и пассивный запас лексики, которую он только понимает.</w:t>
      </w:r>
    </w:p>
    <w:p w:rsidR="002965D1" w:rsidRDefault="002965D1" w:rsidP="00DF105F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Далее предлагаются упражнения непосредственно для отработки пройденных лексических единиц. Упражнения направлены на снятие лексических трудностей. В упражнениях задействована как активная, так и пассивная лексика.</w:t>
      </w:r>
    </w:p>
    <w:p w:rsidR="00D70C3D" w:rsidRDefault="00D70C3D" w:rsidP="00DF105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данном упражнении учащимся предлагается найти слова га военную тематику. Это упражнение направлено на расширение лексического запаса учащихся. Данное упражнение выполняется с помощью раздаточного материала. В ходе данного упражнения осуществляется индивидуальный контроль.</w:t>
      </w:r>
    </w:p>
    <w:p w:rsidR="00E67C55" w:rsidRPr="00D70C3D" w:rsidRDefault="00E67C55" w:rsidP="00DF105F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525D88" wp14:editId="24DB0C7D">
            <wp:extent cx="3914775" cy="3686175"/>
            <wp:effectExtent l="0" t="0" r="9525" b="9525"/>
            <wp:docPr id="11" name="Рисунок 11" descr="http://thewordsearch.com/static/thumb/world-war-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ewordsearch.com/static/thumb/world-war-i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2F" w:rsidRDefault="007A402F" w:rsidP="00DF105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Представленное далее упражнение направлено не только на отработку пройденных лексических единиц, но и на знание исторических фактов, связанных со Второй Мировой войной. В упражнении предлагается выбрать правильный вариант ответа. Данное задание включает в себя контроль понимания пройденных лексических единиц (см. Приложение 1)</w:t>
      </w:r>
    </w:p>
    <w:p w:rsidR="00E67C55" w:rsidRDefault="007A402F" w:rsidP="00DF105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Следующее упражнение направлено на закрепление уже изученных лексических единиц. Учащимся необходимо прочитать текст о русских женщинах, принимавших участие в войне. Учащиеся работают в группе, поэтому на данном этапе происходит взаимоконтроль (см. Приложение 2).</w:t>
      </w:r>
    </w:p>
    <w:p w:rsidR="007A402F" w:rsidRPr="007A402F" w:rsidRDefault="007A402F" w:rsidP="00DF10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402F">
        <w:rPr>
          <w:rFonts w:ascii="Times New Roman" w:hAnsi="Times New Roman"/>
          <w:sz w:val="28"/>
          <w:szCs w:val="28"/>
        </w:rPr>
        <w:t>2 этап. Совершенствование навыков монологического и диалогического высказываний.  Данное упражнение имеет своей целью развить навыки говорения у учащихся в рамках заданной темы. Упражнение представляет собой серию вопросов, на которые учащиеся, исходя из полученных знаний, должны дать ответ. После этого учащиеся в парах составляю</w:t>
      </w:r>
      <w:r>
        <w:rPr>
          <w:rFonts w:ascii="Times New Roman" w:hAnsi="Times New Roman"/>
          <w:sz w:val="28"/>
          <w:szCs w:val="28"/>
        </w:rPr>
        <w:t>т</w:t>
      </w:r>
      <w:r w:rsidRPr="007A402F">
        <w:rPr>
          <w:rFonts w:ascii="Times New Roman" w:hAnsi="Times New Roman"/>
          <w:sz w:val="28"/>
          <w:szCs w:val="28"/>
        </w:rPr>
        <w:t xml:space="preserve"> диалоги с использованием уже существующих вопросов и добавляя свои. При выполнении этого упражнения осуществляется как фронтальный, так и </w:t>
      </w:r>
      <w:r w:rsidRPr="007A402F">
        <w:rPr>
          <w:rFonts w:ascii="Times New Roman" w:hAnsi="Times New Roman"/>
          <w:sz w:val="28"/>
          <w:szCs w:val="28"/>
        </w:rPr>
        <w:lastRenderedPageBreak/>
        <w:t>индивидуальный контроль. При работе в парах осуществляется взаимоконтроль.</w:t>
      </w:r>
    </w:p>
    <w:p w:rsidR="007A402F" w:rsidRPr="007A402F" w:rsidRDefault="007A402F" w:rsidP="00DF105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A402F" w:rsidRDefault="007A402F" w:rsidP="00DF105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402F">
        <w:rPr>
          <w:rFonts w:ascii="Times New Roman" w:hAnsi="Times New Roman"/>
          <w:b/>
          <w:sz w:val="28"/>
          <w:szCs w:val="28"/>
          <w:lang w:val="en-US"/>
        </w:rPr>
        <w:t>Discussion points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A402F" w:rsidRPr="007A402F" w:rsidRDefault="007A402F" w:rsidP="00DF10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What is a war?</w:t>
      </w:r>
    </w:p>
    <w:p w:rsidR="007A402F" w:rsidRPr="007A402F" w:rsidRDefault="007A402F" w:rsidP="00DF10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What is patriotism?</w:t>
      </w:r>
    </w:p>
    <w:p w:rsidR="007A402F" w:rsidRDefault="007A402F" w:rsidP="00DF10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is the role of women in wars?</w:t>
      </w:r>
    </w:p>
    <w:p w:rsidR="001A4792" w:rsidRPr="007A402F" w:rsidRDefault="001A4792" w:rsidP="00DF105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691F" w:rsidRPr="00AA691F" w:rsidRDefault="00AA691F" w:rsidP="00DF1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91F">
        <w:rPr>
          <w:rFonts w:ascii="Times New Roman" w:hAnsi="Times New Roman"/>
          <w:sz w:val="28"/>
          <w:szCs w:val="28"/>
        </w:rPr>
        <w:t>3 этап. Актуализация лексических единиц в речь и формирование навыков монологический речи.</w:t>
      </w:r>
    </w:p>
    <w:p w:rsidR="00AA691F" w:rsidRPr="00AA691F" w:rsidRDefault="00AA691F" w:rsidP="00DF1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91F">
        <w:rPr>
          <w:rFonts w:ascii="Times New Roman" w:hAnsi="Times New Roman"/>
          <w:sz w:val="28"/>
          <w:szCs w:val="28"/>
        </w:rPr>
        <w:t xml:space="preserve">Целью данного этапа является использование пройденных лексических единиц в качестве языковой, речевой опоры для развития навыков монологической речи. В данном упражнении использована лексика как активного, так и пассивного лексического минимума на узнавание, а в ходе ответа учащиеся должны активно использовать также лексику как активного, так и пассивного минимума. </w:t>
      </w:r>
    </w:p>
    <w:p w:rsidR="00E441BF" w:rsidRDefault="00AA691F" w:rsidP="00DF1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91F">
        <w:rPr>
          <w:rFonts w:ascii="Times New Roman" w:hAnsi="Times New Roman"/>
          <w:sz w:val="28"/>
          <w:szCs w:val="28"/>
        </w:rPr>
        <w:t>Учащимся предлагается упражнение творческого х</w:t>
      </w:r>
      <w:r>
        <w:rPr>
          <w:rFonts w:ascii="Times New Roman" w:hAnsi="Times New Roman"/>
          <w:sz w:val="28"/>
          <w:szCs w:val="28"/>
        </w:rPr>
        <w:t xml:space="preserve">арактера. Необходимо составить плакат. Это </w:t>
      </w:r>
      <w:proofErr w:type="gramStart"/>
      <w:r>
        <w:rPr>
          <w:rFonts w:ascii="Times New Roman" w:hAnsi="Times New Roman"/>
          <w:sz w:val="28"/>
          <w:szCs w:val="28"/>
        </w:rPr>
        <w:t>может 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антивоенный плакат, так и агитация. Учащимся предлагаются примеры таких плакатов на доске и на основе этого они создают свой и объясняют, используя</w:t>
      </w:r>
      <w:r w:rsidRPr="00AA691F">
        <w:rPr>
          <w:rFonts w:ascii="Times New Roman" w:hAnsi="Times New Roman"/>
          <w:sz w:val="28"/>
          <w:szCs w:val="28"/>
        </w:rPr>
        <w:t xml:space="preserve"> лексические единицы уро</w:t>
      </w:r>
      <w:r>
        <w:rPr>
          <w:rFonts w:ascii="Times New Roman" w:hAnsi="Times New Roman"/>
          <w:sz w:val="28"/>
          <w:szCs w:val="28"/>
        </w:rPr>
        <w:t>ка, почему они создали такой плакат</w:t>
      </w:r>
      <w:r w:rsidRPr="00AA691F">
        <w:rPr>
          <w:rFonts w:ascii="Times New Roman" w:hAnsi="Times New Roman"/>
          <w:sz w:val="28"/>
          <w:szCs w:val="28"/>
        </w:rPr>
        <w:t>. В ходе упражнения осуществляется как фронтальный, так и индивидуальный контроль.</w:t>
      </w:r>
    </w:p>
    <w:p w:rsidR="00E441BF" w:rsidRDefault="001A4792" w:rsidP="00DF1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3343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40" w:rsidRPr="00AD4BEB" w:rsidRDefault="00994C40" w:rsidP="00DF1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BEB">
        <w:rPr>
          <w:rFonts w:ascii="Times New Roman" w:hAnsi="Times New Roman"/>
          <w:sz w:val="28"/>
          <w:szCs w:val="28"/>
        </w:rPr>
        <w:t>Упражнения в данном комплексе подразделяются на языковые, условно-речевые и речевые. По возможности была соблюдена системность, последовательность. В ходе занятия не нарушалась общая логика работы.</w:t>
      </w:r>
    </w:p>
    <w:p w:rsidR="00994C40" w:rsidRPr="00AD4BEB" w:rsidRDefault="00994C40" w:rsidP="00DF105F">
      <w:pPr>
        <w:pStyle w:val="Style3"/>
        <w:widowControl/>
        <w:spacing w:before="7" w:line="240" w:lineRule="auto"/>
        <w:rPr>
          <w:rStyle w:val="FontStyle13"/>
          <w:sz w:val="28"/>
          <w:szCs w:val="28"/>
        </w:rPr>
      </w:pPr>
      <w:r w:rsidRPr="00AD4BEB">
        <w:rPr>
          <w:rStyle w:val="FontStyle13"/>
          <w:sz w:val="28"/>
          <w:szCs w:val="28"/>
        </w:rPr>
        <w:t xml:space="preserve">На первом этапе работа учащихся заключалась в восприятии информации, внимательном слушании, в принятии участия в обсуждении и введении в ход работы. На втором этапе собственно монологическая и диалогическая речь, </w:t>
      </w:r>
      <w:r w:rsidRPr="00AD4BEB">
        <w:rPr>
          <w:rStyle w:val="FontStyle13"/>
          <w:sz w:val="28"/>
          <w:szCs w:val="28"/>
        </w:rPr>
        <w:lastRenderedPageBreak/>
        <w:t>работа учащихся заключалась умении понять вопрос и грамотно построить ответ. Далее на третьем и этапе работы деятельность учащихся доминировала над деятельностью преподавателя, поскольку учащиеся развивали свои навыки монологической речи.</w:t>
      </w:r>
    </w:p>
    <w:p w:rsidR="00994C40" w:rsidRPr="00AD4BEB" w:rsidRDefault="00994C40" w:rsidP="00DF105F">
      <w:pPr>
        <w:pStyle w:val="Style5"/>
        <w:widowControl/>
        <w:spacing w:before="14" w:line="240" w:lineRule="auto"/>
        <w:ind w:firstLine="284"/>
        <w:rPr>
          <w:rStyle w:val="FontStyle13"/>
          <w:sz w:val="28"/>
          <w:szCs w:val="28"/>
        </w:rPr>
      </w:pPr>
      <w:r w:rsidRPr="00AD4BEB">
        <w:rPr>
          <w:rStyle w:val="FontStyle13"/>
          <w:sz w:val="28"/>
          <w:szCs w:val="28"/>
        </w:rPr>
        <w:t>Деятельность преподавателя на подготовительном этапе заключалась в подборе материала, соответствующего интересам и возрастным особенностям учащихся и в разработке комплекса упражнений. На первом этапе деятельность преподавателя была активнее деятельности учащихся, поскольку его целью являлось ввести учащихся в работу, в тему и ознакомить их с предлагаемыми лексическими единицами. На последующих этапах собственно ответах на вопросы, и на этапе актуализации лексических единиц в речь и формирования навыков монологической речи, деятельность учителя носила установочный и контролирующий характер.</w:t>
      </w:r>
    </w:p>
    <w:p w:rsidR="007A402F" w:rsidRDefault="007A402F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792" w:rsidRDefault="001A4792" w:rsidP="007A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1BF" w:rsidRPr="001A4792" w:rsidRDefault="000424FC" w:rsidP="001A4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792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BC3CCB" w:rsidRPr="000424FC" w:rsidRDefault="00D74112" w:rsidP="00D74112">
      <w:pPr>
        <w:pStyle w:val="a3"/>
        <w:jc w:val="both"/>
        <w:rPr>
          <w:sz w:val="28"/>
          <w:szCs w:val="28"/>
          <w:shd w:val="clear" w:color="auto" w:fill="FFFFFF"/>
        </w:rPr>
      </w:pPr>
      <w:r w:rsidRPr="000424FC">
        <w:rPr>
          <w:sz w:val="28"/>
          <w:szCs w:val="28"/>
          <w:shd w:val="clear" w:color="auto" w:fill="FFFFFF"/>
        </w:rPr>
        <w:t>Военно-патриотическое направление является одним из самых сложных, но, в то же время, наиболее важных в общей системе ценностей. Оно неизменно включает в себя изучение военной истории, знание трудовых и боевых подвигов жителей области и государства в годы Великой Отечественной войны, Дней воинской славы и т.д. В школах закладывается основа для сохранения существующих воинских традиций и связи старших и подрастающих поколений защитников Родины.</w:t>
      </w:r>
    </w:p>
    <w:p w:rsidR="0083318A" w:rsidRPr="000424FC" w:rsidRDefault="0083318A" w:rsidP="0083318A">
      <w:pPr>
        <w:pStyle w:val="Style1"/>
        <w:widowControl/>
        <w:spacing w:before="60"/>
        <w:rPr>
          <w:rStyle w:val="FontStyle11"/>
          <w:sz w:val="28"/>
          <w:szCs w:val="28"/>
        </w:rPr>
      </w:pPr>
      <w:r w:rsidRPr="000424FC">
        <w:rPr>
          <w:rStyle w:val="FontStyle11"/>
          <w:sz w:val="28"/>
          <w:szCs w:val="28"/>
        </w:rPr>
        <w:t xml:space="preserve">Таким образом, усиление патриотической ориентации учебного процесса представляется важнейшим средством обогащения социального опыта, познание своей страны и себя, в частности. </w:t>
      </w: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1A4792" w:rsidRDefault="001A4792" w:rsidP="00D74112">
      <w:pPr>
        <w:pStyle w:val="a3"/>
        <w:jc w:val="both"/>
        <w:rPr>
          <w:sz w:val="28"/>
          <w:szCs w:val="28"/>
        </w:rPr>
      </w:pPr>
    </w:p>
    <w:p w:rsidR="0083318A" w:rsidRPr="001A4792" w:rsidRDefault="000424FC" w:rsidP="001A4792">
      <w:pPr>
        <w:pStyle w:val="a3"/>
        <w:jc w:val="center"/>
        <w:rPr>
          <w:b/>
          <w:sz w:val="28"/>
          <w:szCs w:val="28"/>
        </w:rPr>
      </w:pPr>
      <w:r w:rsidRPr="001A4792">
        <w:rPr>
          <w:b/>
          <w:sz w:val="28"/>
          <w:szCs w:val="28"/>
        </w:rPr>
        <w:lastRenderedPageBreak/>
        <w:t>СПИСОК ИСПОЛЬЗОВАННЫХ ИСТОЧНИКОВ</w:t>
      </w:r>
    </w:p>
    <w:p w:rsidR="00DF105F" w:rsidRPr="00F3650C" w:rsidRDefault="00DF105F" w:rsidP="00DF105F">
      <w:pPr>
        <w:pStyle w:val="Style4"/>
        <w:widowControl/>
        <w:numPr>
          <w:ilvl w:val="0"/>
          <w:numId w:val="6"/>
        </w:numPr>
        <w:tabs>
          <w:tab w:val="left" w:pos="617"/>
        </w:tabs>
        <w:spacing w:before="34"/>
        <w:ind w:left="617"/>
        <w:jc w:val="both"/>
        <w:rPr>
          <w:rStyle w:val="FontStyle11"/>
          <w:sz w:val="28"/>
          <w:szCs w:val="28"/>
        </w:rPr>
      </w:pPr>
      <w:r w:rsidRPr="00F3650C">
        <w:rPr>
          <w:rStyle w:val="FontStyle11"/>
          <w:sz w:val="28"/>
          <w:szCs w:val="28"/>
        </w:rPr>
        <w:t>Витлин Ж. Л. Проблемы обучения учащихся активному и пассивному владению языком №2 // ИЯШ. - М. - 2003</w:t>
      </w:r>
    </w:p>
    <w:p w:rsidR="00DF105F" w:rsidRPr="00F3650C" w:rsidRDefault="00DF105F" w:rsidP="00DF105F">
      <w:pPr>
        <w:pStyle w:val="Style4"/>
        <w:widowControl/>
        <w:numPr>
          <w:ilvl w:val="0"/>
          <w:numId w:val="6"/>
        </w:numPr>
        <w:tabs>
          <w:tab w:val="left" w:pos="617"/>
        </w:tabs>
        <w:spacing w:before="14" w:line="494" w:lineRule="exact"/>
        <w:ind w:left="617"/>
        <w:jc w:val="both"/>
        <w:rPr>
          <w:rStyle w:val="FontStyle11"/>
          <w:sz w:val="28"/>
          <w:szCs w:val="28"/>
        </w:rPr>
      </w:pPr>
      <w:r w:rsidRPr="00F3650C">
        <w:rPr>
          <w:rStyle w:val="FontStyle11"/>
          <w:sz w:val="28"/>
          <w:szCs w:val="28"/>
        </w:rPr>
        <w:t>Гальскова Н.Д. Современная методика обучения иностранным языкам. - М. - 2003</w:t>
      </w:r>
    </w:p>
    <w:p w:rsidR="00DF105F" w:rsidRPr="00F3650C" w:rsidRDefault="00DF105F" w:rsidP="00DF105F">
      <w:pPr>
        <w:pStyle w:val="Style4"/>
        <w:widowControl/>
        <w:numPr>
          <w:ilvl w:val="0"/>
          <w:numId w:val="6"/>
        </w:numPr>
        <w:tabs>
          <w:tab w:val="left" w:pos="713"/>
        </w:tabs>
        <w:spacing w:line="507" w:lineRule="exact"/>
        <w:ind w:left="343" w:hanging="59"/>
        <w:rPr>
          <w:rStyle w:val="FontStyle11"/>
          <w:sz w:val="28"/>
          <w:szCs w:val="28"/>
        </w:rPr>
      </w:pPr>
      <w:r w:rsidRPr="00F3650C">
        <w:rPr>
          <w:rStyle w:val="FontStyle11"/>
          <w:sz w:val="28"/>
          <w:szCs w:val="28"/>
        </w:rPr>
        <w:t>Соловова Е.Н. Методика обучения иностранным языкам. - М. - 2006</w:t>
      </w:r>
    </w:p>
    <w:p w:rsidR="00DF105F" w:rsidRDefault="00DF105F" w:rsidP="00DF105F">
      <w:pPr>
        <w:pStyle w:val="Style1"/>
        <w:widowControl/>
        <w:numPr>
          <w:ilvl w:val="0"/>
          <w:numId w:val="6"/>
        </w:numPr>
        <w:tabs>
          <w:tab w:val="left" w:pos="270"/>
        </w:tabs>
        <w:spacing w:before="60"/>
        <w:ind w:left="270" w:firstLine="14"/>
        <w:rPr>
          <w:rStyle w:val="FontStyle13"/>
          <w:sz w:val="28"/>
          <w:szCs w:val="28"/>
        </w:rPr>
      </w:pPr>
      <w:proofErr w:type="spellStart"/>
      <w:r w:rsidRPr="00F3650C">
        <w:rPr>
          <w:rStyle w:val="FontStyle13"/>
          <w:sz w:val="28"/>
          <w:szCs w:val="28"/>
        </w:rPr>
        <w:t>Ариян</w:t>
      </w:r>
      <w:proofErr w:type="spellEnd"/>
      <w:r w:rsidRPr="00F3650C">
        <w:rPr>
          <w:rStyle w:val="FontStyle13"/>
          <w:sz w:val="28"/>
          <w:szCs w:val="28"/>
        </w:rPr>
        <w:t xml:space="preserve"> </w:t>
      </w:r>
      <w:r w:rsidRPr="00F3650C">
        <w:rPr>
          <w:rStyle w:val="FontStyle13"/>
          <w:sz w:val="28"/>
          <w:szCs w:val="28"/>
          <w:lang w:val="en-US"/>
        </w:rPr>
        <w:t>MA</w:t>
      </w:r>
      <w:r w:rsidRPr="00F3650C">
        <w:rPr>
          <w:rStyle w:val="FontStyle13"/>
          <w:sz w:val="28"/>
          <w:szCs w:val="28"/>
        </w:rPr>
        <w:t xml:space="preserve">. </w:t>
      </w:r>
      <w:proofErr w:type="spellStart"/>
      <w:r w:rsidRPr="00F3650C">
        <w:rPr>
          <w:rStyle w:val="FontStyle11"/>
          <w:sz w:val="28"/>
          <w:szCs w:val="28"/>
        </w:rPr>
        <w:t>Лингвострановедение</w:t>
      </w:r>
      <w:proofErr w:type="spellEnd"/>
      <w:r w:rsidRPr="00F3650C">
        <w:rPr>
          <w:rStyle w:val="FontStyle11"/>
          <w:sz w:val="28"/>
          <w:szCs w:val="28"/>
        </w:rPr>
        <w:t xml:space="preserve"> в преподавании иностранного языка в старших классах средней школы // Иностранные языки в школе. — 1990. № </w:t>
      </w:r>
      <w:r w:rsidRPr="00F3650C">
        <w:rPr>
          <w:rStyle w:val="FontStyle13"/>
          <w:sz w:val="28"/>
          <w:szCs w:val="28"/>
        </w:rPr>
        <w:t xml:space="preserve">2. </w:t>
      </w:r>
    </w:p>
    <w:p w:rsidR="00DF105F" w:rsidRPr="00F3650C" w:rsidRDefault="00DF105F" w:rsidP="00DF105F">
      <w:pPr>
        <w:pStyle w:val="Style1"/>
        <w:widowControl/>
        <w:numPr>
          <w:ilvl w:val="0"/>
          <w:numId w:val="6"/>
        </w:numPr>
        <w:tabs>
          <w:tab w:val="left" w:pos="270"/>
        </w:tabs>
        <w:spacing w:before="60"/>
        <w:ind w:left="270" w:firstLine="14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  <w:lang w:val="en-US"/>
        </w:rPr>
        <w:t>Speak</w:t>
      </w:r>
      <w:r w:rsidRPr="00DF105F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  <w:lang w:val="en-US"/>
        </w:rPr>
        <w:t>out</w:t>
      </w:r>
      <w:r w:rsidRPr="00DF105F">
        <w:rPr>
          <w:rStyle w:val="FontStyle13"/>
          <w:sz w:val="28"/>
          <w:szCs w:val="28"/>
        </w:rPr>
        <w:t xml:space="preserve">. // </w:t>
      </w:r>
      <w:r>
        <w:rPr>
          <w:rStyle w:val="FontStyle13"/>
          <w:sz w:val="28"/>
          <w:szCs w:val="28"/>
        </w:rPr>
        <w:t>Глосса-Пресс. – 2/2005 (март-апрель)</w:t>
      </w: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0424FC" w:rsidRDefault="000424FC" w:rsidP="00D74112">
      <w:pPr>
        <w:pStyle w:val="a3"/>
        <w:jc w:val="both"/>
        <w:rPr>
          <w:sz w:val="28"/>
          <w:szCs w:val="28"/>
        </w:rPr>
      </w:pPr>
    </w:p>
    <w:p w:rsidR="00D70C3D" w:rsidRPr="00BC3CCB" w:rsidRDefault="00D70C3D" w:rsidP="007D1A1E">
      <w:pPr>
        <w:pStyle w:val="a3"/>
        <w:jc w:val="both"/>
        <w:rPr>
          <w:sz w:val="28"/>
          <w:szCs w:val="28"/>
        </w:rPr>
      </w:pPr>
    </w:p>
    <w:sectPr w:rsidR="00D70C3D" w:rsidRPr="00BC3CCB" w:rsidSect="00A801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55" w:rsidRDefault="00283155" w:rsidP="00A80107">
      <w:pPr>
        <w:spacing w:after="0" w:line="240" w:lineRule="auto"/>
      </w:pPr>
      <w:r>
        <w:separator/>
      </w:r>
    </w:p>
  </w:endnote>
  <w:endnote w:type="continuationSeparator" w:id="0">
    <w:p w:rsidR="00283155" w:rsidRDefault="00283155" w:rsidP="00A8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018524"/>
      <w:docPartObj>
        <w:docPartGallery w:val="Page Numbers (Bottom of Page)"/>
        <w:docPartUnique/>
      </w:docPartObj>
    </w:sdtPr>
    <w:sdtEndPr/>
    <w:sdtContent>
      <w:p w:rsidR="00A80107" w:rsidRDefault="00A801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E87">
          <w:rPr>
            <w:noProof/>
          </w:rPr>
          <w:t>12</w:t>
        </w:r>
        <w:r>
          <w:fldChar w:fldCharType="end"/>
        </w:r>
      </w:p>
    </w:sdtContent>
  </w:sdt>
  <w:p w:rsidR="00A80107" w:rsidRDefault="00A801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55" w:rsidRDefault="00283155" w:rsidP="00A80107">
      <w:pPr>
        <w:spacing w:after="0" w:line="240" w:lineRule="auto"/>
      </w:pPr>
      <w:r>
        <w:separator/>
      </w:r>
    </w:p>
  </w:footnote>
  <w:footnote w:type="continuationSeparator" w:id="0">
    <w:p w:rsidR="00283155" w:rsidRDefault="00283155" w:rsidP="00A8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FA6"/>
    <w:multiLevelType w:val="singleLevel"/>
    <w:tmpl w:val="51102E1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F073AE"/>
    <w:multiLevelType w:val="hybridMultilevel"/>
    <w:tmpl w:val="AF80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5A2779"/>
    <w:multiLevelType w:val="hybridMultilevel"/>
    <w:tmpl w:val="7B00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0F60"/>
    <w:multiLevelType w:val="hybridMultilevel"/>
    <w:tmpl w:val="7186B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D36FF"/>
    <w:multiLevelType w:val="multilevel"/>
    <w:tmpl w:val="3E32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2B72FA"/>
    <w:multiLevelType w:val="multilevel"/>
    <w:tmpl w:val="8124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3E"/>
    <w:rsid w:val="000424FC"/>
    <w:rsid w:val="000C7A8A"/>
    <w:rsid w:val="0010397B"/>
    <w:rsid w:val="0013138D"/>
    <w:rsid w:val="00152045"/>
    <w:rsid w:val="001A4792"/>
    <w:rsid w:val="00283155"/>
    <w:rsid w:val="002965D1"/>
    <w:rsid w:val="004D759A"/>
    <w:rsid w:val="00500969"/>
    <w:rsid w:val="00655BE1"/>
    <w:rsid w:val="007A402F"/>
    <w:rsid w:val="007D1A1E"/>
    <w:rsid w:val="0083318A"/>
    <w:rsid w:val="008E5E87"/>
    <w:rsid w:val="00951A85"/>
    <w:rsid w:val="00994C40"/>
    <w:rsid w:val="009E2D35"/>
    <w:rsid w:val="00A34B49"/>
    <w:rsid w:val="00A80107"/>
    <w:rsid w:val="00AA691F"/>
    <w:rsid w:val="00B14936"/>
    <w:rsid w:val="00BC3CCB"/>
    <w:rsid w:val="00D70C3D"/>
    <w:rsid w:val="00D74112"/>
    <w:rsid w:val="00DF105F"/>
    <w:rsid w:val="00E055C9"/>
    <w:rsid w:val="00E4025A"/>
    <w:rsid w:val="00E441BF"/>
    <w:rsid w:val="00E67393"/>
    <w:rsid w:val="00E67C55"/>
    <w:rsid w:val="00EC47CA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A060-C3C8-4383-AFFA-8851827E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0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02F"/>
    <w:pPr>
      <w:ind w:left="720"/>
      <w:contextualSpacing/>
    </w:pPr>
  </w:style>
  <w:style w:type="paragraph" w:customStyle="1" w:styleId="Style3">
    <w:name w:val="Style3"/>
    <w:basedOn w:val="a"/>
    <w:uiPriority w:val="99"/>
    <w:rsid w:val="00994C40"/>
    <w:pPr>
      <w:widowControl w:val="0"/>
      <w:autoSpaceDE w:val="0"/>
      <w:autoSpaceDN w:val="0"/>
      <w:adjustRightInd w:val="0"/>
      <w:spacing w:after="0" w:line="483" w:lineRule="exact"/>
      <w:ind w:firstLine="2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4C40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94C4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74112"/>
  </w:style>
  <w:style w:type="character" w:styleId="a5">
    <w:name w:val="Hyperlink"/>
    <w:basedOn w:val="a0"/>
    <w:uiPriority w:val="99"/>
    <w:semiHidden/>
    <w:unhideWhenUsed/>
    <w:rsid w:val="00D74112"/>
    <w:rPr>
      <w:color w:val="0000FF"/>
      <w:u w:val="single"/>
    </w:rPr>
  </w:style>
  <w:style w:type="paragraph" w:customStyle="1" w:styleId="Style1">
    <w:name w:val="Style1"/>
    <w:basedOn w:val="a"/>
    <w:uiPriority w:val="99"/>
    <w:rsid w:val="0083318A"/>
    <w:pPr>
      <w:widowControl w:val="0"/>
      <w:autoSpaceDE w:val="0"/>
      <w:autoSpaceDN w:val="0"/>
      <w:adjustRightInd w:val="0"/>
      <w:spacing w:after="0" w:line="390" w:lineRule="exact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3318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99"/>
    <w:qFormat/>
    <w:rsid w:val="004D759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4">
    <w:name w:val="Style4"/>
    <w:basedOn w:val="a"/>
    <w:uiPriority w:val="99"/>
    <w:rsid w:val="00DF105F"/>
    <w:pPr>
      <w:widowControl w:val="0"/>
      <w:autoSpaceDE w:val="0"/>
      <w:autoSpaceDN w:val="0"/>
      <w:adjustRightInd w:val="0"/>
      <w:spacing w:after="0" w:line="480" w:lineRule="exact"/>
      <w:ind w:hanging="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107"/>
  </w:style>
  <w:style w:type="paragraph" w:styleId="a9">
    <w:name w:val="footer"/>
    <w:basedOn w:val="a"/>
    <w:link w:val="aa"/>
    <w:uiPriority w:val="99"/>
    <w:unhideWhenUsed/>
    <w:rsid w:val="00A8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pomkin</dc:creator>
  <cp:keywords/>
  <dc:description/>
  <cp:lastModifiedBy>pomkin</cp:lastModifiedBy>
  <cp:revision>17</cp:revision>
  <dcterms:created xsi:type="dcterms:W3CDTF">2017-03-13T20:59:00Z</dcterms:created>
  <dcterms:modified xsi:type="dcterms:W3CDTF">2017-04-05T14:00:00Z</dcterms:modified>
</cp:coreProperties>
</file>