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64E" w:rsidRDefault="0027364E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2736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социально-личностному развитию детей №40 "Радость" города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736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Новочебоксарска Чувашской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736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Республики</w:t>
      </w:r>
    </w:p>
    <w:p w:rsidR="0027364E" w:rsidRPr="0027364E" w:rsidRDefault="0027364E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Автор: Аксакова Тамара Анатольевна</w:t>
      </w:r>
      <w:r w:rsidR="0070469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 старший воспитатель</w:t>
      </w:r>
      <w:bookmarkStart w:id="0" w:name="_GoBack"/>
      <w:bookmarkEnd w:id="0"/>
    </w:p>
    <w:p w:rsidR="00821E5B" w:rsidRDefault="007C36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 для педагогов с элементами практикума</w:t>
      </w:r>
    </w:p>
    <w:p w:rsidR="007C36B1" w:rsidRDefault="007C36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«Чтобы сказка не стала скучной…!</w:t>
      </w:r>
    </w:p>
    <w:p w:rsidR="00840788" w:rsidRDefault="007C36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Дошкольный возраст – возраст сказок. Сказк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любимый детьми литературный жанр. Утверждаю</w:t>
      </w:r>
      <w:r w:rsidR="00840788">
        <w:rPr>
          <w:rFonts w:ascii="Times New Roman" w:hAnsi="Times New Roman" w:cs="Times New Roman"/>
          <w:sz w:val="28"/>
          <w:szCs w:val="28"/>
        </w:rPr>
        <w:t>т, что сказки подаются дошкольн</w:t>
      </w:r>
      <w:r>
        <w:rPr>
          <w:rFonts w:ascii="Times New Roman" w:hAnsi="Times New Roman" w:cs="Times New Roman"/>
          <w:sz w:val="28"/>
          <w:szCs w:val="28"/>
        </w:rPr>
        <w:t xml:space="preserve">икам не разнообразно и далеко не в полной мере используются для развития воображения. Мышления </w:t>
      </w:r>
      <w:r w:rsidR="00840788">
        <w:rPr>
          <w:rFonts w:ascii="Times New Roman" w:hAnsi="Times New Roman" w:cs="Times New Roman"/>
          <w:sz w:val="28"/>
          <w:szCs w:val="28"/>
        </w:rPr>
        <w:t>речевого творчества и акти</w:t>
      </w:r>
      <w:r>
        <w:rPr>
          <w:rFonts w:ascii="Times New Roman" w:hAnsi="Times New Roman" w:cs="Times New Roman"/>
          <w:sz w:val="28"/>
          <w:szCs w:val="28"/>
        </w:rPr>
        <w:t>вного воспитания добрых чувств. Сказка – это почва, на которой растет и достигает совершенства воображение будущего ученого, изобретателя, художника.</w:t>
      </w:r>
      <w:r w:rsidR="00840788">
        <w:rPr>
          <w:rFonts w:ascii="Times New Roman" w:hAnsi="Times New Roman" w:cs="Times New Roman"/>
          <w:sz w:val="28"/>
          <w:szCs w:val="28"/>
        </w:rPr>
        <w:t xml:space="preserve"> Для развития воображения  у детей важно, </w:t>
      </w:r>
      <w:proofErr w:type="gramStart"/>
      <w:r w:rsidR="00840788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840788">
        <w:rPr>
          <w:rFonts w:ascii="Times New Roman" w:hAnsi="Times New Roman" w:cs="Times New Roman"/>
          <w:sz w:val="28"/>
          <w:szCs w:val="28"/>
        </w:rPr>
        <w:t xml:space="preserve"> как ребенок воспринимает сказку, но то как она преподносится взрослыми.</w:t>
      </w:r>
    </w:p>
    <w:p w:rsidR="00840788" w:rsidRDefault="008407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много интересных форм и методов работы со сказками:</w:t>
      </w:r>
    </w:p>
    <w:p w:rsidR="007C36B1" w:rsidRDefault="00840788" w:rsidP="008407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«Измени конец сказки». Детям предлагается текст сказки, но меняется её конец </w:t>
      </w:r>
      <w:r w:rsidRPr="008407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Красную Шапочку спасли не дровосеки, а волшебная палочка;</w:t>
      </w:r>
      <w:r w:rsidR="006C0545">
        <w:rPr>
          <w:rFonts w:ascii="Times New Roman" w:hAnsi="Times New Roman" w:cs="Times New Roman"/>
          <w:sz w:val="28"/>
          <w:szCs w:val="28"/>
        </w:rPr>
        <w:t xml:space="preserve"> колобок спел лисе песенку, она заснула, колобок убежал и т.д.)</w:t>
      </w:r>
    </w:p>
    <w:p w:rsidR="006C0545" w:rsidRPr="00840788" w:rsidRDefault="006C0545" w:rsidP="008407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 что потом?». Придумывается продолжение знакомой сказк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стали жить Золушка и принц после свадьбы?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6C0545" w:rsidRDefault="006C05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 если бы…» В игре предлагается совместное решение проблемного вопроса к сказке. Здесь важно подумать вопрос, который побудил бы ребенка помочь главным героям найти выход из сложной ситуации: если бы в сказке «Гуси-лебеди» ни печка, ни яблонька не</w:t>
      </w:r>
      <w:r w:rsidR="00DB6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стали помогать</w:t>
      </w:r>
      <w:r w:rsidR="00DB6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девочке, что</w:t>
      </w:r>
      <w:r w:rsidR="00DB6B90">
        <w:rPr>
          <w:rFonts w:ascii="Times New Roman" w:hAnsi="Times New Roman" w:cs="Times New Roman"/>
          <w:sz w:val="28"/>
          <w:szCs w:val="28"/>
        </w:rPr>
        <w:t xml:space="preserve"> ей </w:t>
      </w:r>
      <w:r>
        <w:rPr>
          <w:rFonts w:ascii="Times New Roman" w:hAnsi="Times New Roman" w:cs="Times New Roman"/>
          <w:sz w:val="28"/>
          <w:szCs w:val="28"/>
        </w:rPr>
        <w:t xml:space="preserve"> нужно</w:t>
      </w:r>
      <w:r w:rsidR="00DB6B90">
        <w:rPr>
          <w:rFonts w:ascii="Times New Roman" w:hAnsi="Times New Roman" w:cs="Times New Roman"/>
          <w:sz w:val="28"/>
          <w:szCs w:val="28"/>
        </w:rPr>
        <w:t xml:space="preserve"> сделать, чтобы спасти братца</w:t>
      </w:r>
    </w:p>
    <w:p w:rsidR="00DB6B90" w:rsidRDefault="00DB6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«Перевирание сказки». Дети охотно принимают правило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которая воспитывает юмор и ставит ребенка в активную позицию, заставляя сосредоточиться и исправить ошибки взрослог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Жила-была девочка, звали её Желтая Шапочка…, посадил дед морковку…., и т.д.)</w:t>
      </w:r>
    </w:p>
    <w:p w:rsidR="00DB6B90" w:rsidRDefault="00DB6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«Сказка, но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овому». За основу берется знакомая сказка, но персонажи наделяются противоположными качествами: хитрый заяц и доверчивая лиса, добрый волк и злые козлята и т.д. Такой подход помогает расширить кругозор детей.</w:t>
      </w:r>
    </w:p>
    <w:p w:rsidR="00DB6B90" w:rsidRDefault="00DB6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«Салат из сказок». Соединение нескольких сказок в одну: Колобок встретил в лесу Бабу-Ягу</w:t>
      </w:r>
      <w:r w:rsidR="0063057B">
        <w:rPr>
          <w:rFonts w:ascii="Times New Roman" w:hAnsi="Times New Roman" w:cs="Times New Roman"/>
          <w:sz w:val="28"/>
          <w:szCs w:val="28"/>
        </w:rPr>
        <w:t>, они вместе отправились в гости к трём поросятам.</w:t>
      </w:r>
    </w:p>
    <w:p w:rsidR="0063057B" w:rsidRDefault="006305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«Сказка- калька»</w:t>
      </w:r>
      <w:r w:rsidR="00791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сказке создаются такие условия, при которых главные герои остаются, но попадают в совершенно другие обстоятельства, которые могут быть как фантастическими, так и реальными( лиса и заяц живут на летающих тарелках; коза, волк и козлята оказываются в лифте…)</w:t>
      </w:r>
    </w:p>
    <w:p w:rsidR="0063057B" w:rsidRDefault="0063057B" w:rsidP="006305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Рассказывая детям сказки, не забывайте о том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что сказку можно нарисовать, слепить; разыграть с помощью театра; можно сочинять самим и издавать «книжки-малышки».</w:t>
      </w:r>
    </w:p>
    <w:p w:rsidR="0063057B" w:rsidRDefault="0063057B" w:rsidP="006305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это, несомненно, окажет</w:t>
      </w:r>
      <w:r w:rsidR="00AD2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положительное влияние</w:t>
      </w:r>
      <w:r w:rsidR="00AD26D5">
        <w:rPr>
          <w:rFonts w:ascii="Times New Roman" w:hAnsi="Times New Roman" w:cs="Times New Roman"/>
          <w:sz w:val="28"/>
          <w:szCs w:val="28"/>
        </w:rPr>
        <w:t xml:space="preserve"> на развитие детского воображения, самостоятельности и инициативы.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64E" w:rsidRDefault="0027364E" w:rsidP="006305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364E" w:rsidRDefault="0027364E" w:rsidP="006305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986958">
        <w:rPr>
          <w:rFonts w:ascii="Times New Roman" w:hAnsi="Times New Roman" w:cs="Times New Roman"/>
          <w:sz w:val="28"/>
          <w:szCs w:val="28"/>
        </w:rPr>
        <w:t>:</w:t>
      </w:r>
    </w:p>
    <w:p w:rsidR="0027364E" w:rsidRDefault="0027364E" w:rsidP="002736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Феськова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Л.Б. Воспитание сказкой.- М.,1996</w:t>
      </w:r>
    </w:p>
    <w:p w:rsidR="0027364E" w:rsidRDefault="0027364E" w:rsidP="002736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Горбушина Л.А., Николаичева А.П. Выразительное чтение и рассказывание детям дошкольного возраста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М.,2000</w:t>
      </w:r>
    </w:p>
    <w:p w:rsidR="0027364E" w:rsidRPr="00840788" w:rsidRDefault="0027364E" w:rsidP="002736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Сидорчук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 Методы формирования навыков мышления, воображения и речи дошкольников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6958">
        <w:rPr>
          <w:rFonts w:ascii="Times New Roman" w:hAnsi="Times New Roman" w:cs="Times New Roman"/>
          <w:sz w:val="28"/>
          <w:szCs w:val="28"/>
        </w:rPr>
        <w:t>Ульяновск,2015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7364E" w:rsidRPr="00840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7257E"/>
    <w:multiLevelType w:val="hybridMultilevel"/>
    <w:tmpl w:val="602262D8"/>
    <w:lvl w:ilvl="0" w:tplc="C8F60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687354"/>
    <w:multiLevelType w:val="hybridMultilevel"/>
    <w:tmpl w:val="F2184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B1"/>
    <w:rsid w:val="0027364E"/>
    <w:rsid w:val="00280B03"/>
    <w:rsid w:val="002C7856"/>
    <w:rsid w:val="0063057B"/>
    <w:rsid w:val="006C0545"/>
    <w:rsid w:val="00704696"/>
    <w:rsid w:val="007918FD"/>
    <w:rsid w:val="007C36B1"/>
    <w:rsid w:val="00840788"/>
    <w:rsid w:val="00986958"/>
    <w:rsid w:val="00AD26D5"/>
    <w:rsid w:val="00DB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7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2019-05-12T14:45:00Z</dcterms:created>
  <dcterms:modified xsi:type="dcterms:W3CDTF">2019-05-15T16:49:00Z</dcterms:modified>
</cp:coreProperties>
</file>