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C" w:rsidRDefault="009D2FF8" w:rsidP="00A34FEB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proofErr w:type="gramStart"/>
      <w:r w:rsidRPr="00A34FEB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Индивидуальный проект</w:t>
      </w:r>
      <w:proofErr w:type="gramEnd"/>
      <w:r w:rsidRPr="00A34FEB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ученика. Поиск темы и ее реализация.</w:t>
      </w:r>
    </w:p>
    <w:p w:rsidR="00A34FEB" w:rsidRDefault="00A34FEB" w:rsidP="00A34FEB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Мутлу Наталья Валерьевна</w:t>
      </w:r>
    </w:p>
    <w:p w:rsidR="00A34FEB" w:rsidRDefault="00A34FEB" w:rsidP="00A34FEB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Учитель истории</w:t>
      </w:r>
    </w:p>
    <w:p w:rsidR="00A34FEB" w:rsidRDefault="00A34FEB" w:rsidP="00A34FEB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Муниципальное бюджетное общеобразовательное учреждение «Средняя общеобразовательная школа №3»</w:t>
      </w:r>
    </w:p>
    <w:p w:rsidR="00A34FEB" w:rsidRPr="00A34FEB" w:rsidRDefault="00A34FEB" w:rsidP="00A34FEB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Город Салехард. Ямало-Ненецкий автономный округ.</w:t>
      </w:r>
    </w:p>
    <w:p w:rsidR="00A34FEB" w:rsidRPr="00A34FEB" w:rsidRDefault="00A34FEB" w:rsidP="00A34FEB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DD3202" w:rsidRPr="00A34FEB" w:rsidRDefault="00DD3202" w:rsidP="00A3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Если вспомнить свои школьные годы, родную школу, любимые предметы… Кому то нравилась, физика, математика, литература, история. Какая она – история? Многие ответят: наука интересная, много чего помним, но учить факты, даты, термины – это очень неинтересно и скучно. Так история, которая изучает развитие человеческого общества, становится очень банальной и проскальзывает в сознании детей – что это обычный предмет, который нужно учить, как и любой другой предмет.</w:t>
      </w:r>
    </w:p>
    <w:p w:rsidR="009D2FF8" w:rsidRPr="00A34FEB" w:rsidRDefault="00DD3202" w:rsidP="00DD320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Как же увлечь и заинтересовать ребенка учебным предметом?</w:t>
      </w:r>
    </w:p>
    <w:p w:rsidR="00DD3202" w:rsidRPr="00A34FEB" w:rsidRDefault="00DD3202" w:rsidP="00DD320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«В Федеральном компоненте государственного стандарта общего образования говорится: « Одним из требований современного общества является необходимость раскрыть индивидуальные способности человека и сформировать на этой основе профессионально и социально компетентную, мобильную личность, умеющую делать</w:t>
      </w:r>
      <w:r w:rsidR="00287E69" w:rsidRPr="00A34FEB">
        <w:rPr>
          <w:rFonts w:ascii="Times New Roman" w:hAnsi="Times New Roman" w:cs="Times New Roman"/>
          <w:sz w:val="24"/>
          <w:szCs w:val="24"/>
        </w:rPr>
        <w:t xml:space="preserve"> профессиональный и социальный выбор и нести за него ответственность»</w:t>
      </w:r>
    </w:p>
    <w:p w:rsidR="00287E69" w:rsidRPr="00A34FEB" w:rsidRDefault="00287E69" w:rsidP="00DD320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 xml:space="preserve">Только не говорится о том, как это надо сделать при явно недостаточном количестве часов, отведенных на историю и обществознание. </w:t>
      </w:r>
    </w:p>
    <w:p w:rsidR="00287E69" w:rsidRPr="00A34FEB" w:rsidRDefault="00287E69" w:rsidP="00DD320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В любой образовательной системе и педагогической технологии главным действующим лицом является ученик.</w:t>
      </w:r>
    </w:p>
    <w:p w:rsidR="00287E69" w:rsidRPr="00A34FEB" w:rsidRDefault="00287E69" w:rsidP="00DD320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В Стандарте нового поколения отмечено, что приоритетным направлением в системе образования должен быть поиск возможностей, обеспечивающих развитие личности, способной быть не просто носителем и транслятором знаний, но и его активным самоорганизующим субъектом.</w:t>
      </w:r>
    </w:p>
    <w:p w:rsidR="00287E69" w:rsidRPr="00A34FEB" w:rsidRDefault="00287E69" w:rsidP="00DD320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Саморазвитие, компетентность, конкурентоспособность личности – это приоритеты, которые становятся основой парадигмы образования.</w:t>
      </w:r>
    </w:p>
    <w:p w:rsidR="00287E69" w:rsidRPr="00A34FEB" w:rsidRDefault="00287E69" w:rsidP="00DD320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Из всего разнообразия форм и методов обучения сегодня проектная деятельность занимает особое место в процессе обучения.</w:t>
      </w:r>
    </w:p>
    <w:p w:rsidR="00287E69" w:rsidRPr="00A34FEB" w:rsidRDefault="00287E69" w:rsidP="00DD320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В основе проектной деятельности положена идея о направленности познавательной деятельности учащихся на результат, которая получается при решении практической или теоретической проблемы и обеспеченности совместного планирования деятельности учителя и обучающегося.</w:t>
      </w:r>
    </w:p>
    <w:p w:rsidR="00287E69" w:rsidRPr="00A34FEB" w:rsidRDefault="00287E69" w:rsidP="00DD320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Метод проектов ценен тем, что в ходе его выполнения, обучающиеся учатся самостоятельно приобретать знания, получать опыт познавательной и учебной деятельности.</w:t>
      </w:r>
    </w:p>
    <w:p w:rsidR="00287E69" w:rsidRPr="00A34FEB" w:rsidRDefault="00121441" w:rsidP="00DD320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Стандарт второго поколения предлагает следующие виды проектов:</w:t>
      </w:r>
    </w:p>
    <w:p w:rsidR="00121441" w:rsidRPr="00A34FEB" w:rsidRDefault="00121441" w:rsidP="00121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Информационные (поисковые)</w:t>
      </w:r>
    </w:p>
    <w:p w:rsidR="00121441" w:rsidRPr="00A34FEB" w:rsidRDefault="00121441" w:rsidP="00121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Исследовательские</w:t>
      </w:r>
    </w:p>
    <w:p w:rsidR="00121441" w:rsidRPr="00A34FEB" w:rsidRDefault="00121441" w:rsidP="00121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Творческие</w:t>
      </w:r>
    </w:p>
    <w:p w:rsidR="00121441" w:rsidRPr="00A34FEB" w:rsidRDefault="00121441" w:rsidP="00121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Социальные</w:t>
      </w:r>
    </w:p>
    <w:p w:rsidR="00121441" w:rsidRPr="00A34FEB" w:rsidRDefault="00121441" w:rsidP="00121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Прикладные (практико-ориентированные)</w:t>
      </w:r>
    </w:p>
    <w:p w:rsidR="00121441" w:rsidRPr="00A34FEB" w:rsidRDefault="00121441" w:rsidP="00121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Игровые (ролевые)</w:t>
      </w:r>
    </w:p>
    <w:p w:rsidR="009958C2" w:rsidRPr="00A34FEB" w:rsidRDefault="009958C2" w:rsidP="009958C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lastRenderedPageBreak/>
        <w:t>Проектная деятельность позволяет учителю осуществлять боле индивидуальный подход к ребенку. Меняется психологический климат. Учитель перестает быть «чистым предметником» - он становится педагогом широкого профиля, помогающий ученику увидеть мир во всем его единстве, красоте и многообразии.</w:t>
      </w:r>
    </w:p>
    <w:p w:rsidR="009958C2" w:rsidRPr="00A34FEB" w:rsidRDefault="009958C2" w:rsidP="009958C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Как создать условия для развития учащихся в ходе проектной деятельности?</w:t>
      </w:r>
    </w:p>
    <w:p w:rsidR="009958C2" w:rsidRPr="00A34FEB" w:rsidRDefault="009958C2" w:rsidP="009958C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Можно привести перечень ролей, которые предстоит пережить учителю в ходе руководства проектом</w:t>
      </w:r>
    </w:p>
    <w:p w:rsidR="009958C2" w:rsidRPr="00A34FEB" w:rsidRDefault="009958C2" w:rsidP="00995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Энтузиаст, который повышает мотивацию учащихся, поддерживает и поощряет, направляет обучающихся в направлении достижении цели</w:t>
      </w:r>
    </w:p>
    <w:p w:rsidR="009958C2" w:rsidRPr="00A34FEB" w:rsidRDefault="009958C2" w:rsidP="00995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Специалист, который компетентен в нескольких областях знаний.</w:t>
      </w:r>
    </w:p>
    <w:p w:rsidR="009958C2" w:rsidRPr="00A34FEB" w:rsidRDefault="009958C2" w:rsidP="00995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Консультант, который может организовать доступ к ресурсам, в том числе и к другим специалистам</w:t>
      </w:r>
    </w:p>
    <w:p w:rsidR="009958C2" w:rsidRPr="00A34FEB" w:rsidRDefault="009958C2" w:rsidP="00995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Руководитель, который может четко спланировать и реализовать проект</w:t>
      </w:r>
    </w:p>
    <w:p w:rsidR="009958C2" w:rsidRPr="00A34FEB" w:rsidRDefault="009958C2" w:rsidP="00995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Координатор, который поддерживает групповой процесс решения проблем</w:t>
      </w:r>
    </w:p>
    <w:p w:rsidR="009958C2" w:rsidRPr="00A34FEB" w:rsidRDefault="009958C2" w:rsidP="00995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Эксперт, который дает четкий анализ результатов как выполненного проекта в целом, так и отдельных его этапов.</w:t>
      </w:r>
    </w:p>
    <w:p w:rsidR="009958C2" w:rsidRPr="00A34FEB" w:rsidRDefault="009958C2" w:rsidP="009958C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 xml:space="preserve">Проекты могут быть как </w:t>
      </w:r>
      <w:proofErr w:type="gramStart"/>
      <w:r w:rsidRPr="00A34FEB">
        <w:rPr>
          <w:rFonts w:ascii="Times New Roman" w:hAnsi="Times New Roman" w:cs="Times New Roman"/>
          <w:sz w:val="24"/>
          <w:szCs w:val="24"/>
        </w:rPr>
        <w:t>персональные</w:t>
      </w:r>
      <w:proofErr w:type="gramEnd"/>
      <w:r w:rsidRPr="00A34FEB">
        <w:rPr>
          <w:rFonts w:ascii="Times New Roman" w:hAnsi="Times New Roman" w:cs="Times New Roman"/>
          <w:sz w:val="24"/>
          <w:szCs w:val="24"/>
        </w:rPr>
        <w:t xml:space="preserve">  так и групповые.</w:t>
      </w:r>
    </w:p>
    <w:p w:rsidR="009958C2" w:rsidRPr="00A34FEB" w:rsidRDefault="009958C2" w:rsidP="009958C2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Но персональные проекты имеют ряд преимуществ:</w:t>
      </w:r>
    </w:p>
    <w:p w:rsidR="009958C2" w:rsidRPr="00A34FEB" w:rsidRDefault="009958C2" w:rsidP="009958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План  работы над проектом может быть выстроен и отслежен с максимальной точностью</w:t>
      </w:r>
    </w:p>
    <w:p w:rsidR="009958C2" w:rsidRPr="00A34FEB" w:rsidRDefault="009958C2" w:rsidP="009958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FEB">
        <w:rPr>
          <w:rFonts w:ascii="Times New Roman" w:hAnsi="Times New Roman" w:cs="Times New Roman"/>
          <w:sz w:val="24"/>
          <w:szCs w:val="24"/>
        </w:rPr>
        <w:t>У обучающихся формируется чувство ответственности</w:t>
      </w:r>
      <w:r w:rsidR="00B039F0" w:rsidRPr="00A34FEB">
        <w:rPr>
          <w:rFonts w:ascii="Times New Roman" w:hAnsi="Times New Roman" w:cs="Times New Roman"/>
          <w:sz w:val="24"/>
          <w:szCs w:val="24"/>
        </w:rPr>
        <w:t>, поскольку выполнение проекта зависит только от них</w:t>
      </w:r>
      <w:proofErr w:type="gramEnd"/>
    </w:p>
    <w:p w:rsidR="00B039F0" w:rsidRPr="00A34FEB" w:rsidRDefault="00B039F0" w:rsidP="009958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Обучающийся приобретает опыт деятельности на всех этапах от его зарождения  до итоговой рефлексии</w:t>
      </w:r>
    </w:p>
    <w:p w:rsidR="00B039F0" w:rsidRPr="00A34FEB" w:rsidRDefault="00B039F0" w:rsidP="009958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Приобретенные умения и навыки становятся управляемым процессом</w:t>
      </w:r>
    </w:p>
    <w:p w:rsidR="00B039F0" w:rsidRPr="00A34FEB" w:rsidRDefault="00B039F0" w:rsidP="00B039F0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Таким образом, посредством метода проектов задействованы практически все виды универсальных учебных умений</w:t>
      </w:r>
    </w:p>
    <w:p w:rsidR="00B039F0" w:rsidRPr="00A34FEB" w:rsidRDefault="00B039F0" w:rsidP="00B039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FEB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A34FEB">
        <w:rPr>
          <w:rFonts w:ascii="Times New Roman" w:hAnsi="Times New Roman" w:cs="Times New Roman"/>
          <w:sz w:val="24"/>
          <w:szCs w:val="24"/>
        </w:rPr>
        <w:t>: планирование и саморегуляция</w:t>
      </w:r>
    </w:p>
    <w:p w:rsidR="00B039F0" w:rsidRPr="00A34FEB" w:rsidRDefault="00B039F0" w:rsidP="00B039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Познавательные: поиск и сбор информации, структурирование материала, построение речевого высказывания, смысловое чтение, обобщение, анализ, решение поисковых, творческих и исследовательских задач.</w:t>
      </w:r>
    </w:p>
    <w:p w:rsidR="00B039F0" w:rsidRPr="00A34FEB" w:rsidRDefault="00B039F0" w:rsidP="00B039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Коммуникативные: планирование сотрудничества, распределение функций, ролей, умение слушать, владение речью.</w:t>
      </w:r>
    </w:p>
    <w:p w:rsidR="00B039F0" w:rsidRPr="00A34FEB" w:rsidRDefault="00B039F0" w:rsidP="00B039F0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Условия для реализации проекта:</w:t>
      </w:r>
    </w:p>
    <w:p w:rsidR="00B039F0" w:rsidRPr="00A34FEB" w:rsidRDefault="00B039F0" w:rsidP="00B039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Проект должен быть выполнимым и соответствовать возрасту</w:t>
      </w:r>
    </w:p>
    <w:p w:rsidR="00B039F0" w:rsidRPr="00A34FEB" w:rsidRDefault="00B039F0" w:rsidP="00B039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Необходимо педагогическое сопровождение на всех этапах реализации проекта</w:t>
      </w:r>
    </w:p>
    <w:p w:rsidR="00B039F0" w:rsidRPr="00A34FEB" w:rsidRDefault="00B039F0" w:rsidP="00B039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Наличие ясной и простой системы оценки итогового результата работы по проекту</w:t>
      </w:r>
    </w:p>
    <w:p w:rsidR="00B039F0" w:rsidRPr="00A34FEB" w:rsidRDefault="00B039F0" w:rsidP="00B039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Результаты и продукты проектной деятельности должны быть презентованы. Они должны получить оценку и признание достижений в форме общественной конкурсной защиты проводимой в очной форме.</w:t>
      </w:r>
    </w:p>
    <w:p w:rsidR="00B039F0" w:rsidRPr="00A34FEB" w:rsidRDefault="00B039F0" w:rsidP="00B039F0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Главные этапы проектирования:</w:t>
      </w:r>
    </w:p>
    <w:p w:rsidR="00B039F0" w:rsidRPr="00A34FEB" w:rsidRDefault="00B039F0" w:rsidP="00B039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lastRenderedPageBreak/>
        <w:t>Выбор темы: во время работы обучающиеся учатся находить интересующую их информацию, систематизировать ее, хранить и использовать</w:t>
      </w:r>
      <w:r w:rsidR="00D263E3" w:rsidRPr="00A34FEB">
        <w:rPr>
          <w:rFonts w:ascii="Times New Roman" w:hAnsi="Times New Roman" w:cs="Times New Roman"/>
          <w:sz w:val="24"/>
          <w:szCs w:val="24"/>
        </w:rPr>
        <w:t>.</w:t>
      </w:r>
    </w:p>
    <w:p w:rsidR="00D263E3" w:rsidRPr="00A34FEB" w:rsidRDefault="00D263E3" w:rsidP="00D26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Задача учителя – направлять деятельность школьников на самостоятельный поиск информации</w:t>
      </w:r>
    </w:p>
    <w:p w:rsidR="00D263E3" w:rsidRPr="00A34FEB" w:rsidRDefault="00D263E3" w:rsidP="00D263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Определение цели и задачи, а также актуальность выбора данной темы, построение гипотезы (догадки, предположение, то есть то, что еще не доказано)</w:t>
      </w:r>
    </w:p>
    <w:p w:rsidR="00D263E3" w:rsidRPr="00A34FEB" w:rsidRDefault="00D263E3" w:rsidP="00D263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Подбор литературы и других источников по данной проблеме (научно-публицистические издания, специальная литература, Интернет, документальные фильмы, методические разработки самого учителя)</w:t>
      </w:r>
    </w:p>
    <w:p w:rsidR="00D263E3" w:rsidRPr="00A34FEB" w:rsidRDefault="00D263E3" w:rsidP="00D263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Теоретическая часть (определение основных понятий)</w:t>
      </w:r>
    </w:p>
    <w:p w:rsidR="00D263E3" w:rsidRPr="00A34FEB" w:rsidRDefault="00D263E3" w:rsidP="00D263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Организация исследования (консультации специалиста, наблюдение, эксперимент, опыт, статистика…)</w:t>
      </w:r>
    </w:p>
    <w:p w:rsidR="00D263E3" w:rsidRPr="00A34FEB" w:rsidRDefault="00D263E3" w:rsidP="00D263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Представление результата, подведение итогов, выделение положительных и отрицательных аспектов (доклад, защита, презентация)</w:t>
      </w:r>
    </w:p>
    <w:p w:rsidR="00D263E3" w:rsidRPr="00A34FEB" w:rsidRDefault="00D263E3" w:rsidP="00D2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3E3" w:rsidRPr="00A34FEB" w:rsidRDefault="00D263E3" w:rsidP="00D263E3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Задача, которая ставится перед руководителем – это научить школьников работать с источниками, научной  литературой, кроме того, сформировать нестандартное мышление, развить навык работы с информацией, выступать в аудитории, выработать способы предоставления информации.</w:t>
      </w:r>
    </w:p>
    <w:p w:rsidR="00D263E3" w:rsidRPr="00A34FEB" w:rsidRDefault="00D263E3" w:rsidP="00D2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3E3" w:rsidRPr="00A34FEB" w:rsidRDefault="00D263E3" w:rsidP="00D263E3">
      <w:pPr>
        <w:jc w:val="both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 xml:space="preserve">Хочется отметить, что практико-ориентированные проекты позволяют удовлетворить одну из наиболее важных потребностей учащихся – ощущение полезности своей деятельности </w:t>
      </w:r>
    </w:p>
    <w:p w:rsidR="00B039F0" w:rsidRPr="00A34FEB" w:rsidRDefault="00B039F0" w:rsidP="00B03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9F0" w:rsidRPr="00A34FEB" w:rsidRDefault="00B039F0" w:rsidP="00B039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9F0" w:rsidRPr="00A34FEB" w:rsidSect="00DD320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97" w:rsidRDefault="00115397" w:rsidP="009958C2">
      <w:pPr>
        <w:spacing w:after="0" w:line="240" w:lineRule="auto"/>
      </w:pPr>
      <w:r>
        <w:separator/>
      </w:r>
    </w:p>
  </w:endnote>
  <w:endnote w:type="continuationSeparator" w:id="0">
    <w:p w:rsidR="00115397" w:rsidRDefault="00115397" w:rsidP="0099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97" w:rsidRDefault="00115397" w:rsidP="009958C2">
      <w:pPr>
        <w:spacing w:after="0" w:line="240" w:lineRule="auto"/>
      </w:pPr>
      <w:r>
        <w:separator/>
      </w:r>
    </w:p>
  </w:footnote>
  <w:footnote w:type="continuationSeparator" w:id="0">
    <w:p w:rsidR="00115397" w:rsidRDefault="00115397" w:rsidP="0099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087"/>
    <w:multiLevelType w:val="hybridMultilevel"/>
    <w:tmpl w:val="5C72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4AFF"/>
    <w:multiLevelType w:val="hybridMultilevel"/>
    <w:tmpl w:val="C88A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D1C74"/>
    <w:multiLevelType w:val="hybridMultilevel"/>
    <w:tmpl w:val="A98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43AE"/>
    <w:multiLevelType w:val="hybridMultilevel"/>
    <w:tmpl w:val="70DC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17B71"/>
    <w:multiLevelType w:val="hybridMultilevel"/>
    <w:tmpl w:val="0726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6763F"/>
    <w:multiLevelType w:val="hybridMultilevel"/>
    <w:tmpl w:val="4298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FF8"/>
    <w:rsid w:val="00115397"/>
    <w:rsid w:val="00121441"/>
    <w:rsid w:val="0015116A"/>
    <w:rsid w:val="001F387B"/>
    <w:rsid w:val="00287E69"/>
    <w:rsid w:val="0035386D"/>
    <w:rsid w:val="004F6286"/>
    <w:rsid w:val="005D6A81"/>
    <w:rsid w:val="006714B3"/>
    <w:rsid w:val="006A0156"/>
    <w:rsid w:val="008947F1"/>
    <w:rsid w:val="0090052B"/>
    <w:rsid w:val="009958C2"/>
    <w:rsid w:val="009D2FF8"/>
    <w:rsid w:val="00A34FEB"/>
    <w:rsid w:val="00B039F0"/>
    <w:rsid w:val="00C50E8C"/>
    <w:rsid w:val="00CA2B32"/>
    <w:rsid w:val="00D263E3"/>
    <w:rsid w:val="00DD3202"/>
    <w:rsid w:val="00EA0B2B"/>
    <w:rsid w:val="00EC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8C2"/>
  </w:style>
  <w:style w:type="paragraph" w:styleId="a6">
    <w:name w:val="footer"/>
    <w:basedOn w:val="a"/>
    <w:link w:val="a7"/>
    <w:uiPriority w:val="99"/>
    <w:semiHidden/>
    <w:unhideWhenUsed/>
    <w:rsid w:val="0099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58C2"/>
  </w:style>
  <w:style w:type="paragraph" w:styleId="a8">
    <w:name w:val="Balloon Text"/>
    <w:basedOn w:val="a"/>
    <w:link w:val="a9"/>
    <w:uiPriority w:val="99"/>
    <w:semiHidden/>
    <w:unhideWhenUsed/>
    <w:rsid w:val="0015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D7515-6559-43B6-B754-8AD67AD0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2016-01-31T05:31:00Z</cp:lastPrinted>
  <dcterms:created xsi:type="dcterms:W3CDTF">2016-01-31T04:28:00Z</dcterms:created>
  <dcterms:modified xsi:type="dcterms:W3CDTF">2016-04-01T13:48:00Z</dcterms:modified>
</cp:coreProperties>
</file>