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BA9" w:rsidRPr="00A07A4A" w:rsidRDefault="00A07A4A" w:rsidP="00A07A4A">
      <w:pPr>
        <w:jc w:val="right"/>
        <w:rPr>
          <w:rFonts w:ascii="Times New Roman" w:hAnsi="Times New Roman" w:cs="Times New Roman"/>
          <w:b/>
        </w:rPr>
      </w:pPr>
      <w:r w:rsidRPr="00A07A4A">
        <w:rPr>
          <w:rFonts w:ascii="Times New Roman" w:hAnsi="Times New Roman" w:cs="Times New Roman"/>
          <w:b/>
        </w:rPr>
        <w:t>Фитнес – браслеты</w:t>
      </w:r>
    </w:p>
    <w:p w:rsidR="00A07A4A" w:rsidRPr="00A07A4A" w:rsidRDefault="00A07A4A" w:rsidP="00A07A4A">
      <w:pPr>
        <w:jc w:val="right"/>
        <w:rPr>
          <w:rFonts w:ascii="Times New Roman" w:hAnsi="Times New Roman" w:cs="Times New Roman"/>
        </w:rPr>
      </w:pPr>
      <w:r w:rsidRPr="00A07A4A">
        <w:rPr>
          <w:rFonts w:ascii="Times New Roman" w:hAnsi="Times New Roman" w:cs="Times New Roman"/>
        </w:rPr>
        <w:t>Аверьянова Ирина Борисовна</w:t>
      </w:r>
    </w:p>
    <w:p w:rsidR="00A07A4A" w:rsidRPr="00A07A4A" w:rsidRDefault="00A07A4A" w:rsidP="00A07A4A">
      <w:pPr>
        <w:jc w:val="right"/>
        <w:rPr>
          <w:rFonts w:ascii="Times New Roman" w:hAnsi="Times New Roman" w:cs="Times New Roman"/>
        </w:rPr>
      </w:pPr>
      <w:r w:rsidRPr="00A07A4A">
        <w:rPr>
          <w:rFonts w:ascii="Times New Roman" w:hAnsi="Times New Roman" w:cs="Times New Roman"/>
        </w:rPr>
        <w:t>Педагог физической культуры</w:t>
      </w:r>
    </w:p>
    <w:p w:rsidR="00A07A4A" w:rsidRPr="00A07A4A" w:rsidRDefault="00A07A4A" w:rsidP="00A07A4A">
      <w:pPr>
        <w:jc w:val="right"/>
        <w:rPr>
          <w:rFonts w:ascii="Times New Roman" w:hAnsi="Times New Roman" w:cs="Times New Roman"/>
        </w:rPr>
      </w:pPr>
      <w:r w:rsidRPr="00A07A4A">
        <w:rPr>
          <w:rFonts w:ascii="Times New Roman" w:hAnsi="Times New Roman" w:cs="Times New Roman"/>
        </w:rPr>
        <w:t>Нижегородский Губернский Колледж</w:t>
      </w:r>
    </w:p>
    <w:p w:rsidR="00A07A4A" w:rsidRDefault="00A07A4A" w:rsidP="00A07A4A">
      <w:pPr>
        <w:jc w:val="right"/>
        <w:rPr>
          <w:rFonts w:ascii="Times New Roman" w:hAnsi="Times New Roman" w:cs="Times New Roman"/>
        </w:rPr>
      </w:pPr>
      <w:r w:rsidRPr="00A07A4A">
        <w:rPr>
          <w:rFonts w:ascii="Times New Roman" w:hAnsi="Times New Roman" w:cs="Times New Roman"/>
        </w:rPr>
        <w:t>Нижний Новгород</w:t>
      </w:r>
    </w:p>
    <w:p w:rsidR="00A07A4A" w:rsidRPr="00C51B0E" w:rsidRDefault="00A07A4A" w:rsidP="00A07A4A">
      <w:pPr>
        <w:rPr>
          <w:rFonts w:ascii="Times New Roman" w:hAnsi="Times New Roman" w:cs="Times New Roman"/>
          <w:b/>
        </w:rPr>
      </w:pPr>
      <w:r w:rsidRPr="00C51B0E">
        <w:rPr>
          <w:rFonts w:ascii="Times New Roman" w:hAnsi="Times New Roman" w:cs="Times New Roman"/>
          <w:b/>
        </w:rPr>
        <w:t>Что представляет собой фитнес – браслет?</w:t>
      </w:r>
    </w:p>
    <w:p w:rsidR="00A07A4A" w:rsidRDefault="00A07A4A" w:rsidP="00A07A4A">
      <w:pPr>
        <w:rPr>
          <w:rFonts w:ascii="Times New Roman" w:hAnsi="Times New Roman" w:cs="Times New Roman"/>
        </w:rPr>
      </w:pPr>
      <w:r>
        <w:rPr>
          <w:rFonts w:ascii="Times New Roman" w:hAnsi="Times New Roman" w:cs="Times New Roman"/>
        </w:rPr>
        <w:t>Их называют как фитнес – браслетами, так и умными часами. Разнообразие функций позволяет следить за своим здоровьем. Специальное приложение, фиксирующее показатели пульса, количества шагов и др., способствует обдуманному корректированию режима дня.</w:t>
      </w:r>
    </w:p>
    <w:p w:rsidR="00A07A4A" w:rsidRPr="00C51B0E" w:rsidRDefault="00A07A4A" w:rsidP="00A07A4A">
      <w:pPr>
        <w:rPr>
          <w:rFonts w:ascii="Times New Roman" w:hAnsi="Times New Roman" w:cs="Times New Roman"/>
          <w:b/>
        </w:rPr>
      </w:pPr>
      <w:r w:rsidRPr="00C51B0E">
        <w:rPr>
          <w:rFonts w:ascii="Times New Roman" w:hAnsi="Times New Roman" w:cs="Times New Roman"/>
          <w:b/>
        </w:rPr>
        <w:t>Принцип работы</w:t>
      </w:r>
    </w:p>
    <w:p w:rsidR="00A07A4A" w:rsidRDefault="00A07A4A" w:rsidP="00A07A4A">
      <w:pPr>
        <w:rPr>
          <w:rFonts w:ascii="Times New Roman" w:hAnsi="Times New Roman" w:cs="Times New Roman"/>
        </w:rPr>
      </w:pPr>
      <w:r>
        <w:rPr>
          <w:rFonts w:ascii="Times New Roman" w:hAnsi="Times New Roman" w:cs="Times New Roman"/>
        </w:rPr>
        <w:t xml:space="preserve">На смартфон устанавливается приложение, которое синхронизировано с датчиком на браслете. </w:t>
      </w:r>
      <w:r w:rsidR="00C51B0E">
        <w:rPr>
          <w:rFonts w:ascii="Times New Roman" w:hAnsi="Times New Roman" w:cs="Times New Roman"/>
        </w:rPr>
        <w:t xml:space="preserve">Это позволяет собирать данные о состоянии здоровья человека в любое время дня и ночи. Многие </w:t>
      </w:r>
      <w:proofErr w:type="spellStart"/>
      <w:r w:rsidR="00C51B0E">
        <w:rPr>
          <w:rFonts w:ascii="Times New Roman" w:hAnsi="Times New Roman" w:cs="Times New Roman"/>
        </w:rPr>
        <w:t>трекеры</w:t>
      </w:r>
      <w:proofErr w:type="spellEnd"/>
      <w:r w:rsidR="00C51B0E">
        <w:rPr>
          <w:rFonts w:ascii="Times New Roman" w:hAnsi="Times New Roman" w:cs="Times New Roman"/>
        </w:rPr>
        <w:t xml:space="preserve"> можно брать с собой в душ, не боясь повредить их.</w:t>
      </w:r>
    </w:p>
    <w:p w:rsidR="00C51B0E" w:rsidRDefault="00C51B0E" w:rsidP="00A07A4A">
      <w:pPr>
        <w:rPr>
          <w:rFonts w:ascii="Times New Roman" w:hAnsi="Times New Roman" w:cs="Times New Roman"/>
          <w:b/>
        </w:rPr>
      </w:pPr>
      <w:r w:rsidRPr="00C51B0E">
        <w:rPr>
          <w:rFonts w:ascii="Times New Roman" w:hAnsi="Times New Roman" w:cs="Times New Roman"/>
          <w:b/>
        </w:rPr>
        <w:t>Функционал</w:t>
      </w:r>
    </w:p>
    <w:p w:rsidR="00C51B0E" w:rsidRPr="0053714D" w:rsidRDefault="00C51B0E" w:rsidP="0053714D">
      <w:pPr>
        <w:rPr>
          <w:rFonts w:ascii="Times New Roman" w:hAnsi="Times New Roman" w:cs="Times New Roman"/>
        </w:rPr>
      </w:pPr>
      <w:r w:rsidRPr="0053714D">
        <w:rPr>
          <w:rFonts w:ascii="Times New Roman" w:hAnsi="Times New Roman" w:cs="Times New Roman"/>
        </w:rPr>
        <w:t>Как правильно подобрать фитнес – браслет по функциям, и какие они бывают:</w:t>
      </w:r>
    </w:p>
    <w:p w:rsidR="00C51B0E" w:rsidRPr="0053714D" w:rsidRDefault="00C51B0E" w:rsidP="0053714D">
      <w:pPr>
        <w:pStyle w:val="a3"/>
        <w:numPr>
          <w:ilvl w:val="0"/>
          <w:numId w:val="1"/>
        </w:numPr>
        <w:rPr>
          <w:rFonts w:ascii="Times New Roman" w:hAnsi="Times New Roman" w:cs="Times New Roman"/>
        </w:rPr>
      </w:pPr>
      <w:proofErr w:type="gramStart"/>
      <w:r w:rsidRPr="0053714D">
        <w:rPr>
          <w:rFonts w:ascii="Times New Roman" w:hAnsi="Times New Roman" w:cs="Times New Roman"/>
        </w:rPr>
        <w:t>Контроль за</w:t>
      </w:r>
      <w:proofErr w:type="gramEnd"/>
      <w:r w:rsidRPr="0053714D">
        <w:rPr>
          <w:rFonts w:ascii="Times New Roman" w:hAnsi="Times New Roman" w:cs="Times New Roman"/>
        </w:rPr>
        <w:t xml:space="preserve"> ежедневной активностью, включающие фазы сна, периоды активности и отдыха.</w:t>
      </w:r>
    </w:p>
    <w:p w:rsidR="00C51B0E" w:rsidRPr="0053714D" w:rsidRDefault="00C51B0E" w:rsidP="0053714D">
      <w:pPr>
        <w:pStyle w:val="a3"/>
        <w:numPr>
          <w:ilvl w:val="0"/>
          <w:numId w:val="1"/>
        </w:numPr>
        <w:rPr>
          <w:rFonts w:ascii="Times New Roman" w:hAnsi="Times New Roman" w:cs="Times New Roman"/>
        </w:rPr>
      </w:pPr>
      <w:r w:rsidRPr="0053714D">
        <w:rPr>
          <w:rFonts w:ascii="Times New Roman" w:hAnsi="Times New Roman" w:cs="Times New Roman"/>
        </w:rPr>
        <w:t>Счет преодоленного расстояния с помощью шагомера.</w:t>
      </w:r>
    </w:p>
    <w:p w:rsidR="00C51B0E" w:rsidRPr="0053714D" w:rsidRDefault="00C51B0E" w:rsidP="0053714D">
      <w:pPr>
        <w:pStyle w:val="a3"/>
        <w:numPr>
          <w:ilvl w:val="0"/>
          <w:numId w:val="1"/>
        </w:numPr>
        <w:rPr>
          <w:rFonts w:ascii="Times New Roman" w:hAnsi="Times New Roman" w:cs="Times New Roman"/>
        </w:rPr>
      </w:pPr>
      <w:r w:rsidRPr="0053714D">
        <w:rPr>
          <w:rFonts w:ascii="Times New Roman" w:hAnsi="Times New Roman" w:cs="Times New Roman"/>
        </w:rPr>
        <w:t>Совершают подсчет растраченных калорий за время занятий.</w:t>
      </w:r>
    </w:p>
    <w:p w:rsidR="00C51B0E" w:rsidRPr="0053714D" w:rsidRDefault="00C51B0E" w:rsidP="0053714D">
      <w:pPr>
        <w:pStyle w:val="a3"/>
        <w:numPr>
          <w:ilvl w:val="0"/>
          <w:numId w:val="1"/>
        </w:numPr>
        <w:rPr>
          <w:rFonts w:ascii="Times New Roman" w:hAnsi="Times New Roman" w:cs="Times New Roman"/>
        </w:rPr>
      </w:pPr>
      <w:proofErr w:type="spellStart"/>
      <w:r w:rsidRPr="0053714D">
        <w:rPr>
          <w:rFonts w:ascii="Times New Roman" w:hAnsi="Times New Roman" w:cs="Times New Roman"/>
        </w:rPr>
        <w:t>Трекер</w:t>
      </w:r>
      <w:proofErr w:type="spellEnd"/>
      <w:r w:rsidRPr="0053714D">
        <w:rPr>
          <w:rFonts w:ascii="Times New Roman" w:hAnsi="Times New Roman" w:cs="Times New Roman"/>
        </w:rPr>
        <w:t>, позволяет отследить общую картину сна.</w:t>
      </w:r>
    </w:p>
    <w:p w:rsidR="00C51B0E" w:rsidRPr="0053714D" w:rsidRDefault="00C51B0E" w:rsidP="0053714D">
      <w:pPr>
        <w:pStyle w:val="a3"/>
        <w:numPr>
          <w:ilvl w:val="0"/>
          <w:numId w:val="1"/>
        </w:numPr>
        <w:rPr>
          <w:rFonts w:ascii="Times New Roman" w:hAnsi="Times New Roman" w:cs="Times New Roman"/>
        </w:rPr>
      </w:pPr>
      <w:r w:rsidRPr="0053714D">
        <w:rPr>
          <w:rFonts w:ascii="Times New Roman" w:hAnsi="Times New Roman" w:cs="Times New Roman"/>
        </w:rPr>
        <w:t>В приложении можно установить цель. Сколько времени будет потрачено на сон, отдых, тренировки и т.д.</w:t>
      </w:r>
    </w:p>
    <w:p w:rsidR="00C51B0E" w:rsidRPr="0053714D" w:rsidRDefault="00C51B0E" w:rsidP="0053714D">
      <w:pPr>
        <w:pStyle w:val="a3"/>
        <w:numPr>
          <w:ilvl w:val="0"/>
          <w:numId w:val="1"/>
        </w:numPr>
        <w:rPr>
          <w:rFonts w:ascii="Times New Roman" w:hAnsi="Times New Roman" w:cs="Times New Roman"/>
        </w:rPr>
      </w:pPr>
      <w:r w:rsidRPr="0053714D">
        <w:rPr>
          <w:rFonts w:ascii="Times New Roman" w:hAnsi="Times New Roman" w:cs="Times New Roman"/>
        </w:rPr>
        <w:t xml:space="preserve">Почти все модели разработаны </w:t>
      </w:r>
      <w:proofErr w:type="gramStart"/>
      <w:r w:rsidRPr="0053714D">
        <w:rPr>
          <w:rFonts w:ascii="Times New Roman" w:hAnsi="Times New Roman" w:cs="Times New Roman"/>
        </w:rPr>
        <w:t>водонепроницаемыми</w:t>
      </w:r>
      <w:proofErr w:type="gramEnd"/>
      <w:r w:rsidRPr="0053714D">
        <w:rPr>
          <w:rFonts w:ascii="Times New Roman" w:hAnsi="Times New Roman" w:cs="Times New Roman"/>
        </w:rPr>
        <w:t>. Это позволяет не снимать их во время купания или занятий в бассейне.</w:t>
      </w:r>
    </w:p>
    <w:p w:rsidR="00C51B0E" w:rsidRPr="0053714D" w:rsidRDefault="00C51B0E" w:rsidP="0053714D">
      <w:pPr>
        <w:pStyle w:val="a3"/>
        <w:numPr>
          <w:ilvl w:val="0"/>
          <w:numId w:val="1"/>
        </w:numPr>
        <w:rPr>
          <w:rFonts w:ascii="Times New Roman" w:hAnsi="Times New Roman" w:cs="Times New Roman"/>
        </w:rPr>
      </w:pPr>
      <w:r w:rsidRPr="0053714D">
        <w:rPr>
          <w:rFonts w:ascii="Times New Roman" w:hAnsi="Times New Roman" w:cs="Times New Roman"/>
        </w:rPr>
        <w:t xml:space="preserve">Благодаря синхронизированной работе с приложением или интернет – порталом присутствует возможность </w:t>
      </w:r>
      <w:proofErr w:type="gramStart"/>
      <w:r w:rsidRPr="0053714D">
        <w:rPr>
          <w:rFonts w:ascii="Times New Roman" w:hAnsi="Times New Roman" w:cs="Times New Roman"/>
        </w:rPr>
        <w:t>контроля за</w:t>
      </w:r>
      <w:proofErr w:type="gramEnd"/>
      <w:r w:rsidRPr="0053714D">
        <w:rPr>
          <w:rFonts w:ascii="Times New Roman" w:hAnsi="Times New Roman" w:cs="Times New Roman"/>
        </w:rPr>
        <w:t xml:space="preserve"> активностью </w:t>
      </w:r>
      <w:r w:rsidR="0053714D" w:rsidRPr="0053714D">
        <w:rPr>
          <w:rFonts w:ascii="Times New Roman" w:hAnsi="Times New Roman" w:cs="Times New Roman"/>
        </w:rPr>
        <w:t>и расходом калорий в реальном времени.</w:t>
      </w:r>
    </w:p>
    <w:p w:rsidR="0053714D" w:rsidRPr="0053714D" w:rsidRDefault="0053714D" w:rsidP="0053714D">
      <w:pPr>
        <w:pStyle w:val="a3"/>
        <w:numPr>
          <w:ilvl w:val="0"/>
          <w:numId w:val="1"/>
        </w:numPr>
        <w:rPr>
          <w:rFonts w:ascii="Times New Roman" w:hAnsi="Times New Roman" w:cs="Times New Roman"/>
        </w:rPr>
      </w:pPr>
      <w:r w:rsidRPr="0053714D">
        <w:rPr>
          <w:rFonts w:ascii="Times New Roman" w:hAnsi="Times New Roman" w:cs="Times New Roman"/>
        </w:rPr>
        <w:t>Фитнес – браслет с пульсометром и давлением, помогает отследить насыщенность организма кислородом.</w:t>
      </w:r>
    </w:p>
    <w:p w:rsidR="0053714D" w:rsidRPr="0053714D" w:rsidRDefault="0053714D" w:rsidP="00A07A4A">
      <w:pPr>
        <w:rPr>
          <w:rFonts w:ascii="Times New Roman" w:hAnsi="Times New Roman" w:cs="Times New Roman"/>
          <w:b/>
        </w:rPr>
      </w:pPr>
      <w:r w:rsidRPr="0053714D">
        <w:rPr>
          <w:rFonts w:ascii="Times New Roman" w:hAnsi="Times New Roman" w:cs="Times New Roman"/>
          <w:b/>
        </w:rPr>
        <w:t xml:space="preserve">Как правильно пользоваться браслетом? </w:t>
      </w:r>
    </w:p>
    <w:p w:rsidR="00C51B0E" w:rsidRDefault="0053714D" w:rsidP="00A07A4A">
      <w:pPr>
        <w:rPr>
          <w:rFonts w:ascii="Times New Roman" w:hAnsi="Times New Roman" w:cs="Times New Roman"/>
        </w:rPr>
      </w:pPr>
      <w:r w:rsidRPr="0053714D">
        <w:rPr>
          <w:rFonts w:ascii="Times New Roman" w:hAnsi="Times New Roman" w:cs="Times New Roman"/>
        </w:rPr>
        <w:t>Чтобы усилия не были потрачены зря, нужно знать, как правильно пользоваться фитнес</w:t>
      </w:r>
      <w:r>
        <w:rPr>
          <w:rFonts w:ascii="Times New Roman" w:hAnsi="Times New Roman" w:cs="Times New Roman"/>
        </w:rPr>
        <w:t xml:space="preserve"> </w:t>
      </w:r>
      <w:bookmarkStart w:id="0" w:name="_GoBack"/>
      <w:bookmarkEnd w:id="0"/>
      <w:proofErr w:type="gramStart"/>
      <w:r w:rsidRPr="0053714D">
        <w:rPr>
          <w:rFonts w:ascii="Times New Roman" w:hAnsi="Times New Roman" w:cs="Times New Roman"/>
        </w:rPr>
        <w:t>-б</w:t>
      </w:r>
      <w:proofErr w:type="gramEnd"/>
      <w:r w:rsidRPr="0053714D">
        <w:rPr>
          <w:rFonts w:ascii="Times New Roman" w:hAnsi="Times New Roman" w:cs="Times New Roman"/>
        </w:rPr>
        <w:t xml:space="preserve">раслетом. При наличии такого гаджета на руке нужно ставить конкретные цели. Не стоит обращать внимание на мелкие детали. Для достижения поставленной цели человеку требуется отслеживать больше параметров. Нельзя ограничиваться только шагомером. Все функции браслета должны быть задействованы. </w:t>
      </w:r>
    </w:p>
    <w:p w:rsidR="0053714D" w:rsidRPr="00C51B0E" w:rsidRDefault="0053714D" w:rsidP="00A07A4A">
      <w:pPr>
        <w:rPr>
          <w:rFonts w:ascii="Times New Roman" w:hAnsi="Times New Roman" w:cs="Times New Roman"/>
        </w:rPr>
      </w:pPr>
      <w:r w:rsidRPr="0053714D">
        <w:rPr>
          <w:rFonts w:ascii="Times New Roman" w:hAnsi="Times New Roman" w:cs="Times New Roman"/>
        </w:rPr>
        <w:t xml:space="preserve">Важно контролировать при этом работу сердечной мышцы, уделять большое внимание отдыху и его качеству. Достижение результата не всегда измеряется цифрами на весах. Улучшение показателей здорового образа жизни является большой победой человека над собой. В этом случае, если человек хочет похудеть, он достигнет своей цели через определенное время. Но при этом его путь будет максимально здоровым. Похудение не нанесет вреда здоровью. </w:t>
      </w:r>
    </w:p>
    <w:sectPr w:rsidR="0053714D" w:rsidRPr="00C51B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94D4F"/>
    <w:multiLevelType w:val="hybridMultilevel"/>
    <w:tmpl w:val="DF846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099"/>
    <w:rsid w:val="0053714D"/>
    <w:rsid w:val="007E2F3B"/>
    <w:rsid w:val="00896099"/>
    <w:rsid w:val="00A07A4A"/>
    <w:rsid w:val="00C51B0E"/>
    <w:rsid w:val="00DE4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71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7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346</Words>
  <Characters>1977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dc:creator>
  <cp:keywords/>
  <dc:description/>
  <cp:lastModifiedBy>карина</cp:lastModifiedBy>
  <cp:revision>3</cp:revision>
  <dcterms:created xsi:type="dcterms:W3CDTF">2019-05-20T14:54:00Z</dcterms:created>
  <dcterms:modified xsi:type="dcterms:W3CDTF">2019-05-20T15:20:00Z</dcterms:modified>
</cp:coreProperties>
</file>