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«Полет на космическом корабле"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Подготовил: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воспитатель МБДОУ №5 "Дубок" ст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.А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рхангельская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Нехорошева Е.Н.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Цели: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-уточнить и систематизировать полученные знания о космосе, космических полетах, космонавтах;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-закрепить названия планет, их последовательность расположения от Солнца;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-научить понимать и самостоятельно использовать в речи космическую терминологию: космический корабль, МКС, стыковочные узлы, предстартовая площадка, космический экипаж;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-формировать навыки счета в пределах 20, и в обратном порядке;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-закреплять знания цифр; соотносить цифру си количество предметов;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Материал и оборудование: развивающие игры «</w:t>
      </w: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Танграм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», «Геоконт» и схемы к ним, карточки с числовыми фигурами и на составление числа из двух меньших, набор цифр, разноцветные звезды для порядкового счета, космические корабли из разных геом. фигур, обручи, блоки Дьенеша – набор объемных геом. фигур.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Предварительная работа: рассматривание иллюстраций на тему «Космос.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Ведущий: Дорогие ребята! Мы с вами 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находимся на космодроме и через минуту космический корабль унесет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нас в необъятные просторы космоса. Впереди вас ждут интересные задания. (Читает стихотворение)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Чтобы космонавтом стать,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Чтобы в небо взлететь,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Надо многое знать,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Надо много уметь.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Ну что, проверим, как вы готовы к полету? Тогда прошу вас подняться на предстартовую площадку космодрома. Там ровно 10 ступенек. (Счет до 10)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Проводится упражнение «Внимание, космонавты!»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Ничего не говори, лишь руками покажи – высоко, далеко, низко, близко, слева, справа, широко, узко.</w:t>
      </w:r>
      <w:proofErr w:type="gramEnd"/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Воспитатель называет различные понятия и объекты космического пространства, дети показывают их местонахождение.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Молодцы, экипажи!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Проверка экипажей к предстоящему «полету» продолжается. Дошкольникам даются задания, они проговаривают на счет: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-присесть 6 раз и подпрыгнуть на один раз больше;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-наклониться 5 раз и отжаться (от стены для девочек) / подтянуться (на перекладине – для мальчиков) на 1 раз меньше.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Любой космический маршрут открыт для тех, кто любит труд. И вам сейчас, ребята, предстоит потрудиться выложить ракету.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Задание для первой группы: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lastRenderedPageBreak/>
        <w:t>-по схеме выложить ракету из геометрических фигур «</w:t>
      </w: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Танграм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».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Задание для второй группы: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-по схеме выложить ракету из геометрических фигур «</w:t>
      </w: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Геоконт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».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После выполнения задания и подведения итогов дети исполняют песню «Марш юных космонавтов» (муз.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А. Филиппенко, сл. Т. Волгиной).</w:t>
      </w:r>
      <w:proofErr w:type="gramEnd"/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Ждут нас быстрые ракеты для прогулок по планетам. На какую захотим, на такую полетим.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Всем экипажам занять свои места в ракете. (Дети рассаживаются на подушечки.)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Объявляется минутная готовность…, до старта 10 секунд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.Н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ачинаем обратный отсчет.(Дети хором считают от 10 до 0.)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Пуск! (Звучит космическая музыка.)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Ракета уносит нас в звездное небо. 10 секунд – полет нормальный. (Дети считают от 0 до 10.) 20 секунд – полет нормальный. (Дети считают от 10 до 20.) Корабль вышел на орбиту.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Внимание! Всем экипажам необходимо проверить стыковочные узлы.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Дошкольникам нужно подобрать две цифры, которые вместе составляют указанное на карточке число. Для этого каждый ребенок из-под подушки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,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на которой сидит, достает карточку и находит нужную цифру из числа расположенных вокруг ракеты-ковра.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Итак, стыковочные узлы исправны, с заданием экипажи справились. Посмотрите, перед вами открывается звездное небо. Космонавты, будьте внимательны и ответьте на мои вопросы.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-Сколько звезд вы видите?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-Какого цвета третья звезда слева?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-А пятая справа?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-Какая по счету оранжевая звезда?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-Какая по счету оранжевая звезда?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-Какая по счету самая маленькая звездочка?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-А самая большая звезда?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 космическом пространстве очень много звезд. Внимание!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Проводится игра «Созвездие».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Дети, взявшись за руки, образуют 2-3 круга и по команде взрослого начинают водить «космические хороводы», «звездочкой» кружась, разбегаются по всему залу, останавливаются, проговаривают текст и собираются в «созвездие».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 небе звезды блестят, весело сверкают.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 с ребятами они поиграть желают.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Ну-ка, звездочки, светлей в небе засияйте,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Звездную карусель в небе начинайте.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Раз-два-раз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, </w:t>
      </w: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раз-два-раз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Созвездие для каждой звездочки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мы найдем сейчас.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Внимание! Всем экипажам вернуться на корабль! Из космоса поступило сообщение.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lastRenderedPageBreak/>
        <w:t>Ответьте на мои вопросы.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-Из каких геометрических фигур составлен этот корабль?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-Сколько колец у этой планеты?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-Догадайтесь, с какого корабля поступил сигнал, если он слышен из правого нижнего угла?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появляется Инопланетянин.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Инопланетянин: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 xml:space="preserve"> .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Здравствуйте, земляне!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Ведущий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:З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дравствуйте, уважаемый Инопланетянин! С твоего космического корабля наши экипажи приняли тревожный сигнал. Что у вас случилось? Может, мы сумеем помочь?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Инопланетянин: Я не смогу вернуться на свою планету, пока не будут собраны все космические кристаллы.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Ведущий: (обращаясь к детям). Кристаллы разложите: в красные – кристаллы красного цвета, в зеленые – кристаллы, имеющие круглую форму.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Дети выполняют задание с блоками Дьенеша, раскладывая детали игры в два обруча.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Инопланетянин: Как у вас ловко получилось собрать космические кристаллы! Молодцы, земляне! А хотите поиграть в популярную игру на нашей планете?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Проводится игра «Звездочет».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Дети произносят считалку, при этом передавая мяч пот кругу. Выбранный «звездочет» двигается под музыку подскоками, останавливается между двумя детьми, которые встают спинами друг к другу, и на счет раз-два-три-беги! – обегают в разных направлениях круг, стараясь первыми вернуться в исходную точку и забрать мяч у «звездочета». Успевший это сделать игрок сам становится «звездочетом» - ведущим.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На Луне жил звездочет,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Он планетам вел подсчет.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Меркурий — раз,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Венера — два-с,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три — Земля,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четыре — Марс.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пять — Юпитер,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шесть — Сатурн,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семь — Уран,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восьмой — Нептун,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девять — дальше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всех — Плутон.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Кто не видит — выйди вон.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Земляне! Вы замечательно справились с моим заданием! Я бы хотел показать вам свою планету. Но она исчезла со звездного неба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…К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ак же мне попасть домой? Я не умею строить ракету.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Ведущий: Не расстраивайся, пожалуйста! Мы попробуем тебе помочь!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Дает следующее задание экипажам: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Первому – в определенной последовательности выложить карточки постройки ракеты;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lastRenderedPageBreak/>
        <w:t>Второму – по описания инопланетянином своей планеты найти ее среди прочих космических объектов.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Инопланетянин: Спасибо вам, земляне! Вы мне очень помогли. Я спешу возвратиться на свою планету. (Прощаясь, машет рукой ребятам и уходит.)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Ведущий: Да и нам, ребята, пора возвращаться на нашу самую замечательную во всей Вселенной планету.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Дети поют песню «Разноцветная планета» (муз.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 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Н. Лукониной, сл. Л. </w:t>
      </w:r>
      <w:proofErr w:type="spell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Чадовой</w:t>
      </w:r>
      <w:proofErr w:type="spell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)</w:t>
      </w:r>
      <w:proofErr w:type="gramEnd"/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Ребята, пока наш корабль совершает мягкую посадку на Землю, расскажите, что вам запомнилось и понравилось в путешествии?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Дети делятся впечатлениями.</w:t>
      </w:r>
    </w:p>
    <w:p w:rsidR="00D00817" w:rsidRPr="00D00817" w:rsidRDefault="00D00817" w:rsidP="00D00817">
      <w:pPr>
        <w:spacing w:after="90" w:line="270" w:lineRule="atLeast"/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</w:pPr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Касание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…Е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сть касание! Все, ребята! Мы вернулись на Землю, в наш детский сад</w:t>
      </w:r>
      <w:proofErr w:type="gramStart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.Д</w:t>
      </w:r>
      <w:proofErr w:type="gramEnd"/>
      <w:r w:rsidRPr="00D00817">
        <w:rPr>
          <w:rFonts w:ascii="Arial" w:eastAsia="Times New Roman" w:hAnsi="Arial" w:cs="Arial"/>
          <w:color w:val="555555"/>
          <w:spacing w:val="5"/>
          <w:sz w:val="21"/>
          <w:szCs w:val="21"/>
          <w:lang w:val="ru-RU" w:eastAsia="ru-RU" w:bidi="ar-SA"/>
        </w:rPr>
        <w:t>о новых встреч!</w:t>
      </w: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0" w:name="otvety1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№1 на тему: "Натуральные числа и их обозначения"</w:t>
      </w:r>
      <w:r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bookmarkEnd w:id="0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602; б) 303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500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010.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СА = 5 см 2 мм.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4. 20, 31, 42, 53, 64, 75, 86, 97.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018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000 305; б) 802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499.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СА = 7 см 3 мм.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4. 30, 41, 52, 63, 74, 85, 96.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502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103; б) 202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000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120.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</w:t>
      </w:r>
      <w:proofErr w:type="gramStart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СВ</w:t>
      </w:r>
      <w:proofErr w:type="gram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= 9 см 8 мм.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4. 40, 51, 62, 73, 84, 95.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1" w:name="otvety2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№2 на тему: "Сложение и вычитание натуральных чисел"</w:t>
      </w:r>
      <w:r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bookmarkEnd w:id="1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901 376 732; б) 778 797; в) 363 623; г) 104 738.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105 человек.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124 365 561; б) 1 232 785; в) 67 825; г) 94 895 262.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66 человек.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981 879 615; б) 788 957; в) 372 884; г) 17 308 738.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424 человека.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2" w:name="otvety3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№3 на тему: "Числовые и буквенные выражения"</w:t>
      </w:r>
      <w:r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bookmarkEnd w:id="2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1. 840.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530-с;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+354.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=71;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1. 50.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+216;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+187.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=75;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=31.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1. 84.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159+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+268.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=26;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=37.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3" w:name="otvety4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 xml:space="preserve">Ответы на контрольную работу №4 на тему: "Натуральные числа и операции с ними: умножение и </w:t>
      </w:r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lastRenderedPageBreak/>
        <w:t>деление", "Выражения, уравнения и решение уравнений"</w:t>
      </w:r>
      <w:bookmarkEnd w:id="3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242826; б) 571104.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20470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xy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 14148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ab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=19;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=9; в)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=17.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10 дней.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702947; б) 135843.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18093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xy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 39856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ab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=28;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=86; в)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=14.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24 дня.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121939; б) 254031.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29440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xy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 10836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ab</w:t>
      </w:r>
      <w:proofErr w:type="spellEnd"/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=16;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=11; в)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680 коров.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4" w:name="otvety5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№5 на тему: "Выражения, уравнения и решение уравнений", "Квадрат и куб числа"</w:t>
      </w:r>
      <w:bookmarkEnd w:id="4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966; б) 1058.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2. 1186.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=58;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=12.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Младший помощник сшил 21 пару, старший помощник - 42 пары, мастер - 105 пар.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79605; б) 7439.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2. 1983.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=23;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=20.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Коля собрал 12 магнитов, Вова собрал 24 магнита, Саша собрал 48 магнитов.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24219; б) 2340.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2. 62.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=64;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=5.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Петя собрал 32 кг, Андрей собрал 96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5" w:name="otvety6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№6 на тему: "Площадь, объем, формулы измерения площади и объема"</w:t>
      </w:r>
      <w:bookmarkEnd w:id="5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=40</w:t>
      </w:r>
      <w:r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см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S=40см2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=150</w:t>
      </w:r>
      <w:r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см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S=150см2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Вариант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II.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=44</w:t>
      </w:r>
      <w:r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см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S=44см2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=392</w:t>
      </w:r>
      <w:r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см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S=392см2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3. 6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Вариант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III.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 w:rsidRPr="00D00817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=45</w:t>
      </w:r>
      <w:r w:rsidRPr="00D00817"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см</w:t>
      </w:r>
      <w:r w:rsidRPr="00D00817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 w:rsidRPr="00D00817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=45см2</w:t>
      </w:r>
      <w:r w:rsidRPr="00D0081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D00817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D0081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mjx-char"/>
          <w:rFonts w:ascii="MJXc-TeX-math-Iw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 w:rsidRPr="00D00817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=276</w:t>
      </w:r>
      <w:r w:rsidRPr="00D00817"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см</w:t>
      </w:r>
      <w:r w:rsidRPr="00D00817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2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S</w:t>
      </w:r>
      <w:r w:rsidRPr="00D00817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=276см2</w:t>
      </w:r>
      <w:r w:rsidRPr="00D0081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D00817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D0081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7 см.</w:t>
      </w:r>
    </w:p>
    <w:p w:rsidR="00875D63" w:rsidRDefault="00875D63" w:rsidP="007A78FF">
      <w:pPr>
        <w:ind w:left="-1134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p w:rsidR="00875D63" w:rsidRP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  <w:bookmarkStart w:id="6" w:name="otvety7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№7 на тему: "Доли и дроби"</w:t>
      </w:r>
      <w:bookmarkEnd w:id="6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1,2 м; 0,54 м; 0,013 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18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18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16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16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313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313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415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415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Мама весит 63 кг, Вова весит 21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4.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 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lastRenderedPageBreak/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1,24 м; 0,003 м; 1,6 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310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310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57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57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1114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1114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54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54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40 пятнистых коров..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с=3.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0,643 м; 0,23 м; 1,6 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29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29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14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14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38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38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1215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1215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28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4.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7" w:name="otvety8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№8 на тему: "Сложение и вычитание обыкновенных дробей"</w:t>
      </w:r>
      <w:bookmarkEnd w:id="7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12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1819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121819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16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1833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161833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в)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4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5257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45257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=578;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=9.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110 м;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37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337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9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937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9937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22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713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22713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в)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22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1459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221459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=588;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=12.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59 м;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518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518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935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3935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4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2873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42873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; в)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21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547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21547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=325;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18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18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119 страниц; б)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29</w:t>
      </w:r>
      <w:r w:rsidRPr="00875D63">
        <w:rPr>
          <w:rStyle w:val="mjx-charbox"/>
          <w:rFonts w:ascii="Cambria Math" w:hAnsi="Cambria Math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кг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29кг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8" w:name="otvety9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№9 на тему: "Сложение и вычитание десятичных дробей"</w:t>
      </w:r>
      <w:r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bookmarkEnd w:id="8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10,245; б) 1.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475; 475,2; 475,23;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б) 0; 0,5; 0,45;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в) 34; 34,1; 34,06.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Скорость катамарана по течению – 31,2 км/ч; против течения – 20 км/ч.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4,975; б) 69,176.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386; 385,6; 385,59;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б) 0; 0,5; 0,48;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в) 32; 32,1; 32,06.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Скорость лодки по течению – 22,5 км/ч; против течения – 5,5 км/ч.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13,33; б) 31,378.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697; 697,4; 697,39;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б) 1; 0,8; 0,85;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 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в) 23; 23,1; 23,06.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Скорость самолета по течению – 334,3 км/ч; против ветра – 312,7 км/ч.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9" w:name="otvety10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№10 на тему: "Умножение и деление десятичных дробей на натуральные числа"</w:t>
      </w:r>
      <w:r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bookmarkEnd w:id="9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209,43; б) 1958,22; в) 9,1; г) 2,36.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19,88; б) 6,74.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а) 6,05; б) 0.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24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323,931; б) 943,54; в) 2,02; г) 2,5.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30,07; б) 90,83.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=5,4; б) 54,4.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16,4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44,28; б) 63,25; в) 9,365; г) 2,15.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42,о3; б) 43,6.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=18,7;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+25,7.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lastRenderedPageBreak/>
        <w:t>4. 6,5 кг.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10" w:name="otvety11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№11 на тему: "Все действия с десятичными дробями"</w:t>
      </w:r>
      <w:bookmarkEnd w:id="10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176,41; б) 0,1305; в) 12,5; г) 2,63.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8,56; б) 253,746.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=5,05;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=25,3.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3 часа.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426; б) 0,2262; в) 230; г) 14,2.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295,38; б) 1666,341.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=2,3;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=5,3.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250,8 км.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а) 66,96; б) 0,1755; в) 63,3; г) 78.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а) 15,37; б) 57,435.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3. а)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=5,3; б)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=6,3.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28,25 км.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11" w:name="otvety12"/>
      <w:r w:rsidRPr="00875D63">
        <w:rPr>
          <w:rStyle w:val="a7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ru-RU"/>
        </w:rPr>
        <w:t>Ответы на контрольную работу №12 на тему: "Проценты и углы"</w:t>
      </w:r>
      <w:bookmarkEnd w:id="11"/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276 м.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30 яблок.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65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0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650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в 1,4 раза.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Вариант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II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106,6 рублей.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2. 294 упаковки.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75D63"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105</w:t>
      </w:r>
      <w:r w:rsidRPr="00875D63"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  <w:lang w:val="ru-RU"/>
        </w:rPr>
        <w:t>0</w:t>
      </w:r>
      <w:r w:rsidRPr="00875D63"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val="ru-RU"/>
        </w:rPr>
        <w:t>1050</w:t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875D6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4. в 2 раза.</w:t>
      </w:r>
      <w:r w:rsidRPr="00875D63">
        <w:rPr>
          <w:rFonts w:ascii="Arial" w:hAnsi="Arial" w:cs="Arial"/>
          <w:color w:val="000000"/>
          <w:sz w:val="21"/>
          <w:szCs w:val="21"/>
          <w:lang w:val="ru-RU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Вариант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III.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1. 161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2. 140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кг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3. 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95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0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950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 </w:t>
      </w:r>
      <w:r>
        <w:rPr>
          <w:rStyle w:val="mjx-char"/>
          <w:rFonts w:ascii="MJXc-TeX-main-Rw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13</w:t>
      </w:r>
      <w:r>
        <w:rPr>
          <w:rStyle w:val="mjxassistivemathml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113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875D63" w:rsidRDefault="00875D63" w:rsidP="007A78FF">
      <w:pPr>
        <w:ind w:left="-1134"/>
        <w:rPr>
          <w:noProof/>
          <w:lang w:val="ru-RU" w:eastAsia="ru-RU" w:bidi="ar-SA"/>
        </w:rPr>
      </w:pPr>
    </w:p>
    <w:p w:rsidR="00604C71" w:rsidRDefault="007A78FF" w:rsidP="007A78FF">
      <w:pPr>
        <w:ind w:left="-1134"/>
      </w:pPr>
      <w:r w:rsidRPr="007A78FF">
        <w:rPr>
          <w:noProof/>
          <w:lang w:val="ru-RU" w:eastAsia="ru-RU" w:bidi="ar-SA"/>
        </w:rPr>
        <w:lastRenderedPageBreak/>
        <w:drawing>
          <wp:inline distT="0" distB="0" distL="0" distR="0">
            <wp:extent cx="6810375" cy="8096250"/>
            <wp:effectExtent l="19050" t="0" r="9525" b="0"/>
            <wp:docPr id="1" name="Рисунок 1" descr="http://prazdnik-1.ru/d/187299/d/dedmoroz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k-1.ru/d/187299/d/dedmoroz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45" cy="809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C71" w:rsidSect="0060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FF"/>
    <w:rsid w:val="00403B3B"/>
    <w:rsid w:val="00604C71"/>
    <w:rsid w:val="00633C80"/>
    <w:rsid w:val="007A78FF"/>
    <w:rsid w:val="007B1A73"/>
    <w:rsid w:val="00875D63"/>
    <w:rsid w:val="00A66110"/>
    <w:rsid w:val="00D00817"/>
    <w:rsid w:val="00D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F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F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F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F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4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4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4F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4F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4F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4F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4F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4F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4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4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4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4F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4F37"/>
    <w:rPr>
      <w:b/>
      <w:bCs/>
    </w:rPr>
  </w:style>
  <w:style w:type="character" w:styleId="a8">
    <w:name w:val="Emphasis"/>
    <w:basedOn w:val="a0"/>
    <w:uiPriority w:val="20"/>
    <w:qFormat/>
    <w:rsid w:val="00D54F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4F37"/>
    <w:rPr>
      <w:szCs w:val="32"/>
    </w:rPr>
  </w:style>
  <w:style w:type="paragraph" w:styleId="aa">
    <w:name w:val="List Paragraph"/>
    <w:basedOn w:val="a"/>
    <w:uiPriority w:val="34"/>
    <w:qFormat/>
    <w:rsid w:val="00D54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4F37"/>
    <w:rPr>
      <w:i/>
    </w:rPr>
  </w:style>
  <w:style w:type="character" w:customStyle="1" w:styleId="22">
    <w:name w:val="Цитата 2 Знак"/>
    <w:basedOn w:val="a0"/>
    <w:link w:val="21"/>
    <w:uiPriority w:val="29"/>
    <w:rsid w:val="00D54F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4F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4F37"/>
    <w:rPr>
      <w:b/>
      <w:i/>
      <w:sz w:val="24"/>
    </w:rPr>
  </w:style>
  <w:style w:type="character" w:styleId="ad">
    <w:name w:val="Subtle Emphasis"/>
    <w:uiPriority w:val="19"/>
    <w:qFormat/>
    <w:rsid w:val="00D54F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4F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4F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4F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4F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4F3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78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8F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a0"/>
    <w:rsid w:val="00875D63"/>
  </w:style>
  <w:style w:type="character" w:customStyle="1" w:styleId="mjx-charbox">
    <w:name w:val="mjx-charbox"/>
    <w:basedOn w:val="a0"/>
    <w:rsid w:val="00875D63"/>
  </w:style>
  <w:style w:type="character" w:customStyle="1" w:styleId="mjxassistivemathml">
    <w:name w:val="mjx_assistive_mathml"/>
    <w:basedOn w:val="a0"/>
    <w:rsid w:val="00875D63"/>
  </w:style>
  <w:style w:type="paragraph" w:styleId="af5">
    <w:name w:val="Normal (Web)"/>
    <w:basedOn w:val="a"/>
    <w:uiPriority w:val="99"/>
    <w:semiHidden/>
    <w:unhideWhenUsed/>
    <w:rsid w:val="00D008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2017-12-20T19:52:00Z</dcterms:created>
  <dcterms:modified xsi:type="dcterms:W3CDTF">2018-01-30T18:34:00Z</dcterms:modified>
</cp:coreProperties>
</file>