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72" w:rsidRPr="00531E72" w:rsidRDefault="00531E72" w:rsidP="00955385">
      <w:pPr>
        <w:rPr>
          <w:rFonts w:ascii="Times New Roman" w:hAnsi="Times New Roman" w:cs="Times New Roman"/>
          <w:b/>
          <w:sz w:val="28"/>
          <w:szCs w:val="28"/>
        </w:rPr>
      </w:pPr>
      <w:r w:rsidRPr="00531E72">
        <w:rPr>
          <w:rFonts w:ascii="Times New Roman" w:hAnsi="Times New Roman" w:cs="Times New Roman"/>
          <w:b/>
          <w:sz w:val="28"/>
          <w:szCs w:val="28"/>
        </w:rPr>
        <w:t>Из опыта работы</w:t>
      </w:r>
    </w:p>
    <w:p w:rsidR="00531E72" w:rsidRPr="00531E72" w:rsidRDefault="00531E72" w:rsidP="00531E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E72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 дошкольного образования как одно из условий реализации ФГОС</w:t>
      </w:r>
    </w:p>
    <w:p w:rsidR="004D2339" w:rsidRDefault="00531E72" w:rsidP="0095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2FE1" w:rsidRPr="00955385">
        <w:rPr>
          <w:rFonts w:ascii="Times New Roman" w:hAnsi="Times New Roman" w:cs="Times New Roman"/>
          <w:sz w:val="24"/>
          <w:szCs w:val="24"/>
        </w:rPr>
        <w:t>В нашем дошкольном учреждении проводится большая работа по приобщению дете</w:t>
      </w:r>
      <w:r w:rsidR="00A6589D" w:rsidRPr="00955385">
        <w:rPr>
          <w:rFonts w:ascii="Times New Roman" w:hAnsi="Times New Roman" w:cs="Times New Roman"/>
          <w:sz w:val="24"/>
          <w:szCs w:val="24"/>
        </w:rPr>
        <w:t xml:space="preserve">й к культурному наследию </w:t>
      </w:r>
      <w:r w:rsidR="00B22FE1" w:rsidRPr="00955385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  <w:r w:rsidR="009A0A21">
        <w:rPr>
          <w:rFonts w:ascii="Times New Roman" w:hAnsi="Times New Roman" w:cs="Times New Roman"/>
          <w:sz w:val="24"/>
          <w:szCs w:val="24"/>
        </w:rPr>
        <w:t xml:space="preserve"> </w:t>
      </w:r>
      <w:r w:rsidR="004D2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A0A21">
        <w:rPr>
          <w:rFonts w:ascii="Times New Roman" w:hAnsi="Times New Roman" w:cs="Times New Roman"/>
          <w:sz w:val="24"/>
          <w:szCs w:val="24"/>
        </w:rPr>
        <w:t xml:space="preserve">Детский сад расположен  в центре рабочего поселка Тальменка. Непосредственная близость с районной детской библиотекой и  краеведческим музеем позволяет </w:t>
      </w:r>
      <w:r w:rsidR="002A4ACE">
        <w:rPr>
          <w:rFonts w:ascii="Times New Roman" w:hAnsi="Times New Roman" w:cs="Times New Roman"/>
          <w:sz w:val="24"/>
          <w:szCs w:val="24"/>
        </w:rPr>
        <w:t>вести</w:t>
      </w:r>
      <w:r w:rsidR="009A0A21">
        <w:rPr>
          <w:rFonts w:ascii="Times New Roman" w:hAnsi="Times New Roman" w:cs="Times New Roman"/>
          <w:sz w:val="24"/>
          <w:szCs w:val="24"/>
        </w:rPr>
        <w:t xml:space="preserve"> сотрудничество по приобщению к культуре родного края</w:t>
      </w:r>
      <w:r w:rsidR="002A4ACE">
        <w:rPr>
          <w:rFonts w:ascii="Times New Roman" w:hAnsi="Times New Roman" w:cs="Times New Roman"/>
          <w:sz w:val="24"/>
          <w:szCs w:val="24"/>
        </w:rPr>
        <w:t>.</w:t>
      </w:r>
      <w:r w:rsidR="004D2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068DC">
        <w:rPr>
          <w:rFonts w:ascii="Times New Roman" w:hAnsi="Times New Roman" w:cs="Times New Roman"/>
          <w:sz w:val="24"/>
          <w:szCs w:val="24"/>
        </w:rPr>
        <w:t>Специалисты</w:t>
      </w:r>
      <w:r w:rsidR="00F94602">
        <w:rPr>
          <w:rFonts w:ascii="Times New Roman" w:hAnsi="Times New Roman" w:cs="Times New Roman"/>
          <w:sz w:val="24"/>
          <w:szCs w:val="24"/>
        </w:rPr>
        <w:t xml:space="preserve"> детской районной библиотеки подготовили интересную встреч</w:t>
      </w:r>
      <w:r w:rsidR="00D068DC">
        <w:rPr>
          <w:rFonts w:ascii="Times New Roman" w:hAnsi="Times New Roman" w:cs="Times New Roman"/>
          <w:sz w:val="24"/>
          <w:szCs w:val="24"/>
        </w:rPr>
        <w:t>у</w:t>
      </w:r>
      <w:r w:rsidR="00F94602">
        <w:rPr>
          <w:rFonts w:ascii="Times New Roman" w:hAnsi="Times New Roman" w:cs="Times New Roman"/>
          <w:sz w:val="24"/>
          <w:szCs w:val="24"/>
        </w:rPr>
        <w:t xml:space="preserve"> для </w:t>
      </w:r>
      <w:r w:rsidR="00D068DC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="00F94602">
        <w:rPr>
          <w:rFonts w:ascii="Times New Roman" w:hAnsi="Times New Roman" w:cs="Times New Roman"/>
          <w:sz w:val="24"/>
          <w:szCs w:val="24"/>
        </w:rPr>
        <w:t>дошкольников на тему «</w:t>
      </w:r>
      <w:proofErr w:type="gramStart"/>
      <w:r w:rsidR="00F94602">
        <w:rPr>
          <w:rFonts w:ascii="Times New Roman" w:hAnsi="Times New Roman" w:cs="Times New Roman"/>
          <w:sz w:val="24"/>
          <w:szCs w:val="24"/>
        </w:rPr>
        <w:t>Тальменка-моя</w:t>
      </w:r>
      <w:proofErr w:type="gramEnd"/>
      <w:r w:rsidR="00F94602">
        <w:rPr>
          <w:rFonts w:ascii="Times New Roman" w:hAnsi="Times New Roman" w:cs="Times New Roman"/>
          <w:sz w:val="24"/>
          <w:szCs w:val="24"/>
        </w:rPr>
        <w:t xml:space="preserve"> малая родина»</w:t>
      </w:r>
      <w:r w:rsidR="00D068DC">
        <w:rPr>
          <w:rFonts w:ascii="Times New Roman" w:hAnsi="Times New Roman" w:cs="Times New Roman"/>
          <w:sz w:val="24"/>
          <w:szCs w:val="24"/>
        </w:rPr>
        <w:t xml:space="preserve"> и сеанс </w:t>
      </w:r>
      <w:proofErr w:type="spellStart"/>
      <w:r w:rsidR="00D068D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="00D068DC">
        <w:rPr>
          <w:rFonts w:ascii="Times New Roman" w:hAnsi="Times New Roman" w:cs="Times New Roman"/>
          <w:sz w:val="24"/>
          <w:szCs w:val="24"/>
        </w:rPr>
        <w:t xml:space="preserve"> «В лес по загадки…»</w:t>
      </w:r>
      <w:r w:rsidR="004D2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068DC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4D23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1C60" w:rsidRPr="004D7B06" w:rsidRDefault="00D068DC" w:rsidP="004A4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районного краеведческого муз</w:t>
      </w:r>
      <w:r w:rsidR="0026461C">
        <w:rPr>
          <w:rFonts w:ascii="Times New Roman" w:hAnsi="Times New Roman" w:cs="Times New Roman"/>
          <w:sz w:val="24"/>
          <w:szCs w:val="24"/>
        </w:rPr>
        <w:t>ея не только рады принять детей</w:t>
      </w:r>
      <w:r>
        <w:rPr>
          <w:rFonts w:ascii="Times New Roman" w:hAnsi="Times New Roman" w:cs="Times New Roman"/>
          <w:sz w:val="24"/>
          <w:szCs w:val="24"/>
        </w:rPr>
        <w:t xml:space="preserve"> для посещения этнографических залов, но и частые гости в детском саду с реализацией проектов</w:t>
      </w:r>
      <w:r w:rsidR="0026461C">
        <w:rPr>
          <w:rFonts w:ascii="Times New Roman" w:hAnsi="Times New Roman" w:cs="Times New Roman"/>
          <w:sz w:val="24"/>
          <w:szCs w:val="24"/>
        </w:rPr>
        <w:t xml:space="preserve"> «Из глубины веков», </w:t>
      </w:r>
      <w:r>
        <w:rPr>
          <w:rFonts w:ascii="Times New Roman" w:hAnsi="Times New Roman" w:cs="Times New Roman"/>
          <w:sz w:val="24"/>
          <w:szCs w:val="24"/>
        </w:rPr>
        <w:t xml:space="preserve"> «Капустник», мастер-класс «Куклы обереги»</w:t>
      </w:r>
      <w:r w:rsidR="0026461C">
        <w:rPr>
          <w:rFonts w:ascii="Times New Roman" w:hAnsi="Times New Roman" w:cs="Times New Roman"/>
          <w:sz w:val="24"/>
          <w:szCs w:val="24"/>
        </w:rPr>
        <w:t xml:space="preserve"> и др.</w:t>
      </w:r>
      <w:r w:rsidR="004D23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1E72">
        <w:rPr>
          <w:rFonts w:ascii="Times New Roman" w:hAnsi="Times New Roman" w:cs="Times New Roman"/>
          <w:sz w:val="24"/>
          <w:szCs w:val="24"/>
        </w:rPr>
        <w:t xml:space="preserve">       </w:t>
      </w:r>
      <w:r w:rsidR="00B66262">
        <w:rPr>
          <w:rFonts w:ascii="Times New Roman" w:hAnsi="Times New Roman" w:cs="Times New Roman"/>
          <w:sz w:val="24"/>
          <w:szCs w:val="24"/>
        </w:rPr>
        <w:t>В ДО</w:t>
      </w:r>
      <w:r w:rsidR="007551D0">
        <w:rPr>
          <w:rFonts w:ascii="Times New Roman" w:hAnsi="Times New Roman" w:cs="Times New Roman"/>
          <w:sz w:val="24"/>
          <w:szCs w:val="24"/>
        </w:rPr>
        <w:t xml:space="preserve">У </w:t>
      </w:r>
      <w:r w:rsidR="007F1C60">
        <w:rPr>
          <w:rFonts w:ascii="Times New Roman" w:hAnsi="Times New Roman" w:cs="Times New Roman"/>
          <w:sz w:val="24"/>
          <w:szCs w:val="24"/>
        </w:rPr>
        <w:t>функционирует</w:t>
      </w:r>
      <w:r w:rsidR="00B66262">
        <w:rPr>
          <w:rFonts w:ascii="Times New Roman" w:hAnsi="Times New Roman" w:cs="Times New Roman"/>
          <w:sz w:val="24"/>
          <w:szCs w:val="24"/>
        </w:rPr>
        <w:t xml:space="preserve">  музейном комплекс</w:t>
      </w:r>
      <w:r w:rsidR="007551D0">
        <w:rPr>
          <w:rFonts w:ascii="Times New Roman" w:hAnsi="Times New Roman" w:cs="Times New Roman"/>
          <w:sz w:val="24"/>
          <w:szCs w:val="24"/>
        </w:rPr>
        <w:t xml:space="preserve"> </w:t>
      </w:r>
      <w:r w:rsidR="00FB2B43">
        <w:rPr>
          <w:rFonts w:ascii="Times New Roman" w:hAnsi="Times New Roman" w:cs="Times New Roman"/>
          <w:sz w:val="24"/>
          <w:szCs w:val="24"/>
        </w:rPr>
        <w:t xml:space="preserve"> «Русская изба», «Блошиный рынок», «Городская комната»</w:t>
      </w:r>
      <w:r w:rsidR="00FB2B43" w:rsidRPr="00FB2B43">
        <w:t xml:space="preserve"> </w:t>
      </w:r>
      <w:r w:rsidR="00FB2B43" w:rsidRPr="00B66262">
        <w:rPr>
          <w:rFonts w:ascii="Times New Roman" w:hAnsi="Times New Roman" w:cs="Times New Roman"/>
          <w:sz w:val="24"/>
          <w:szCs w:val="24"/>
        </w:rPr>
        <w:t xml:space="preserve">(конец </w:t>
      </w:r>
      <w:r w:rsidR="00FB2B43" w:rsidRPr="00B6626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B2B43" w:rsidRPr="00B66262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="00FB2B43" w:rsidRPr="00B6626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B2B43" w:rsidRPr="00B66262">
        <w:rPr>
          <w:rFonts w:ascii="Times New Roman" w:hAnsi="Times New Roman" w:cs="Times New Roman"/>
          <w:sz w:val="24"/>
          <w:szCs w:val="24"/>
        </w:rPr>
        <w:t xml:space="preserve"> века)</w:t>
      </w:r>
      <w:proofErr w:type="gramStart"/>
      <w:r w:rsidR="00B662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51D0" w:rsidRPr="007551D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551D0">
        <w:rPr>
          <w:rFonts w:ascii="Helvetica" w:hAnsi="Helvetica" w:cs="Helvetica"/>
          <w:color w:val="000000"/>
          <w:shd w:val="clear" w:color="auto" w:fill="FFFFFF"/>
        </w:rPr>
        <w:t> </w:t>
      </w:r>
      <w:proofErr w:type="gramStart"/>
      <w:r w:rsidR="007551D0" w:rsidRPr="004D7B06">
        <w:rPr>
          <w:rFonts w:ascii="Times New Roman" w:hAnsi="Times New Roman" w:cs="Times New Roman"/>
          <w:color w:val="000000"/>
          <w:shd w:val="clear" w:color="auto" w:fill="FFFFFF"/>
        </w:rPr>
        <w:t>ц</w:t>
      </w:r>
      <w:proofErr w:type="gramEnd"/>
      <w:r w:rsidR="007551D0" w:rsidRPr="004D7B06">
        <w:rPr>
          <w:rFonts w:ascii="Times New Roman" w:hAnsi="Times New Roman" w:cs="Times New Roman"/>
          <w:color w:val="000000"/>
          <w:shd w:val="clear" w:color="auto" w:fill="FFFFFF"/>
        </w:rPr>
        <w:t>елью которого является представлени</w:t>
      </w:r>
      <w:r w:rsidR="004D7B06">
        <w:rPr>
          <w:rFonts w:ascii="Times New Roman" w:hAnsi="Times New Roman" w:cs="Times New Roman"/>
          <w:color w:val="000000"/>
          <w:shd w:val="clear" w:color="auto" w:fill="FFFFFF"/>
        </w:rPr>
        <w:t>е традиционной культуры родного</w:t>
      </w:r>
      <w:r w:rsidR="007551D0" w:rsidRPr="004D7B06">
        <w:rPr>
          <w:rFonts w:ascii="Times New Roman" w:hAnsi="Times New Roman" w:cs="Times New Roman"/>
          <w:color w:val="000000"/>
          <w:shd w:val="clear" w:color="auto" w:fill="FFFFFF"/>
        </w:rPr>
        <w:t xml:space="preserve"> народа</w:t>
      </w:r>
      <w:r w:rsidR="004D7B0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66262">
        <w:rPr>
          <w:rFonts w:ascii="Times New Roman" w:hAnsi="Times New Roman" w:cs="Times New Roman"/>
          <w:sz w:val="24"/>
          <w:szCs w:val="24"/>
        </w:rPr>
        <w:t xml:space="preserve"> </w:t>
      </w:r>
      <w:r w:rsidR="00B66262" w:rsidRPr="00B66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Подбором предметов русского быта занимались педагоги и родители</w:t>
      </w:r>
      <w:r w:rsidR="007551D0" w:rsidRPr="004D7B06">
        <w:rPr>
          <w:rFonts w:ascii="Times New Roman" w:hAnsi="Times New Roman" w:cs="Times New Roman"/>
          <w:sz w:val="24"/>
          <w:szCs w:val="24"/>
          <w:shd w:val="clear" w:color="auto" w:fill="FFFFFF"/>
        </w:rPr>
        <w:t>. Здесь системно  проводятся занятия с детьми, мастер-классы, оформляются выставки народно-прикладного творчества</w:t>
      </w:r>
      <w:r w:rsidR="007F1C60" w:rsidRPr="004D7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63AB" w:rsidRPr="004D7B06">
        <w:rPr>
          <w:rFonts w:ascii="Times New Roman" w:hAnsi="Times New Roman" w:cs="Times New Roman"/>
          <w:sz w:val="24"/>
          <w:szCs w:val="24"/>
        </w:rPr>
        <w:t xml:space="preserve"> </w:t>
      </w:r>
      <w:r w:rsidR="004A4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8297" cy="2665531"/>
            <wp:effectExtent l="19050" t="0" r="2203" b="0"/>
            <wp:docPr id="3" name="Рисунок 3" descr="C:\Users\ASUS\Рабочий стол\КОНКУРС\v-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Рабочий стол\КОНКУРС\v-p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42" cy="266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9D" w:rsidRPr="00FE5D45" w:rsidRDefault="00A6589D" w:rsidP="00A6589D">
      <w:pPr>
        <w:pStyle w:val="Style24"/>
        <w:widowControl/>
        <w:ind w:firstLine="0"/>
        <w:jc w:val="both"/>
        <w:rPr>
          <w:rFonts w:ascii="Times New Roman" w:hAnsi="Times New Roman" w:cs="Times New Roman"/>
          <w:b/>
        </w:rPr>
      </w:pPr>
      <w:r w:rsidRPr="00FE5D45">
        <w:rPr>
          <w:rFonts w:ascii="Times New Roman" w:hAnsi="Times New Roman" w:cs="Times New Roman"/>
          <w:b/>
        </w:rPr>
        <w:t xml:space="preserve">    </w:t>
      </w:r>
      <w:r w:rsidRPr="00FE5D45">
        <w:rPr>
          <w:rFonts w:ascii="Times New Roman" w:hAnsi="Times New Roman" w:cs="Times New Roman"/>
        </w:rPr>
        <w:t>Использование  региона</w:t>
      </w:r>
      <w:r w:rsidR="0088714C" w:rsidRPr="00FE5D45">
        <w:rPr>
          <w:rFonts w:ascii="Times New Roman" w:hAnsi="Times New Roman" w:cs="Times New Roman"/>
        </w:rPr>
        <w:t>льного компонента в направлении</w:t>
      </w:r>
      <w:r w:rsidRPr="00FE5D45">
        <w:rPr>
          <w:rFonts w:ascii="Times New Roman" w:hAnsi="Times New Roman" w:cs="Times New Roman"/>
        </w:rPr>
        <w:t xml:space="preserve"> </w:t>
      </w:r>
      <w:r w:rsidR="002D236D" w:rsidRPr="00FE5D45">
        <w:rPr>
          <w:rFonts w:ascii="Times New Roman" w:hAnsi="Times New Roman" w:cs="Times New Roman"/>
          <w:b/>
        </w:rPr>
        <w:t>социально-коммуникативного</w:t>
      </w:r>
      <w:r w:rsidRPr="00FE5D45">
        <w:rPr>
          <w:rFonts w:ascii="Times New Roman" w:hAnsi="Times New Roman" w:cs="Times New Roman"/>
          <w:b/>
        </w:rPr>
        <w:t xml:space="preserve"> развития ребенка включает:</w:t>
      </w:r>
    </w:p>
    <w:p w:rsidR="00A6589D" w:rsidRPr="00324BF5" w:rsidRDefault="00A6589D" w:rsidP="00A6589D">
      <w:pPr>
        <w:pStyle w:val="Style24"/>
        <w:widowControl/>
        <w:jc w:val="both"/>
        <w:rPr>
          <w:rFonts w:ascii="Times New Roman" w:hAnsi="Times New Roman" w:cs="Times New Roman"/>
        </w:rPr>
      </w:pPr>
      <w:r w:rsidRPr="00FE5D45">
        <w:rPr>
          <w:rFonts w:ascii="Times New Roman" w:hAnsi="Times New Roman" w:cs="Times New Roman"/>
        </w:rPr>
        <w:t>- развитие игровой деятельности, в которой отражается окружающая</w:t>
      </w:r>
      <w:r w:rsidRPr="00324BF5">
        <w:rPr>
          <w:rFonts w:ascii="Times New Roman" w:hAnsi="Times New Roman" w:cs="Times New Roman"/>
        </w:rPr>
        <w:t xml:space="preserve"> действительность Алтайского края: мир взрослых людей, формирование представле</w:t>
      </w:r>
      <w:r w:rsidR="004D7B06">
        <w:rPr>
          <w:rFonts w:ascii="Times New Roman" w:hAnsi="Times New Roman" w:cs="Times New Roman"/>
        </w:rPr>
        <w:t>ний о труде и  профессиях</w:t>
      </w:r>
      <w:r w:rsidRPr="00324BF5">
        <w:rPr>
          <w:rFonts w:ascii="Times New Roman" w:hAnsi="Times New Roman" w:cs="Times New Roman"/>
        </w:rPr>
        <w:t xml:space="preserve">; </w:t>
      </w:r>
    </w:p>
    <w:p w:rsidR="00A6589D" w:rsidRPr="00324BF5" w:rsidRDefault="00A6589D" w:rsidP="00A6589D">
      <w:pPr>
        <w:pStyle w:val="Style24"/>
        <w:widowControl/>
        <w:jc w:val="both"/>
        <w:rPr>
          <w:rFonts w:ascii="Times New Roman" w:hAnsi="Times New Roman" w:cs="Times New Roman"/>
        </w:rPr>
      </w:pPr>
      <w:r w:rsidRPr="00324BF5">
        <w:rPr>
          <w:rFonts w:ascii="Times New Roman" w:hAnsi="Times New Roman" w:cs="Times New Roman"/>
        </w:rPr>
        <w:t>- обеспечение безопасности детей дошкольного возраста на улицах и дорогах родного поселка</w:t>
      </w:r>
      <w:r>
        <w:rPr>
          <w:rFonts w:ascii="Times New Roman" w:hAnsi="Times New Roman" w:cs="Times New Roman"/>
        </w:rPr>
        <w:t xml:space="preserve">, а так же вблизи водоемов рек </w:t>
      </w:r>
      <w:proofErr w:type="spellStart"/>
      <w:r>
        <w:rPr>
          <w:rFonts w:ascii="Times New Roman" w:hAnsi="Times New Roman" w:cs="Times New Roman"/>
        </w:rPr>
        <w:t>Чу</w:t>
      </w:r>
      <w:r w:rsidR="007763AB">
        <w:rPr>
          <w:rFonts w:ascii="Times New Roman" w:hAnsi="Times New Roman" w:cs="Times New Roman"/>
        </w:rPr>
        <w:t>мыш</w:t>
      </w:r>
      <w:proofErr w:type="spellEnd"/>
      <w:r w:rsidR="007763AB">
        <w:rPr>
          <w:rFonts w:ascii="Times New Roman" w:hAnsi="Times New Roman" w:cs="Times New Roman"/>
        </w:rPr>
        <w:t xml:space="preserve">, Тальменка, озера </w:t>
      </w:r>
      <w:proofErr w:type="spellStart"/>
      <w:r w:rsidR="007763AB">
        <w:rPr>
          <w:rFonts w:ascii="Times New Roman" w:hAnsi="Times New Roman" w:cs="Times New Roman"/>
        </w:rPr>
        <w:t>Хомутинка</w:t>
      </w:r>
      <w:proofErr w:type="spellEnd"/>
      <w:r w:rsidRPr="00324BF5">
        <w:rPr>
          <w:rFonts w:ascii="Times New Roman" w:hAnsi="Times New Roman" w:cs="Times New Roman"/>
        </w:rPr>
        <w:t>.</w:t>
      </w:r>
    </w:p>
    <w:p w:rsidR="00A6589D" w:rsidRPr="00324BF5" w:rsidRDefault="00A6589D" w:rsidP="00A6589D">
      <w:pPr>
        <w:pStyle w:val="Style24"/>
        <w:widowControl/>
        <w:jc w:val="both"/>
        <w:rPr>
          <w:rFonts w:ascii="Times New Roman" w:hAnsi="Times New Roman" w:cs="Times New Roman"/>
        </w:rPr>
      </w:pPr>
      <w:r w:rsidRPr="00324BF5">
        <w:rPr>
          <w:rFonts w:ascii="Times New Roman" w:hAnsi="Times New Roman" w:cs="Times New Roman"/>
        </w:rPr>
        <w:t>- расширение знания детей о работе дома культуры, школы, библиотеки, музея, почты, пожарной службы, полиции, службы скорой медицинской помощи,  рабочего поселка Тальменка.</w:t>
      </w:r>
    </w:p>
    <w:p w:rsidR="00933AD9" w:rsidRPr="0088714C" w:rsidRDefault="004D7B06" w:rsidP="00933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667B" w:rsidRPr="0088714C">
        <w:rPr>
          <w:rFonts w:ascii="Times New Roman" w:hAnsi="Times New Roman" w:cs="Times New Roman"/>
          <w:sz w:val="24"/>
          <w:szCs w:val="24"/>
        </w:rPr>
        <w:t>Задачи реализуются через разнообразные формы работы с детьми: оформлен</w:t>
      </w:r>
      <w:r w:rsidR="00933AD9" w:rsidRPr="0088714C">
        <w:rPr>
          <w:rFonts w:ascii="Times New Roman" w:hAnsi="Times New Roman" w:cs="Times New Roman"/>
          <w:sz w:val="24"/>
          <w:szCs w:val="24"/>
        </w:rPr>
        <w:t>ие альбомов с видами поселка</w:t>
      </w:r>
      <w:r w:rsidR="009A667B" w:rsidRPr="0088714C">
        <w:rPr>
          <w:rFonts w:ascii="Times New Roman" w:hAnsi="Times New Roman" w:cs="Times New Roman"/>
          <w:sz w:val="24"/>
          <w:szCs w:val="24"/>
        </w:rPr>
        <w:t xml:space="preserve"> памятниками,</w:t>
      </w:r>
      <w:r w:rsidR="00335523">
        <w:rPr>
          <w:rFonts w:ascii="Times New Roman" w:hAnsi="Times New Roman" w:cs="Times New Roman"/>
          <w:sz w:val="24"/>
          <w:szCs w:val="24"/>
        </w:rPr>
        <w:t xml:space="preserve"> улицами, социальными объектами,</w:t>
      </w:r>
      <w:r w:rsidR="00933AD9" w:rsidRPr="0088714C">
        <w:rPr>
          <w:sz w:val="24"/>
          <w:szCs w:val="24"/>
        </w:rPr>
        <w:t xml:space="preserve"> </w:t>
      </w:r>
      <w:r w:rsidR="00933AD9" w:rsidRPr="0088714C">
        <w:rPr>
          <w:rFonts w:ascii="Times New Roman" w:hAnsi="Times New Roman" w:cs="Times New Roman"/>
          <w:sz w:val="24"/>
          <w:szCs w:val="24"/>
        </w:rPr>
        <w:t xml:space="preserve">экскурсии; </w:t>
      </w:r>
      <w:r w:rsidR="00933AD9" w:rsidRPr="0088714C">
        <w:rPr>
          <w:rFonts w:ascii="Times New Roman" w:hAnsi="Times New Roman" w:cs="Times New Roman"/>
          <w:sz w:val="24"/>
          <w:szCs w:val="24"/>
        </w:rPr>
        <w:lastRenderedPageBreak/>
        <w:t xml:space="preserve">встречи с интересными людьми; целевые прогулки; дидактические игры; </w:t>
      </w:r>
      <w:r w:rsidR="0088714C" w:rsidRPr="0088714C">
        <w:rPr>
          <w:rFonts w:ascii="Times New Roman" w:hAnsi="Times New Roman" w:cs="Times New Roman"/>
          <w:sz w:val="24"/>
          <w:szCs w:val="24"/>
        </w:rPr>
        <w:t xml:space="preserve">коллекционирование; </w:t>
      </w:r>
      <w:r w:rsidR="00933AD9" w:rsidRPr="0088714C">
        <w:rPr>
          <w:rFonts w:ascii="Times New Roman" w:hAnsi="Times New Roman" w:cs="Times New Roman"/>
          <w:sz w:val="24"/>
          <w:szCs w:val="24"/>
        </w:rPr>
        <w:t>просмотр и обсуждение слайдовых презентаций;</w:t>
      </w:r>
    </w:p>
    <w:p w:rsidR="004D7B06" w:rsidRDefault="00CB7EF8" w:rsidP="00A6589D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Позавательно</w:t>
      </w:r>
      <w:r w:rsidR="00B66262">
        <w:rPr>
          <w:rFonts w:ascii="Times New Roman" w:hAnsi="Times New Roman" w:cs="Times New Roman"/>
          <w:b/>
        </w:rPr>
        <w:t>е</w:t>
      </w:r>
      <w:proofErr w:type="spellEnd"/>
      <w:r w:rsidR="00B66262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р</w:t>
      </w:r>
      <w:r w:rsidR="00A6589D" w:rsidRPr="00324BF5">
        <w:rPr>
          <w:rFonts w:ascii="Times New Roman" w:hAnsi="Times New Roman" w:cs="Times New Roman"/>
          <w:b/>
        </w:rPr>
        <w:t>ечевое развитие</w:t>
      </w:r>
      <w:r w:rsidR="00A6589D" w:rsidRPr="00324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проходит </w:t>
      </w:r>
      <w:proofErr w:type="gramStart"/>
      <w:r>
        <w:rPr>
          <w:rFonts w:ascii="Times New Roman" w:hAnsi="Times New Roman" w:cs="Times New Roman"/>
        </w:rPr>
        <w:t>через</w:t>
      </w:r>
      <w:proofErr w:type="gramEnd"/>
      <w:r w:rsidR="004D7B06">
        <w:rPr>
          <w:rFonts w:ascii="Times New Roman" w:hAnsi="Times New Roman" w:cs="Times New Roman"/>
        </w:rPr>
        <w:t>:</w:t>
      </w:r>
    </w:p>
    <w:p w:rsidR="00A6589D" w:rsidRDefault="004D7B06" w:rsidP="00A6589D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7EF8">
        <w:rPr>
          <w:rFonts w:ascii="Times New Roman" w:hAnsi="Times New Roman" w:cs="Times New Roman"/>
        </w:rPr>
        <w:t xml:space="preserve"> тематические беседы</w:t>
      </w:r>
      <w:r w:rsidR="00FA3496">
        <w:rPr>
          <w:rFonts w:ascii="Times New Roman" w:hAnsi="Times New Roman" w:cs="Times New Roman"/>
        </w:rPr>
        <w:t xml:space="preserve"> </w:t>
      </w:r>
      <w:r w:rsidR="00CB7EF8">
        <w:rPr>
          <w:rFonts w:ascii="Times New Roman" w:hAnsi="Times New Roman" w:cs="Times New Roman"/>
        </w:rPr>
        <w:t xml:space="preserve"> «Звери и птицы наших лесов», «Наводнение на реке </w:t>
      </w:r>
      <w:proofErr w:type="spellStart"/>
      <w:r w:rsidR="00CB7EF8">
        <w:rPr>
          <w:rFonts w:ascii="Times New Roman" w:hAnsi="Times New Roman" w:cs="Times New Roman"/>
        </w:rPr>
        <w:t>Чумыш</w:t>
      </w:r>
      <w:proofErr w:type="spellEnd"/>
      <w:r w:rsidR="00CB7EF8">
        <w:rPr>
          <w:rFonts w:ascii="Times New Roman" w:hAnsi="Times New Roman" w:cs="Times New Roman"/>
        </w:rPr>
        <w:t>», «</w:t>
      </w:r>
      <w:r w:rsidR="00FA3496">
        <w:rPr>
          <w:rFonts w:ascii="Times New Roman" w:hAnsi="Times New Roman" w:cs="Times New Roman"/>
        </w:rPr>
        <w:t>Труд на селе</w:t>
      </w:r>
      <w:r w:rsidR="00CB7EF8">
        <w:rPr>
          <w:rFonts w:ascii="Times New Roman" w:hAnsi="Times New Roman" w:cs="Times New Roman"/>
        </w:rPr>
        <w:t>»</w:t>
      </w:r>
      <w:r w:rsidR="00FA3496">
        <w:rPr>
          <w:rFonts w:ascii="Times New Roman" w:hAnsi="Times New Roman" w:cs="Times New Roman"/>
        </w:rPr>
        <w:t>, «Герои России и Тальменского района»</w:t>
      </w:r>
      <w:r>
        <w:rPr>
          <w:rFonts w:ascii="Times New Roman" w:hAnsi="Times New Roman" w:cs="Times New Roman"/>
        </w:rPr>
        <w:t>;</w:t>
      </w:r>
    </w:p>
    <w:p w:rsidR="00CB7EF8" w:rsidRPr="00324BF5" w:rsidRDefault="004D7B06" w:rsidP="00A6589D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CB7EF8">
        <w:rPr>
          <w:rFonts w:ascii="Times New Roman" w:hAnsi="Times New Roman" w:cs="Times New Roman"/>
        </w:rPr>
        <w:t>ассматривание картин,</w:t>
      </w:r>
      <w:r w:rsidR="00FA3496">
        <w:rPr>
          <w:rFonts w:ascii="Times New Roman" w:hAnsi="Times New Roman" w:cs="Times New Roman"/>
        </w:rPr>
        <w:t xml:space="preserve"> фотографий, экспонатов музея; з</w:t>
      </w:r>
      <w:r w:rsidR="00CB7EF8">
        <w:rPr>
          <w:rFonts w:ascii="Times New Roman" w:hAnsi="Times New Roman" w:cs="Times New Roman"/>
        </w:rPr>
        <w:t>аучивание стихов</w:t>
      </w:r>
      <w:r>
        <w:rPr>
          <w:rFonts w:ascii="Times New Roman" w:hAnsi="Times New Roman" w:cs="Times New Roman"/>
        </w:rPr>
        <w:t>, пословиц и поговорок;</w:t>
      </w:r>
    </w:p>
    <w:p w:rsidR="00A6589D" w:rsidRDefault="004D7B06" w:rsidP="004D7B06">
      <w:pPr>
        <w:pStyle w:val="Style24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E8650C">
        <w:rPr>
          <w:rFonts w:ascii="Times New Roman" w:hAnsi="Times New Roman" w:cs="Times New Roman"/>
        </w:rPr>
        <w:t xml:space="preserve">накомство  </w:t>
      </w:r>
      <w:proofErr w:type="gramStart"/>
      <w:r w:rsidR="00B66262">
        <w:rPr>
          <w:rFonts w:ascii="Times New Roman" w:hAnsi="Times New Roman" w:cs="Times New Roman"/>
        </w:rPr>
        <w:t>с</w:t>
      </w:r>
      <w:proofErr w:type="gramEnd"/>
      <w:r w:rsidR="00B66262">
        <w:rPr>
          <w:rFonts w:ascii="Times New Roman" w:hAnsi="Times New Roman" w:cs="Times New Roman"/>
        </w:rPr>
        <w:t xml:space="preserve"> </w:t>
      </w:r>
      <w:proofErr w:type="gramStart"/>
      <w:r w:rsidR="00E8650C">
        <w:rPr>
          <w:rFonts w:ascii="Times New Roman" w:hAnsi="Times New Roman" w:cs="Times New Roman"/>
        </w:rPr>
        <w:t>легендам</w:t>
      </w:r>
      <w:proofErr w:type="gramEnd"/>
      <w:r w:rsidR="000C3878">
        <w:rPr>
          <w:rFonts w:ascii="Times New Roman" w:hAnsi="Times New Roman" w:cs="Times New Roman"/>
        </w:rPr>
        <w:t xml:space="preserve"> Алтайского края «О </w:t>
      </w:r>
      <w:proofErr w:type="spellStart"/>
      <w:r w:rsidR="000C3878">
        <w:rPr>
          <w:rFonts w:ascii="Times New Roman" w:hAnsi="Times New Roman" w:cs="Times New Roman"/>
        </w:rPr>
        <w:t>Чумыше</w:t>
      </w:r>
      <w:proofErr w:type="spellEnd"/>
      <w:r w:rsidR="000C3878">
        <w:rPr>
          <w:rFonts w:ascii="Times New Roman" w:hAnsi="Times New Roman" w:cs="Times New Roman"/>
        </w:rPr>
        <w:t>», «О ленточном боре», «Легенда о кедре» и др.</w:t>
      </w:r>
    </w:p>
    <w:p w:rsidR="00A6589D" w:rsidRPr="00324BF5" w:rsidRDefault="00A6589D" w:rsidP="00A6589D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563A64" w:rsidRDefault="00A6589D" w:rsidP="009A667B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324BF5">
        <w:rPr>
          <w:rFonts w:ascii="Times New Roman" w:hAnsi="Times New Roman" w:cs="Times New Roman"/>
          <w:b/>
        </w:rPr>
        <w:t>Худ</w:t>
      </w:r>
      <w:r w:rsidR="00563A64">
        <w:rPr>
          <w:rFonts w:ascii="Times New Roman" w:hAnsi="Times New Roman" w:cs="Times New Roman"/>
          <w:b/>
        </w:rPr>
        <w:t xml:space="preserve">ожественно-эстетическое направление </w:t>
      </w:r>
      <w:r w:rsidR="00563A64" w:rsidRPr="00563A64">
        <w:rPr>
          <w:rFonts w:ascii="Times New Roman" w:hAnsi="Times New Roman" w:cs="Times New Roman"/>
        </w:rPr>
        <w:t>ориентировано на продуктивную деятельность</w:t>
      </w:r>
      <w:r w:rsidR="00563A64">
        <w:rPr>
          <w:rFonts w:ascii="Times New Roman" w:hAnsi="Times New Roman" w:cs="Times New Roman"/>
        </w:rPr>
        <w:t xml:space="preserve">: </w:t>
      </w:r>
      <w:r w:rsidR="009A667B" w:rsidRPr="009A667B">
        <w:rPr>
          <w:rFonts w:ascii="Times New Roman" w:hAnsi="Times New Roman" w:cs="Times New Roman"/>
        </w:rPr>
        <w:t>«С чего начинается Родина?»,</w:t>
      </w:r>
      <w:r w:rsidR="009A667B">
        <w:rPr>
          <w:rFonts w:ascii="Times New Roman" w:hAnsi="Times New Roman" w:cs="Times New Roman"/>
        </w:rPr>
        <w:t xml:space="preserve"> </w:t>
      </w:r>
      <w:r w:rsidR="00563A64" w:rsidRPr="009A667B">
        <w:rPr>
          <w:rFonts w:ascii="Times New Roman" w:hAnsi="Times New Roman" w:cs="Times New Roman"/>
        </w:rPr>
        <w:t>«Деревья в нашем детском саду»</w:t>
      </w:r>
      <w:r w:rsidR="009A667B">
        <w:rPr>
          <w:rFonts w:ascii="Times New Roman" w:hAnsi="Times New Roman" w:cs="Times New Roman"/>
        </w:rPr>
        <w:t>,</w:t>
      </w:r>
      <w:r w:rsidR="00563A64" w:rsidRPr="009A667B">
        <w:rPr>
          <w:rFonts w:ascii="Times New Roman" w:hAnsi="Times New Roman" w:cs="Times New Roman"/>
        </w:rPr>
        <w:t xml:space="preserve"> «Обитатели рек и озер Тальменского района</w:t>
      </w:r>
      <w:r w:rsidR="009A667B">
        <w:rPr>
          <w:rFonts w:ascii="Times New Roman" w:hAnsi="Times New Roman" w:cs="Times New Roman"/>
        </w:rPr>
        <w:t xml:space="preserve">, </w:t>
      </w:r>
      <w:r w:rsidR="00563A64" w:rsidRPr="009A667B">
        <w:rPr>
          <w:rFonts w:ascii="Times New Roman" w:hAnsi="Times New Roman" w:cs="Times New Roman"/>
        </w:rPr>
        <w:t>«Как мы ходили в музей»</w:t>
      </w:r>
      <w:r w:rsidR="009A667B">
        <w:rPr>
          <w:rFonts w:ascii="Times New Roman" w:hAnsi="Times New Roman" w:cs="Times New Roman"/>
        </w:rPr>
        <w:t>,</w:t>
      </w:r>
      <w:r w:rsidR="00563A64" w:rsidRPr="009A667B">
        <w:rPr>
          <w:rFonts w:ascii="Times New Roman" w:hAnsi="Times New Roman" w:cs="Times New Roman"/>
        </w:rPr>
        <w:t xml:space="preserve"> «Нарисуй старинные дома родного поселка»</w:t>
      </w:r>
      <w:r w:rsidR="009A667B">
        <w:rPr>
          <w:rFonts w:ascii="Times New Roman" w:hAnsi="Times New Roman" w:cs="Times New Roman"/>
        </w:rPr>
        <w:t>, д</w:t>
      </w:r>
      <w:r w:rsidR="00563A64" w:rsidRPr="009A667B">
        <w:rPr>
          <w:rFonts w:ascii="Times New Roman" w:hAnsi="Times New Roman" w:cs="Times New Roman"/>
        </w:rPr>
        <w:t>екоративное рисование по мотивам урало-сибирской росписи</w:t>
      </w:r>
      <w:r w:rsidR="009A667B">
        <w:rPr>
          <w:rFonts w:ascii="Times New Roman" w:hAnsi="Times New Roman" w:cs="Times New Roman"/>
        </w:rPr>
        <w:t>.</w:t>
      </w:r>
    </w:p>
    <w:p w:rsidR="00A6589D" w:rsidRPr="000C3878" w:rsidRDefault="004A46E0" w:rsidP="000C3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2143760</wp:posOffset>
            </wp:positionV>
            <wp:extent cx="4257675" cy="2853055"/>
            <wp:effectExtent l="19050" t="0" r="9525" b="0"/>
            <wp:wrapThrough wrapText="bothSides">
              <wp:wrapPolygon edited="0">
                <wp:start x="-97" y="0"/>
                <wp:lineTo x="-97" y="21489"/>
                <wp:lineTo x="21648" y="21489"/>
                <wp:lineTo x="21648" y="0"/>
                <wp:lineTo x="-97" y="0"/>
              </wp:wrapPolygon>
            </wp:wrapThrough>
            <wp:docPr id="2" name="Рисунок 2" descr="C:\Users\ASUS\Рабочий стол\КОНКУРС\SAM_5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Рабочий стол\КОНКУРС\SAM_5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-533400</wp:posOffset>
            </wp:positionV>
            <wp:extent cx="3786505" cy="2522855"/>
            <wp:effectExtent l="19050" t="0" r="4445" b="0"/>
            <wp:wrapTopAndBottom/>
            <wp:docPr id="1" name="Рисунок 1" descr="C:\Users\ASUS\Рабочий стол\КОНКУРС\DSC0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Рабочий стол\КОНКУРС\DSC05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50C">
        <w:rPr>
          <w:rFonts w:ascii="Times New Roman" w:hAnsi="Times New Roman" w:cs="Times New Roman"/>
          <w:sz w:val="24"/>
          <w:szCs w:val="24"/>
        </w:rPr>
        <w:t>Музыкальные руководители ДОУ создают условия для разучивания музыкально-фольклорных произведений, народных танцев и хороводов, знакомят с народными музыкальными  инструментами.</w:t>
      </w:r>
      <w:r w:rsidR="00A6589D">
        <w:rPr>
          <w:rFonts w:ascii="Times New Roman" w:hAnsi="Times New Roman" w:cs="Times New Roman"/>
        </w:rPr>
        <w:t xml:space="preserve"> </w:t>
      </w:r>
      <w:r w:rsidR="00563A64">
        <w:rPr>
          <w:rFonts w:ascii="Times New Roman" w:hAnsi="Times New Roman" w:cs="Times New Roman"/>
        </w:rPr>
        <w:t xml:space="preserve"> </w:t>
      </w:r>
    </w:p>
    <w:p w:rsidR="00A6589D" w:rsidRDefault="00A6589D" w:rsidP="000C3878">
      <w:pPr>
        <w:pStyle w:val="Style24"/>
        <w:widowControl/>
        <w:ind w:firstLine="0"/>
        <w:jc w:val="both"/>
        <w:rPr>
          <w:rFonts w:ascii="Times New Roman" w:hAnsi="Times New Roman" w:cs="Times New Roman"/>
        </w:rPr>
      </w:pPr>
      <w:r w:rsidRPr="00335523">
        <w:rPr>
          <w:rFonts w:ascii="Times New Roman" w:hAnsi="Times New Roman" w:cs="Times New Roman"/>
          <w:b/>
        </w:rPr>
        <w:t xml:space="preserve">    </w:t>
      </w:r>
      <w:r w:rsidR="000C3878" w:rsidRPr="00335523">
        <w:rPr>
          <w:rFonts w:ascii="Times New Roman" w:hAnsi="Times New Roman" w:cs="Times New Roman"/>
          <w:b/>
        </w:rPr>
        <w:t>Физическое развитие</w:t>
      </w:r>
      <w:r w:rsidR="000C3878">
        <w:rPr>
          <w:rFonts w:ascii="Times New Roman" w:hAnsi="Times New Roman" w:cs="Times New Roman"/>
        </w:rPr>
        <w:t xml:space="preserve"> осуществляется через</w:t>
      </w:r>
      <w:r w:rsidRPr="00324BF5">
        <w:rPr>
          <w:rFonts w:ascii="Times New Roman" w:hAnsi="Times New Roman" w:cs="Times New Roman"/>
        </w:rPr>
        <w:t xml:space="preserve"> фольк</w:t>
      </w:r>
      <w:r w:rsidR="0033585C">
        <w:rPr>
          <w:rFonts w:ascii="Times New Roman" w:hAnsi="Times New Roman" w:cs="Times New Roman"/>
        </w:rPr>
        <w:t xml:space="preserve">лорные праздники «Ярмарка» «Масленица», «Молодецкие </w:t>
      </w:r>
      <w:r w:rsidR="0026461C">
        <w:rPr>
          <w:rFonts w:ascii="Times New Roman" w:hAnsi="Times New Roman" w:cs="Times New Roman"/>
        </w:rPr>
        <w:t>состязания»; народные</w:t>
      </w:r>
      <w:r w:rsidR="000C3878">
        <w:rPr>
          <w:rFonts w:ascii="Times New Roman" w:hAnsi="Times New Roman" w:cs="Times New Roman"/>
        </w:rPr>
        <w:t xml:space="preserve"> игры</w:t>
      </w:r>
      <w:r w:rsidR="00425954">
        <w:rPr>
          <w:rFonts w:ascii="Times New Roman" w:hAnsi="Times New Roman" w:cs="Times New Roman"/>
        </w:rPr>
        <w:t xml:space="preserve"> </w:t>
      </w:r>
    </w:p>
    <w:p w:rsidR="000C3878" w:rsidRPr="004A46E0" w:rsidRDefault="000C3878" w:rsidP="000C3878">
      <w:pPr>
        <w:pStyle w:val="Style24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«Гори, гори ясно», «Золотые ворота», «Цепи кованые» </w:t>
      </w:r>
      <w:r w:rsidR="00425954" w:rsidRPr="0042595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«Заря-заряница», «Где был Иванушка?», </w:t>
      </w:r>
      <w:r>
        <w:rPr>
          <w:rFonts w:ascii="Times New Roman" w:hAnsi="Times New Roman" w:cs="Times New Roman"/>
        </w:rPr>
        <w:t>и пр.</w:t>
      </w:r>
      <w:r w:rsidR="004A46E0" w:rsidRPr="004A46E0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6589D" w:rsidRDefault="00A6589D" w:rsidP="00A6589D">
      <w:pPr>
        <w:pStyle w:val="Style24"/>
        <w:widowControl/>
        <w:jc w:val="center"/>
        <w:outlineLvl w:val="0"/>
        <w:rPr>
          <w:rFonts w:ascii="Times New Roman" w:hAnsi="Times New Roman" w:cs="Times New Roman"/>
          <w:b/>
        </w:rPr>
      </w:pPr>
    </w:p>
    <w:p w:rsidR="002349FA" w:rsidRDefault="0026461C" w:rsidP="00B03FFD">
      <w:pPr>
        <w:pStyle w:val="Style24"/>
        <w:widowControl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6461C">
        <w:rPr>
          <w:rFonts w:ascii="Times New Roman" w:hAnsi="Times New Roman" w:cs="Times New Roman"/>
        </w:rPr>
        <w:t xml:space="preserve">Педагогами детского сада разработаны и успешно реализуются педагогические проекты </w:t>
      </w:r>
      <w:r w:rsidR="00425954">
        <w:rPr>
          <w:rFonts w:ascii="Times New Roman" w:hAnsi="Times New Roman" w:cs="Times New Roman"/>
        </w:rPr>
        <w:t xml:space="preserve"> </w:t>
      </w:r>
      <w:r w:rsidRPr="0026461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Мой край</w:t>
      </w:r>
      <w:r w:rsidRPr="0026461C">
        <w:rPr>
          <w:rFonts w:ascii="Times New Roman" w:hAnsi="Times New Roman" w:cs="Times New Roman"/>
        </w:rPr>
        <w:t>, моя Тальменка!»</w:t>
      </w:r>
      <w:r>
        <w:rPr>
          <w:rFonts w:ascii="Times New Roman" w:hAnsi="Times New Roman" w:cs="Times New Roman"/>
        </w:rPr>
        <w:t>,</w:t>
      </w:r>
      <w:r w:rsidR="00B03FFD">
        <w:rPr>
          <w:sz w:val="28"/>
          <w:szCs w:val="28"/>
        </w:rPr>
        <w:t xml:space="preserve">  </w:t>
      </w:r>
      <w:r w:rsidR="00B03FFD" w:rsidRPr="00B03FFD">
        <w:rPr>
          <w:rFonts w:ascii="Times New Roman" w:hAnsi="Times New Roman" w:cs="Times New Roman"/>
        </w:rPr>
        <w:t>«Подвижные народные игры»,  «Куклы-обереги»</w:t>
      </w:r>
      <w:r w:rsidR="00B03FFD">
        <w:rPr>
          <w:rFonts w:ascii="Times New Roman" w:hAnsi="Times New Roman" w:cs="Times New Roman"/>
        </w:rPr>
        <w:t>,</w:t>
      </w:r>
      <w:r w:rsidR="00425954">
        <w:rPr>
          <w:rFonts w:ascii="Times New Roman" w:hAnsi="Times New Roman" w:cs="Times New Roman"/>
        </w:rPr>
        <w:t xml:space="preserve">  </w:t>
      </w:r>
      <w:r w:rsidR="00B03FFD" w:rsidRPr="00B03FFD">
        <w:rPr>
          <w:rFonts w:ascii="Times New Roman" w:hAnsi="Times New Roman" w:cs="Times New Roman"/>
        </w:rPr>
        <w:t xml:space="preserve"> </w:t>
      </w:r>
      <w:r w:rsidR="00B03FFD">
        <w:rPr>
          <w:rFonts w:ascii="Times New Roman" w:hAnsi="Times New Roman" w:cs="Times New Roman"/>
        </w:rPr>
        <w:lastRenderedPageBreak/>
        <w:t xml:space="preserve">«Ремесла народа», </w:t>
      </w:r>
      <w:r w:rsidR="00B03FFD" w:rsidRPr="00B03FFD">
        <w:rPr>
          <w:rFonts w:ascii="Times New Roman" w:hAnsi="Times New Roman" w:cs="Times New Roman"/>
        </w:rPr>
        <w:t>«Устное народное творчество»</w:t>
      </w:r>
      <w:r w:rsidR="00B03FFD">
        <w:rPr>
          <w:rFonts w:ascii="Times New Roman" w:hAnsi="Times New Roman" w:cs="Times New Roman"/>
        </w:rPr>
        <w:t>,</w:t>
      </w:r>
      <w:r w:rsidR="00B03FFD" w:rsidRPr="00B03FFD">
        <w:rPr>
          <w:rFonts w:ascii="Times New Roman" w:hAnsi="Times New Roman" w:cs="Times New Roman"/>
        </w:rPr>
        <w:t xml:space="preserve"> </w:t>
      </w:r>
      <w:r w:rsidR="00B03FFD">
        <w:rPr>
          <w:rFonts w:ascii="Times New Roman" w:hAnsi="Times New Roman" w:cs="Times New Roman"/>
        </w:rPr>
        <w:t xml:space="preserve"> </w:t>
      </w:r>
      <w:r w:rsidR="00B03FFD" w:rsidRPr="00B03FFD">
        <w:rPr>
          <w:rFonts w:ascii="Times New Roman" w:hAnsi="Times New Roman" w:cs="Times New Roman"/>
        </w:rPr>
        <w:t>«Мини-музей  русская матрешка»</w:t>
      </w:r>
      <w:r w:rsidR="00B03FFD">
        <w:rPr>
          <w:rFonts w:ascii="Times New Roman" w:hAnsi="Times New Roman" w:cs="Times New Roman"/>
        </w:rPr>
        <w:t>,</w:t>
      </w:r>
      <w:r w:rsidR="00425954">
        <w:rPr>
          <w:rFonts w:ascii="Times New Roman" w:hAnsi="Times New Roman" w:cs="Times New Roman"/>
        </w:rPr>
        <w:t xml:space="preserve">     </w:t>
      </w:r>
      <w:r w:rsidR="00B03FFD" w:rsidRPr="00B03FFD">
        <w:rPr>
          <w:rFonts w:ascii="Times New Roman" w:hAnsi="Times New Roman" w:cs="Times New Roman"/>
        </w:rPr>
        <w:t>«Что носили наши предки?»</w:t>
      </w:r>
      <w:r w:rsidR="00B03FFD">
        <w:rPr>
          <w:rFonts w:ascii="Times New Roman" w:hAnsi="Times New Roman" w:cs="Times New Roman"/>
        </w:rPr>
        <w:t xml:space="preserve"> и др.</w:t>
      </w:r>
      <w:r w:rsidR="00B03FFD" w:rsidRPr="00B03FFD">
        <w:rPr>
          <w:sz w:val="28"/>
          <w:szCs w:val="28"/>
        </w:rPr>
        <w:t xml:space="preserve"> </w:t>
      </w:r>
      <w:r w:rsidR="00594FDD" w:rsidRPr="00594FDD">
        <w:rPr>
          <w:rFonts w:ascii="Times New Roman" w:hAnsi="Times New Roman" w:cs="Times New Roman"/>
        </w:rPr>
        <w:t>В процессе проектной деятельности</w:t>
      </w:r>
      <w:r w:rsidR="00594FDD">
        <w:rPr>
          <w:sz w:val="28"/>
          <w:szCs w:val="28"/>
        </w:rPr>
        <w:t xml:space="preserve"> </w:t>
      </w:r>
      <w:r w:rsidR="00592DE6" w:rsidRPr="00592DE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92DE6">
        <w:rPr>
          <w:rFonts w:ascii="Times New Roman" w:hAnsi="Times New Roman" w:cs="Times New Roman"/>
          <w:color w:val="000000"/>
          <w:shd w:val="clear" w:color="auto" w:fill="FFFFFF"/>
        </w:rPr>
        <w:t>дети</w:t>
      </w:r>
      <w:r w:rsidR="00594FDD">
        <w:rPr>
          <w:rFonts w:ascii="Times New Roman" w:hAnsi="Times New Roman" w:cs="Times New Roman"/>
          <w:color w:val="000000"/>
          <w:shd w:val="clear" w:color="auto" w:fill="FFFFFF"/>
        </w:rPr>
        <w:t xml:space="preserve"> знакомятся </w:t>
      </w:r>
      <w:r w:rsidR="00592DE6" w:rsidRPr="00592DE6">
        <w:rPr>
          <w:rFonts w:ascii="Times New Roman" w:hAnsi="Times New Roman" w:cs="Times New Roman"/>
          <w:color w:val="000000"/>
          <w:shd w:val="clear" w:color="auto" w:fill="FFFFFF"/>
        </w:rPr>
        <w:t xml:space="preserve">с особенностями </w:t>
      </w:r>
      <w:r w:rsidR="00594FDD">
        <w:rPr>
          <w:rFonts w:ascii="Times New Roman" w:hAnsi="Times New Roman" w:cs="Times New Roman"/>
          <w:color w:val="000000"/>
          <w:shd w:val="clear" w:color="auto" w:fill="FFFFFF"/>
        </w:rPr>
        <w:t xml:space="preserve"> этноса,  разнообразием традиций и обычаев </w:t>
      </w:r>
      <w:r w:rsidR="00592DE6" w:rsidRPr="00592DE6">
        <w:rPr>
          <w:rFonts w:ascii="Times New Roman" w:hAnsi="Times New Roman" w:cs="Times New Roman"/>
          <w:color w:val="000000"/>
          <w:shd w:val="clear" w:color="auto" w:fill="FFFFFF"/>
        </w:rPr>
        <w:t xml:space="preserve"> народов</w:t>
      </w:r>
      <w:r w:rsidR="00594FDD">
        <w:rPr>
          <w:rFonts w:ascii="Times New Roman" w:hAnsi="Times New Roman" w:cs="Times New Roman"/>
          <w:color w:val="000000"/>
          <w:shd w:val="clear" w:color="auto" w:fill="FFFFFF"/>
        </w:rPr>
        <w:t xml:space="preserve"> проживающих на территории края.</w:t>
      </w:r>
    </w:p>
    <w:p w:rsidR="003D0DA3" w:rsidRPr="00592DE6" w:rsidRDefault="003D0DA3" w:rsidP="003D0DA3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</w:p>
    <w:p w:rsidR="002349FA" w:rsidRDefault="00B03FFD" w:rsidP="00B03FFD">
      <w:pPr>
        <w:pStyle w:val="Style24"/>
        <w:widowControl/>
        <w:outlineLvl w:val="0"/>
        <w:rPr>
          <w:rFonts w:ascii="Times New Roman" w:hAnsi="Times New Roman" w:cs="Times New Roman"/>
        </w:rPr>
      </w:pPr>
      <w:r w:rsidRPr="00B03FFD">
        <w:rPr>
          <w:sz w:val="28"/>
          <w:szCs w:val="28"/>
        </w:rPr>
        <w:t xml:space="preserve">   </w:t>
      </w:r>
      <w:r w:rsidR="00090C9D" w:rsidRPr="002349FA">
        <w:rPr>
          <w:rFonts w:ascii="Times New Roman" w:hAnsi="Times New Roman" w:cs="Times New Roman"/>
        </w:rPr>
        <w:t xml:space="preserve">Взаимодействие с родителями </w:t>
      </w:r>
      <w:r w:rsidR="002349FA">
        <w:rPr>
          <w:rFonts w:ascii="Times New Roman" w:hAnsi="Times New Roman" w:cs="Times New Roman"/>
        </w:rPr>
        <w:t xml:space="preserve"> </w:t>
      </w:r>
      <w:r w:rsidR="00090C9D" w:rsidRPr="002349FA">
        <w:rPr>
          <w:rFonts w:ascii="Times New Roman" w:hAnsi="Times New Roman" w:cs="Times New Roman"/>
        </w:rPr>
        <w:t>нашло отражение</w:t>
      </w:r>
      <w:r w:rsidR="002349FA" w:rsidRPr="002349FA">
        <w:rPr>
          <w:rFonts w:ascii="Times New Roman" w:hAnsi="Times New Roman" w:cs="Times New Roman"/>
        </w:rPr>
        <w:t xml:space="preserve"> в следующих видах деятельности</w:t>
      </w:r>
      <w:r w:rsidR="002349FA">
        <w:rPr>
          <w:rFonts w:ascii="Times New Roman" w:hAnsi="Times New Roman" w:cs="Times New Roman"/>
        </w:rPr>
        <w:t xml:space="preserve">: </w:t>
      </w:r>
      <w:proofErr w:type="gramStart"/>
      <w:r w:rsidR="002349FA">
        <w:rPr>
          <w:rFonts w:ascii="Times New Roman" w:hAnsi="Times New Roman" w:cs="Times New Roman"/>
        </w:rPr>
        <w:t>-у</w:t>
      </w:r>
      <w:proofErr w:type="gramEnd"/>
      <w:r w:rsidR="002349FA">
        <w:rPr>
          <w:rFonts w:ascii="Times New Roman" w:hAnsi="Times New Roman" w:cs="Times New Roman"/>
        </w:rPr>
        <w:t>частии в проектной деятельности «Традиции семьи», «Родительский дом  -начало начал…»;</w:t>
      </w:r>
    </w:p>
    <w:p w:rsidR="002349FA" w:rsidRDefault="002349FA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создании</w:t>
      </w:r>
      <w:proofErr w:type="gramEnd"/>
      <w:r>
        <w:rPr>
          <w:rFonts w:ascii="Times New Roman" w:hAnsi="Times New Roman" w:cs="Times New Roman"/>
        </w:rPr>
        <w:t xml:space="preserve"> генеалогического древа семьи;</w:t>
      </w:r>
    </w:p>
    <w:p w:rsidR="002C76AD" w:rsidRDefault="002349FA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 группового мини-музея</w:t>
      </w:r>
      <w:r w:rsidR="002C76AD">
        <w:rPr>
          <w:rFonts w:ascii="Times New Roman" w:hAnsi="Times New Roman" w:cs="Times New Roman"/>
        </w:rPr>
        <w:t xml:space="preserve">  (сбор экспонатов, подбор игрушек, книг, иллюстраций);</w:t>
      </w:r>
    </w:p>
    <w:p w:rsidR="003D0DA3" w:rsidRDefault="003D0DA3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сопровождении</w:t>
      </w:r>
      <w:proofErr w:type="gramEnd"/>
      <w:r>
        <w:rPr>
          <w:rFonts w:ascii="Times New Roman" w:hAnsi="Times New Roman" w:cs="Times New Roman"/>
        </w:rPr>
        <w:t xml:space="preserve"> детей во время экскурсий;</w:t>
      </w:r>
    </w:p>
    <w:p w:rsidR="002C76AD" w:rsidRDefault="002C76AD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оформлении</w:t>
      </w:r>
      <w:proofErr w:type="gramEnd"/>
      <w:r>
        <w:rPr>
          <w:rFonts w:ascii="Times New Roman" w:hAnsi="Times New Roman" w:cs="Times New Roman"/>
        </w:rPr>
        <w:t xml:space="preserve"> семейных альбомов.</w:t>
      </w:r>
    </w:p>
    <w:p w:rsidR="003D0DA3" w:rsidRDefault="003D0DA3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изготовлении</w:t>
      </w:r>
      <w:proofErr w:type="gramEnd"/>
      <w:r>
        <w:rPr>
          <w:rFonts w:ascii="Times New Roman" w:hAnsi="Times New Roman" w:cs="Times New Roman"/>
        </w:rPr>
        <w:t xml:space="preserve"> народных костюмов</w:t>
      </w:r>
    </w:p>
    <w:p w:rsidR="00BC300E" w:rsidRDefault="002C76AD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успешной реализации задач регионального компонента в  методическом кабинете ДОУ имеются различные дидактические материалы: </w:t>
      </w:r>
    </w:p>
    <w:p w:rsidR="00BC300E" w:rsidRDefault="00BC300E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76AD">
        <w:rPr>
          <w:rFonts w:ascii="Times New Roman" w:hAnsi="Times New Roman" w:cs="Times New Roman"/>
        </w:rPr>
        <w:t>фотоальбомы</w:t>
      </w:r>
      <w:r>
        <w:rPr>
          <w:rFonts w:ascii="Times New Roman" w:hAnsi="Times New Roman" w:cs="Times New Roman"/>
        </w:rPr>
        <w:t xml:space="preserve"> «Моя Тальменка», «Барнаул», «Люди, прославившие Алтайский край» 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</w:p>
    <w:p w:rsidR="002349FA" w:rsidRDefault="00BC300E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-видеоматериалы: </w:t>
      </w:r>
      <w:r w:rsidR="002C76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«Легенды и сказания Алтайского края»,</w:t>
      </w:r>
      <w:r w:rsidR="00B03FFD" w:rsidRPr="002349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«Колывань камнерезная»,</w:t>
      </w:r>
    </w:p>
    <w:p w:rsidR="00945783" w:rsidRDefault="00945783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 истокам русской культуры», «Одежда сибиряков в прошлом» и др.</w:t>
      </w:r>
    </w:p>
    <w:p w:rsidR="00945783" w:rsidRDefault="003D0DA3" w:rsidP="002349FA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художественная литература  (стихи и рассказы  писателей-земляков)</w:t>
      </w:r>
    </w:p>
    <w:p w:rsidR="002D236D" w:rsidRDefault="00B03FFD" w:rsidP="00B03FFD">
      <w:pPr>
        <w:pStyle w:val="Style24"/>
        <w:widowControl/>
        <w:outlineLvl w:val="0"/>
        <w:rPr>
          <w:rFonts w:ascii="Times New Roman" w:hAnsi="Times New Roman" w:cs="Times New Roman"/>
        </w:rPr>
      </w:pPr>
      <w:r w:rsidRPr="002349FA">
        <w:rPr>
          <w:rFonts w:ascii="Times New Roman" w:hAnsi="Times New Roman" w:cs="Times New Roman"/>
        </w:rPr>
        <w:t xml:space="preserve"> </w:t>
      </w:r>
    </w:p>
    <w:p w:rsidR="002D236D" w:rsidRDefault="002D236D" w:rsidP="00B03FFD">
      <w:pPr>
        <w:pStyle w:val="Style24"/>
        <w:widowControl/>
        <w:outlineLvl w:val="0"/>
        <w:rPr>
          <w:rFonts w:ascii="Times New Roman" w:hAnsi="Times New Roman" w:cs="Times New Roman"/>
        </w:rPr>
      </w:pPr>
    </w:p>
    <w:p w:rsidR="00531E72" w:rsidRDefault="002D236D" w:rsidP="00B03FFD">
      <w:pPr>
        <w:pStyle w:val="Style24"/>
        <w:widowControl/>
        <w:outlineLvl w:val="0"/>
        <w:rPr>
          <w:rFonts w:ascii="Times New Roman" w:hAnsi="Times New Roman" w:cs="Times New Roman"/>
          <w:u w:val="single"/>
          <w:shd w:val="clear" w:color="auto" w:fill="FFFFFF"/>
        </w:rPr>
      </w:pPr>
      <w:r w:rsidRPr="002D236D">
        <w:rPr>
          <w:rFonts w:ascii="Times New Roman" w:hAnsi="Times New Roman" w:cs="Times New Roman"/>
          <w:color w:val="000000"/>
          <w:shd w:val="clear" w:color="auto" w:fill="FFFFFF"/>
        </w:rPr>
        <w:t>С целью систематизации, обобщения и углубления знаний педагогов, в ДОУ проводятся консультации, семинары-практикумы, </w:t>
      </w:r>
      <w:hyperlink r:id="rId8" w:tooltip="Круглые столы" w:history="1">
        <w:r w:rsidRPr="00531E72">
          <w:rPr>
            <w:rStyle w:val="a5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круглые столы</w:t>
        </w:r>
      </w:hyperlink>
      <w:r w:rsidR="00531E72">
        <w:rPr>
          <w:rFonts w:ascii="Times New Roman" w:hAnsi="Times New Roman" w:cs="Times New Roman"/>
          <w:shd w:val="clear" w:color="auto" w:fill="FFFFFF"/>
        </w:rPr>
        <w:t>, мастер-классы</w:t>
      </w:r>
      <w:bookmarkStart w:id="0" w:name="_GoBack"/>
      <w:bookmarkEnd w:id="0"/>
      <w:r w:rsidR="00531E72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</w:p>
    <w:p w:rsidR="00B03FFD" w:rsidRPr="002D236D" w:rsidRDefault="002D236D" w:rsidP="00531E72">
      <w:pPr>
        <w:pStyle w:val="Style24"/>
        <w:widowControl/>
        <w:ind w:firstLine="0"/>
        <w:outlineLvl w:val="0"/>
        <w:rPr>
          <w:rFonts w:ascii="Times New Roman" w:hAnsi="Times New Roman" w:cs="Times New Roman"/>
        </w:rPr>
      </w:pPr>
      <w:r w:rsidRPr="002D236D">
        <w:rPr>
          <w:rFonts w:ascii="Times New Roman" w:hAnsi="Times New Roman" w:cs="Times New Roman"/>
          <w:color w:val="000000"/>
          <w:shd w:val="clear" w:color="auto" w:fill="FFFFFF"/>
        </w:rPr>
        <w:t>по реализации регионального компонента в повседневной жизни детского сада. Современному педагогу не только необходимо знать все то, что связано с региональным компонентом, но и уметь передать детям свои знания.</w:t>
      </w:r>
      <w:r w:rsidR="00B03FFD" w:rsidRPr="002D236D">
        <w:rPr>
          <w:rFonts w:ascii="Times New Roman" w:hAnsi="Times New Roman" w:cs="Times New Roman"/>
        </w:rPr>
        <w:t xml:space="preserve">                                </w:t>
      </w:r>
    </w:p>
    <w:sectPr w:rsidR="00B03FFD" w:rsidRPr="002D236D" w:rsidSect="00B5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43E5"/>
    <w:multiLevelType w:val="hybridMultilevel"/>
    <w:tmpl w:val="B9FC8EF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29EF"/>
    <w:rsid w:val="00090C9D"/>
    <w:rsid w:val="000C3878"/>
    <w:rsid w:val="000D26CF"/>
    <w:rsid w:val="002349FA"/>
    <w:rsid w:val="0026461C"/>
    <w:rsid w:val="002A4ACE"/>
    <w:rsid w:val="002C76AD"/>
    <w:rsid w:val="002D236D"/>
    <w:rsid w:val="003324F7"/>
    <w:rsid w:val="00335523"/>
    <w:rsid w:val="0033585C"/>
    <w:rsid w:val="003D0DA3"/>
    <w:rsid w:val="00425954"/>
    <w:rsid w:val="004A46E0"/>
    <w:rsid w:val="004D2339"/>
    <w:rsid w:val="004D7B06"/>
    <w:rsid w:val="00531E72"/>
    <w:rsid w:val="00563A64"/>
    <w:rsid w:val="00592DE6"/>
    <w:rsid w:val="00594FDD"/>
    <w:rsid w:val="006B082D"/>
    <w:rsid w:val="007551D0"/>
    <w:rsid w:val="007763AB"/>
    <w:rsid w:val="007B56DE"/>
    <w:rsid w:val="007C29EF"/>
    <w:rsid w:val="007F1C60"/>
    <w:rsid w:val="008807CB"/>
    <w:rsid w:val="0088714C"/>
    <w:rsid w:val="00933AD9"/>
    <w:rsid w:val="00945783"/>
    <w:rsid w:val="00955385"/>
    <w:rsid w:val="009A0A21"/>
    <w:rsid w:val="009A667B"/>
    <w:rsid w:val="00A6589D"/>
    <w:rsid w:val="00B03FFD"/>
    <w:rsid w:val="00B22FE1"/>
    <w:rsid w:val="00B55B37"/>
    <w:rsid w:val="00B66262"/>
    <w:rsid w:val="00BC300E"/>
    <w:rsid w:val="00CB7EF8"/>
    <w:rsid w:val="00D068DC"/>
    <w:rsid w:val="00E8650C"/>
    <w:rsid w:val="00EA4BF8"/>
    <w:rsid w:val="00F94602"/>
    <w:rsid w:val="00FA3496"/>
    <w:rsid w:val="00FB2B43"/>
    <w:rsid w:val="00FE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A6589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4">
    <w:name w:val="Strong"/>
    <w:basedOn w:val="a0"/>
    <w:uiPriority w:val="22"/>
    <w:qFormat/>
    <w:rsid w:val="00090C9D"/>
    <w:rPr>
      <w:b/>
      <w:bCs/>
    </w:rPr>
  </w:style>
  <w:style w:type="character" w:styleId="a5">
    <w:name w:val="Hyperlink"/>
    <w:basedOn w:val="a0"/>
    <w:uiPriority w:val="99"/>
    <w:semiHidden/>
    <w:unhideWhenUsed/>
    <w:rsid w:val="002D23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A6589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4">
    <w:name w:val="Strong"/>
    <w:basedOn w:val="a0"/>
    <w:uiPriority w:val="22"/>
    <w:qFormat/>
    <w:rsid w:val="00090C9D"/>
    <w:rPr>
      <w:b/>
      <w:bCs/>
    </w:rPr>
  </w:style>
  <w:style w:type="character" w:styleId="a5">
    <w:name w:val="Hyperlink"/>
    <w:basedOn w:val="a0"/>
    <w:uiPriority w:val="99"/>
    <w:semiHidden/>
    <w:unhideWhenUsed/>
    <w:rsid w:val="002D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ruglie_stol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ASUS</cp:lastModifiedBy>
  <cp:revision>10</cp:revision>
  <cp:lastPrinted>2019-02-21T09:15:00Z</cp:lastPrinted>
  <dcterms:created xsi:type="dcterms:W3CDTF">2019-02-20T10:06:00Z</dcterms:created>
  <dcterms:modified xsi:type="dcterms:W3CDTF">2019-02-22T09:26:00Z</dcterms:modified>
</cp:coreProperties>
</file>