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88" w:rsidRPr="00382F88" w:rsidRDefault="00382F88" w:rsidP="00A23BC2">
      <w:pPr>
        <w:spacing w:line="360" w:lineRule="auto"/>
        <w:ind w:firstLine="709"/>
        <w:jc w:val="both"/>
        <w:rPr>
          <w:sz w:val="28"/>
          <w:szCs w:val="28"/>
        </w:rPr>
      </w:pPr>
      <w:r w:rsidRPr="00382F88">
        <w:rPr>
          <w:sz w:val="28"/>
          <w:szCs w:val="28"/>
        </w:rPr>
        <w:t>Возрастные особенности воспитания патриотизма</w:t>
      </w:r>
      <w:r>
        <w:rPr>
          <w:sz w:val="28"/>
          <w:szCs w:val="28"/>
        </w:rPr>
        <w:t xml:space="preserve"> </w:t>
      </w:r>
      <w:r w:rsidR="00A23BC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младших </w:t>
      </w:r>
      <w:r w:rsidRPr="00382F88">
        <w:rPr>
          <w:sz w:val="28"/>
          <w:szCs w:val="28"/>
        </w:rPr>
        <w:t>школьников</w:t>
      </w:r>
      <w:r>
        <w:rPr>
          <w:sz w:val="28"/>
          <w:szCs w:val="28"/>
        </w:rPr>
        <w:t>.</w:t>
      </w:r>
    </w:p>
    <w:p w:rsidR="00382F88" w:rsidRPr="009F0509" w:rsidRDefault="00382F88" w:rsidP="00202236">
      <w:pPr>
        <w:spacing w:line="360" w:lineRule="auto"/>
        <w:ind w:firstLine="709"/>
        <w:jc w:val="both"/>
        <w:rPr>
          <w:sz w:val="28"/>
          <w:szCs w:val="28"/>
        </w:rPr>
      </w:pPr>
      <w:r w:rsidRPr="009F0509">
        <w:rPr>
          <w:sz w:val="28"/>
          <w:szCs w:val="28"/>
        </w:rPr>
        <w:t>Жукова Анастаси</w:t>
      </w:r>
      <w:r w:rsidRPr="009F0509">
        <w:rPr>
          <w:rStyle w:val="c11"/>
          <w:sz w:val="28"/>
          <w:szCs w:val="28"/>
        </w:rPr>
        <w:t>я</w:t>
      </w:r>
      <w:r w:rsidRPr="009F0509">
        <w:rPr>
          <w:sz w:val="28"/>
          <w:szCs w:val="28"/>
        </w:rPr>
        <w:t xml:space="preserve"> Алекса</w:t>
      </w:r>
      <w:bookmarkStart w:id="0" w:name="_GoBack"/>
      <w:bookmarkEnd w:id="0"/>
      <w:r w:rsidRPr="009F0509">
        <w:rPr>
          <w:sz w:val="28"/>
          <w:szCs w:val="28"/>
        </w:rPr>
        <w:t>ндровна</w:t>
      </w:r>
    </w:p>
    <w:p w:rsidR="00202236" w:rsidRDefault="00382F88" w:rsidP="00202236">
      <w:pPr>
        <w:spacing w:line="360" w:lineRule="auto"/>
        <w:ind w:firstLine="709"/>
        <w:jc w:val="both"/>
        <w:rPr>
          <w:sz w:val="28"/>
          <w:szCs w:val="28"/>
        </w:rPr>
      </w:pPr>
      <w:r w:rsidRPr="009F0509">
        <w:rPr>
          <w:sz w:val="28"/>
          <w:szCs w:val="28"/>
        </w:rPr>
        <w:t>Студентка НИУ «</w:t>
      </w:r>
      <w:proofErr w:type="spellStart"/>
      <w:r w:rsidRPr="009F0509">
        <w:rPr>
          <w:sz w:val="28"/>
          <w:szCs w:val="28"/>
        </w:rPr>
        <w:t>БелГУ</w:t>
      </w:r>
      <w:proofErr w:type="spellEnd"/>
      <w:r w:rsidRPr="009F0509">
        <w:rPr>
          <w:sz w:val="28"/>
          <w:szCs w:val="28"/>
        </w:rPr>
        <w:t>», город Белгород.</w:t>
      </w:r>
    </w:p>
    <w:p w:rsidR="00202236" w:rsidRDefault="00202236" w:rsidP="00A23BC2">
      <w:pPr>
        <w:spacing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Аннотация. </w:t>
      </w:r>
      <w:r w:rsidRPr="009F0509">
        <w:rPr>
          <w:sz w:val="28"/>
          <w:szCs w:val="28"/>
          <w:shd w:val="clear" w:color="auto" w:fill="FFFFFF"/>
        </w:rPr>
        <w:t xml:space="preserve">В данной статье рассмотрена актуальность </w:t>
      </w:r>
      <w:r w:rsidR="00A23BC2" w:rsidRPr="00382F88">
        <w:rPr>
          <w:sz w:val="28"/>
          <w:szCs w:val="28"/>
        </w:rPr>
        <w:t>воспитания патриотизма</w:t>
      </w:r>
      <w:r w:rsidR="00A23BC2">
        <w:rPr>
          <w:sz w:val="28"/>
          <w:szCs w:val="28"/>
        </w:rPr>
        <w:t xml:space="preserve"> у младших </w:t>
      </w:r>
      <w:r w:rsidR="00A23BC2" w:rsidRPr="00382F88">
        <w:rPr>
          <w:sz w:val="28"/>
          <w:szCs w:val="28"/>
        </w:rPr>
        <w:t>школьников</w:t>
      </w:r>
      <w:r w:rsidRPr="009F0509">
        <w:rPr>
          <w:sz w:val="28"/>
          <w:szCs w:val="28"/>
          <w:shd w:val="clear" w:color="auto" w:fill="FFFFFF"/>
        </w:rPr>
        <w:t xml:space="preserve">, </w:t>
      </w:r>
      <w:r w:rsidR="00A23BC2">
        <w:rPr>
          <w:sz w:val="28"/>
          <w:szCs w:val="28"/>
        </w:rPr>
        <w:t>в</w:t>
      </w:r>
      <w:r w:rsidR="00A23BC2" w:rsidRPr="00382F88">
        <w:rPr>
          <w:sz w:val="28"/>
          <w:szCs w:val="28"/>
        </w:rPr>
        <w:t>озрастные особенности воспитания патриотизма</w:t>
      </w:r>
      <w:r w:rsidR="00A23BC2">
        <w:rPr>
          <w:sz w:val="28"/>
          <w:szCs w:val="28"/>
        </w:rPr>
        <w:t xml:space="preserve">, </w:t>
      </w:r>
      <w:r w:rsidRPr="009F0509">
        <w:rPr>
          <w:sz w:val="28"/>
          <w:szCs w:val="28"/>
          <w:shd w:val="clear" w:color="auto" w:fill="FFFFFF"/>
        </w:rPr>
        <w:t xml:space="preserve">а также рассмотрены понятия </w:t>
      </w:r>
      <w:r w:rsidR="00A23BC2" w:rsidRPr="009F0509">
        <w:rPr>
          <w:sz w:val="28"/>
          <w:szCs w:val="28"/>
          <w:shd w:val="clear" w:color="auto" w:fill="FFFFFF"/>
        </w:rPr>
        <w:t>«</w:t>
      </w:r>
      <w:r w:rsidR="00A23BC2">
        <w:rPr>
          <w:sz w:val="28"/>
          <w:szCs w:val="28"/>
          <w:shd w:val="clear" w:color="auto" w:fill="FFFFFF"/>
        </w:rPr>
        <w:t>патриот</w:t>
      </w:r>
      <w:r w:rsidR="00A23BC2">
        <w:rPr>
          <w:sz w:val="28"/>
          <w:szCs w:val="28"/>
          <w:shd w:val="clear" w:color="auto" w:fill="FFFFFF"/>
        </w:rPr>
        <w:t xml:space="preserve">», </w:t>
      </w:r>
      <w:r w:rsidRPr="009F0509">
        <w:rPr>
          <w:sz w:val="28"/>
          <w:szCs w:val="28"/>
          <w:shd w:val="clear" w:color="auto" w:fill="FFFFFF"/>
        </w:rPr>
        <w:t>«</w:t>
      </w:r>
      <w:r w:rsidR="00A23BC2">
        <w:rPr>
          <w:sz w:val="28"/>
          <w:szCs w:val="28"/>
          <w:shd w:val="clear" w:color="auto" w:fill="FFFFFF"/>
        </w:rPr>
        <w:t>патриотизм».</w:t>
      </w:r>
    </w:p>
    <w:p w:rsidR="00382F88" w:rsidRDefault="00382F88" w:rsidP="0020223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6735">
        <w:rPr>
          <w:color w:val="000000"/>
          <w:sz w:val="28"/>
          <w:szCs w:val="28"/>
        </w:rPr>
        <w:t>В настоящее время согласно Закону РФ «Об образовании» вос</w:t>
      </w:r>
      <w:r w:rsidRPr="00196735">
        <w:rPr>
          <w:color w:val="000000"/>
          <w:sz w:val="28"/>
          <w:szCs w:val="28"/>
        </w:rPr>
        <w:softHyphen/>
        <w:t>питание гра</w:t>
      </w:r>
      <w:r w:rsidRPr="00196735">
        <w:rPr>
          <w:color w:val="000000"/>
          <w:sz w:val="28"/>
          <w:szCs w:val="28"/>
        </w:rPr>
        <w:t>ж</w:t>
      </w:r>
      <w:r w:rsidRPr="00196735">
        <w:rPr>
          <w:color w:val="000000"/>
          <w:sz w:val="28"/>
          <w:szCs w:val="28"/>
        </w:rPr>
        <w:t>данственности и любви к Родине является одним из главных принципов государственной политики в области образо</w:t>
      </w:r>
      <w:r w:rsidRPr="00196735">
        <w:rPr>
          <w:color w:val="000000"/>
          <w:sz w:val="28"/>
          <w:szCs w:val="28"/>
        </w:rPr>
        <w:softHyphen/>
        <w:t xml:space="preserve">вания. Конкретные задачи </w:t>
      </w:r>
      <w:r>
        <w:rPr>
          <w:color w:val="000000"/>
          <w:sz w:val="28"/>
          <w:szCs w:val="28"/>
        </w:rPr>
        <w:t>восп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тания</w:t>
      </w:r>
      <w:r w:rsidRPr="00196735">
        <w:rPr>
          <w:color w:val="000000"/>
          <w:sz w:val="28"/>
          <w:szCs w:val="28"/>
        </w:rPr>
        <w:t xml:space="preserve"> патриотизма, патриоти</w:t>
      </w:r>
      <w:r w:rsidRPr="00196735">
        <w:rPr>
          <w:color w:val="000000"/>
          <w:sz w:val="28"/>
          <w:szCs w:val="28"/>
        </w:rPr>
        <w:softHyphen/>
        <w:t>ческих чувств и патриотического сознания у граждан России как важнейшей ценности, одной из основ духовно-нравственного единства общества определены в Г</w:t>
      </w:r>
      <w:r>
        <w:rPr>
          <w:color w:val="000000"/>
          <w:sz w:val="28"/>
          <w:szCs w:val="28"/>
        </w:rPr>
        <w:t>осударственной программе Пра</w:t>
      </w:r>
      <w:r w:rsidRPr="00196735">
        <w:rPr>
          <w:color w:val="000000"/>
          <w:sz w:val="28"/>
          <w:szCs w:val="28"/>
        </w:rPr>
        <w:t>вительства РФ «Патриотическое воспитание граждан Российской Фед</w:t>
      </w:r>
      <w:r w:rsidRPr="00196735">
        <w:rPr>
          <w:color w:val="000000"/>
          <w:sz w:val="28"/>
          <w:szCs w:val="28"/>
        </w:rPr>
        <w:t>е</w:t>
      </w:r>
      <w:r w:rsidRPr="00196735">
        <w:rPr>
          <w:color w:val="000000"/>
          <w:sz w:val="28"/>
          <w:szCs w:val="28"/>
        </w:rPr>
        <w:t>рации»</w:t>
      </w:r>
      <w:r>
        <w:rPr>
          <w:color w:val="000000"/>
          <w:sz w:val="28"/>
          <w:szCs w:val="28"/>
        </w:rPr>
        <w:t xml:space="preserve"> </w:t>
      </w:r>
      <w:r w:rsidRPr="00F32860">
        <w:rPr>
          <w:color w:val="000000"/>
          <w:sz w:val="28"/>
          <w:szCs w:val="28"/>
        </w:rPr>
        <w:t>[</w:t>
      </w:r>
      <w:r w:rsidR="00202236">
        <w:rPr>
          <w:color w:val="000000"/>
          <w:sz w:val="28"/>
          <w:szCs w:val="28"/>
        </w:rPr>
        <w:t>4</w:t>
      </w:r>
      <w:r w:rsidRPr="00F32860">
        <w:rPr>
          <w:color w:val="000000"/>
          <w:sz w:val="28"/>
          <w:szCs w:val="28"/>
        </w:rPr>
        <w:t>]</w:t>
      </w:r>
      <w:r w:rsidRPr="00196735">
        <w:rPr>
          <w:color w:val="000000"/>
          <w:sz w:val="28"/>
          <w:szCs w:val="28"/>
        </w:rPr>
        <w:t>.</w:t>
      </w:r>
    </w:p>
    <w:p w:rsidR="00382F88" w:rsidRDefault="00382F88" w:rsidP="00202236">
      <w:pPr>
        <w:pStyle w:val="c10c5"/>
        <w:spacing w:before="0" w:beforeAutospacing="0" w:after="0" w:afterAutospacing="0" w:line="360" w:lineRule="auto"/>
        <w:ind w:right="74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E1894">
        <w:rPr>
          <w:color w:val="000000"/>
          <w:sz w:val="28"/>
          <w:szCs w:val="28"/>
          <w:shd w:val="clear" w:color="auto" w:fill="FFFFFF"/>
        </w:rPr>
        <w:t>На сегодн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8E1894">
        <w:rPr>
          <w:color w:val="000000"/>
          <w:sz w:val="28"/>
          <w:szCs w:val="28"/>
          <w:shd w:val="clear" w:color="auto" w:fill="FFFFFF"/>
        </w:rPr>
        <w:t xml:space="preserve"> тема патриотизма является весьма актуальной, так как она касается каждого гражданина и во многом связанна с политической ситу</w:t>
      </w:r>
      <w:r w:rsidRPr="008E1894">
        <w:rPr>
          <w:color w:val="000000"/>
          <w:sz w:val="28"/>
          <w:szCs w:val="28"/>
          <w:shd w:val="clear" w:color="auto" w:fill="FFFFFF"/>
        </w:rPr>
        <w:t>а</w:t>
      </w:r>
      <w:r w:rsidRPr="008E1894">
        <w:rPr>
          <w:color w:val="000000"/>
          <w:sz w:val="28"/>
          <w:szCs w:val="28"/>
          <w:shd w:val="clear" w:color="auto" w:fill="FFFFFF"/>
        </w:rPr>
        <w:t>цией в нашей и многих других странах.</w:t>
      </w:r>
      <w:proofErr w:type="gramEnd"/>
      <w:r w:rsidRPr="008E1894">
        <w:rPr>
          <w:color w:val="000000"/>
          <w:sz w:val="28"/>
          <w:szCs w:val="28"/>
          <w:shd w:val="clear" w:color="auto" w:fill="FFFFFF"/>
        </w:rPr>
        <w:t xml:space="preserve"> От чувства патриотизма зависит о</w:t>
      </w:r>
      <w:r w:rsidRPr="008E1894">
        <w:rPr>
          <w:color w:val="000000"/>
          <w:sz w:val="28"/>
          <w:szCs w:val="28"/>
          <w:shd w:val="clear" w:color="auto" w:fill="FFFFFF"/>
        </w:rPr>
        <w:t>т</w:t>
      </w:r>
      <w:r w:rsidRPr="008E1894">
        <w:rPr>
          <w:color w:val="000000"/>
          <w:sz w:val="28"/>
          <w:szCs w:val="28"/>
          <w:shd w:val="clear" w:color="auto" w:fill="FFFFFF"/>
        </w:rPr>
        <w:t xml:space="preserve">ношение человека к своей стране, а значит и к окружающим его людям (родному народу), к выбору правительства, </w:t>
      </w:r>
      <w:proofErr w:type="gramStart"/>
      <w:r w:rsidRPr="008E1894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8E1894">
        <w:rPr>
          <w:color w:val="000000"/>
          <w:sz w:val="28"/>
          <w:szCs w:val="28"/>
          <w:shd w:val="clear" w:color="auto" w:fill="FFFFFF"/>
        </w:rPr>
        <w:t xml:space="preserve"> следовательно, и будущего этого государства; к состоянию и сохранению архитектурного богатс</w:t>
      </w:r>
      <w:r w:rsidRPr="008E1894">
        <w:rPr>
          <w:color w:val="000000"/>
          <w:sz w:val="28"/>
          <w:szCs w:val="28"/>
          <w:shd w:val="clear" w:color="auto" w:fill="FFFFFF"/>
        </w:rPr>
        <w:t>т</w:t>
      </w:r>
      <w:r w:rsidRPr="008E1894">
        <w:rPr>
          <w:color w:val="000000"/>
          <w:sz w:val="28"/>
          <w:szCs w:val="28"/>
          <w:shd w:val="clear" w:color="auto" w:fill="FFFFFF"/>
        </w:rPr>
        <w:t>ва и экологии. Так же от уровня преданности и принадлежности себя к к</w:t>
      </w:r>
      <w:r w:rsidRPr="008E1894">
        <w:rPr>
          <w:color w:val="000000"/>
          <w:sz w:val="28"/>
          <w:szCs w:val="28"/>
          <w:shd w:val="clear" w:color="auto" w:fill="FFFFFF"/>
        </w:rPr>
        <w:t>а</w:t>
      </w:r>
      <w:r w:rsidRPr="008E1894">
        <w:rPr>
          <w:color w:val="000000"/>
          <w:sz w:val="28"/>
          <w:szCs w:val="28"/>
          <w:shd w:val="clear" w:color="auto" w:fill="FFFFFF"/>
        </w:rPr>
        <w:t>кой-либо стране зависит вклад конкретной личности в науку, искусству, безопасность и ещё множество обла</w:t>
      </w:r>
      <w:r w:rsidRPr="008E1894">
        <w:rPr>
          <w:color w:val="000000"/>
          <w:sz w:val="28"/>
          <w:szCs w:val="28"/>
          <w:shd w:val="clear" w:color="auto" w:fill="FFFFFF"/>
        </w:rPr>
        <w:t>с</w:t>
      </w:r>
      <w:r w:rsidRPr="008E1894">
        <w:rPr>
          <w:color w:val="000000"/>
          <w:sz w:val="28"/>
          <w:szCs w:val="28"/>
          <w:shd w:val="clear" w:color="auto" w:fill="FFFFFF"/>
        </w:rPr>
        <w:t>тей социальной жизни человека.</w:t>
      </w:r>
    </w:p>
    <w:p w:rsidR="00382F88" w:rsidRPr="00382F88" w:rsidRDefault="00382F88" w:rsidP="00202236">
      <w:pPr>
        <w:pStyle w:val="a7"/>
        <w:spacing w:before="0" w:beforeAutospacing="0" w:after="0" w:afterAutospacing="0" w:line="360" w:lineRule="auto"/>
        <w:ind w:firstLine="720"/>
        <w:jc w:val="both"/>
      </w:pPr>
      <w:r w:rsidRPr="00F125D6">
        <w:rPr>
          <w:sz w:val="28"/>
          <w:szCs w:val="28"/>
        </w:rPr>
        <w:t>В Большой советской энциклопедии патриотизм определяется как «</w:t>
      </w:r>
      <w:r>
        <w:rPr>
          <w:sz w:val="28"/>
          <w:szCs w:val="28"/>
          <w:shd w:val="clear" w:color="auto" w:fill="FFFFFF"/>
        </w:rPr>
        <w:t>любовь к О</w:t>
      </w:r>
      <w:r w:rsidRPr="003C5A1D">
        <w:rPr>
          <w:sz w:val="28"/>
          <w:szCs w:val="28"/>
          <w:shd w:val="clear" w:color="auto" w:fill="FFFFFF"/>
        </w:rPr>
        <w:t>течеству, преданность ему, стремление своими действиями служить его интересам</w:t>
      </w:r>
      <w:r>
        <w:rPr>
          <w:sz w:val="28"/>
          <w:szCs w:val="28"/>
        </w:rPr>
        <w:t xml:space="preserve">». </w:t>
      </w:r>
      <w:r w:rsidRPr="00F125D6">
        <w:rPr>
          <w:sz w:val="28"/>
          <w:szCs w:val="28"/>
        </w:rPr>
        <w:t>Согласно этому определению, патриот - это человек, любящий свое От</w:t>
      </w:r>
      <w:r w:rsidRPr="00F125D6">
        <w:rPr>
          <w:sz w:val="28"/>
          <w:szCs w:val="28"/>
        </w:rPr>
        <w:t>е</w:t>
      </w:r>
      <w:r w:rsidRPr="00F125D6">
        <w:rPr>
          <w:sz w:val="28"/>
          <w:szCs w:val="28"/>
        </w:rPr>
        <w:t>чество, преданный своему народу, действующий во имя Родины</w:t>
      </w:r>
      <w:r w:rsidRPr="00382F88">
        <w:rPr>
          <w:sz w:val="28"/>
          <w:szCs w:val="28"/>
        </w:rPr>
        <w:t xml:space="preserve">. </w:t>
      </w:r>
      <w:r w:rsidRPr="00382F88">
        <w:rPr>
          <w:rStyle w:val="a6"/>
          <w:rFonts w:ascii="Times New Roman" w:hAnsi="Times New Roman" w:cs="Times New Roman"/>
          <w:sz w:val="28"/>
        </w:rPr>
        <w:t>Патриотизм предполагает гордость достижениями и культурой св</w:t>
      </w:r>
      <w:r w:rsidRPr="00382F88">
        <w:rPr>
          <w:rStyle w:val="a6"/>
          <w:rFonts w:ascii="Times New Roman" w:hAnsi="Times New Roman" w:cs="Times New Roman"/>
          <w:sz w:val="28"/>
        </w:rPr>
        <w:t>о</w:t>
      </w:r>
      <w:r w:rsidRPr="00382F88">
        <w:rPr>
          <w:rStyle w:val="a6"/>
          <w:rFonts w:ascii="Times New Roman" w:hAnsi="Times New Roman" w:cs="Times New Roman"/>
          <w:sz w:val="28"/>
        </w:rPr>
        <w:t xml:space="preserve">ей Родины, желание сохранять ее характер и культурные </w:t>
      </w:r>
      <w:r w:rsidRPr="00382F88">
        <w:rPr>
          <w:rStyle w:val="a6"/>
          <w:rFonts w:ascii="Times New Roman" w:hAnsi="Times New Roman" w:cs="Times New Roman"/>
          <w:sz w:val="28"/>
        </w:rPr>
        <w:lastRenderedPageBreak/>
        <w:t>особенности и идентификация себя с другими членами нации, готовность подчинить свои интересы интересам страны, стремление защищать интересы Родины и своего н</w:t>
      </w:r>
      <w:r w:rsidRPr="00382F88">
        <w:rPr>
          <w:rStyle w:val="a6"/>
          <w:rFonts w:ascii="Times New Roman" w:hAnsi="Times New Roman" w:cs="Times New Roman"/>
          <w:sz w:val="28"/>
        </w:rPr>
        <w:t>а</w:t>
      </w:r>
      <w:r w:rsidRPr="00382F88">
        <w:rPr>
          <w:rStyle w:val="a6"/>
          <w:rFonts w:ascii="Times New Roman" w:hAnsi="Times New Roman" w:cs="Times New Roman"/>
          <w:sz w:val="28"/>
        </w:rPr>
        <w:t>рода</w:t>
      </w:r>
      <w:r>
        <w:t xml:space="preserve"> </w:t>
      </w:r>
      <w:r w:rsidRPr="00F125D6">
        <w:rPr>
          <w:sz w:val="28"/>
          <w:szCs w:val="28"/>
        </w:rPr>
        <w:t>[</w:t>
      </w:r>
      <w:r w:rsidR="00202236">
        <w:rPr>
          <w:sz w:val="28"/>
          <w:szCs w:val="28"/>
        </w:rPr>
        <w:t>2</w:t>
      </w:r>
      <w:r w:rsidRPr="00F125D6">
        <w:rPr>
          <w:sz w:val="28"/>
          <w:szCs w:val="28"/>
        </w:rPr>
        <w:t>].</w:t>
      </w:r>
    </w:p>
    <w:p w:rsidR="00382F88" w:rsidRPr="00382F88" w:rsidRDefault="00382F88" w:rsidP="00202236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96735">
        <w:rPr>
          <w:color w:val="000000"/>
          <w:sz w:val="28"/>
          <w:szCs w:val="28"/>
        </w:rPr>
        <w:t>Основной целью современной системы патриотиче</w:t>
      </w:r>
      <w:r w:rsidRPr="00196735">
        <w:rPr>
          <w:color w:val="000000"/>
          <w:sz w:val="28"/>
          <w:szCs w:val="28"/>
        </w:rPr>
        <w:softHyphen/>
        <w:t>ского воспитания</w:t>
      </w:r>
      <w:r>
        <w:rPr>
          <w:color w:val="000000"/>
          <w:sz w:val="28"/>
          <w:szCs w:val="28"/>
        </w:rPr>
        <w:t xml:space="preserve">, </w:t>
      </w:r>
      <w:r w:rsidRPr="00196735">
        <w:rPr>
          <w:color w:val="000000"/>
          <w:sz w:val="28"/>
          <w:szCs w:val="28"/>
        </w:rPr>
        <w:t>является формирование активной, творче</w:t>
      </w:r>
      <w:r w:rsidRPr="00196735">
        <w:rPr>
          <w:color w:val="000000"/>
          <w:sz w:val="28"/>
          <w:szCs w:val="28"/>
        </w:rPr>
        <w:softHyphen/>
        <w:t>с</w:t>
      </w:r>
      <w:r>
        <w:rPr>
          <w:color w:val="000000"/>
          <w:sz w:val="28"/>
          <w:szCs w:val="28"/>
        </w:rPr>
        <w:t>кой личности -</w:t>
      </w:r>
      <w:r w:rsidRPr="00196735">
        <w:rPr>
          <w:color w:val="000000"/>
          <w:sz w:val="28"/>
          <w:szCs w:val="28"/>
        </w:rPr>
        <w:t xml:space="preserve"> землянина наст</w:t>
      </w:r>
      <w:r w:rsidRPr="00196735">
        <w:rPr>
          <w:color w:val="000000"/>
          <w:sz w:val="28"/>
          <w:szCs w:val="28"/>
        </w:rPr>
        <w:t>у</w:t>
      </w:r>
      <w:r w:rsidRPr="00196735">
        <w:rPr>
          <w:color w:val="000000"/>
          <w:sz w:val="28"/>
          <w:szCs w:val="28"/>
        </w:rPr>
        <w:t xml:space="preserve">пившего </w:t>
      </w:r>
      <w:r w:rsidRPr="00196735">
        <w:rPr>
          <w:color w:val="000000"/>
          <w:sz w:val="28"/>
          <w:szCs w:val="28"/>
          <w:lang w:val="en-US"/>
        </w:rPr>
        <w:t>XXI</w:t>
      </w:r>
      <w:r w:rsidRPr="00196735">
        <w:rPr>
          <w:color w:val="000000"/>
          <w:sz w:val="28"/>
          <w:szCs w:val="28"/>
        </w:rPr>
        <w:t xml:space="preserve"> в. При этом важно то, чтобы каждый ребенок чувствовал себя субъектом патриотического воспит</w:t>
      </w:r>
      <w:r w:rsidRPr="00196735">
        <w:rPr>
          <w:color w:val="000000"/>
          <w:sz w:val="28"/>
          <w:szCs w:val="28"/>
        </w:rPr>
        <w:t>а</w:t>
      </w:r>
      <w:r w:rsidRPr="00196735">
        <w:rPr>
          <w:color w:val="000000"/>
          <w:sz w:val="28"/>
          <w:szCs w:val="28"/>
        </w:rPr>
        <w:t>ния и самовоспитания, понимал собственную ответствен</w:t>
      </w:r>
      <w:r w:rsidRPr="00196735">
        <w:rPr>
          <w:color w:val="000000"/>
          <w:sz w:val="28"/>
          <w:szCs w:val="28"/>
        </w:rPr>
        <w:softHyphen/>
        <w:t>ность за судьбу Родины и планеты, на которой он жи</w:t>
      </w:r>
      <w:r w:rsidR="00EC7D27">
        <w:rPr>
          <w:color w:val="000000"/>
          <w:sz w:val="28"/>
          <w:szCs w:val="28"/>
        </w:rPr>
        <w:t xml:space="preserve">вет </w:t>
      </w:r>
      <w:r w:rsidR="00EC7D27" w:rsidRPr="008A6E27">
        <w:rPr>
          <w:color w:val="000000"/>
          <w:sz w:val="28"/>
          <w:szCs w:val="28"/>
        </w:rPr>
        <w:t>[</w:t>
      </w:r>
      <w:r w:rsidR="00202236">
        <w:rPr>
          <w:color w:val="000000"/>
          <w:sz w:val="28"/>
          <w:szCs w:val="28"/>
        </w:rPr>
        <w:t>5</w:t>
      </w:r>
      <w:r w:rsidR="00EC7D27" w:rsidRPr="008A6E27">
        <w:rPr>
          <w:color w:val="000000"/>
          <w:sz w:val="28"/>
          <w:szCs w:val="28"/>
        </w:rPr>
        <w:t>]</w:t>
      </w:r>
      <w:r w:rsidR="00EC7D27">
        <w:rPr>
          <w:color w:val="000000"/>
          <w:sz w:val="28"/>
          <w:szCs w:val="28"/>
        </w:rPr>
        <w:t>. Г</w:t>
      </w:r>
      <w:r>
        <w:rPr>
          <w:color w:val="000000"/>
          <w:sz w:val="28"/>
          <w:szCs w:val="28"/>
        </w:rPr>
        <w:t xml:space="preserve">лавная цель в воспитании патриотизма – это </w:t>
      </w:r>
      <w:r w:rsidRPr="002722D2">
        <w:rPr>
          <w:color w:val="000000"/>
          <w:sz w:val="28"/>
          <w:szCs w:val="28"/>
        </w:rPr>
        <w:t>формирование важнейших д</w:t>
      </w:r>
      <w:r w:rsidRPr="002722D2">
        <w:rPr>
          <w:color w:val="000000"/>
          <w:sz w:val="28"/>
          <w:szCs w:val="28"/>
        </w:rPr>
        <w:t>у</w:t>
      </w:r>
      <w:r w:rsidRPr="002722D2">
        <w:rPr>
          <w:color w:val="000000"/>
          <w:sz w:val="28"/>
          <w:szCs w:val="28"/>
        </w:rPr>
        <w:t>ховно-нравственных и социальных ценностей, значимых качеств, умений и готовности к их активному проявл</w:t>
      </w:r>
      <w:r w:rsidRPr="002722D2">
        <w:rPr>
          <w:color w:val="000000"/>
          <w:sz w:val="28"/>
          <w:szCs w:val="28"/>
        </w:rPr>
        <w:t>е</w:t>
      </w:r>
      <w:r w:rsidRPr="002722D2">
        <w:rPr>
          <w:color w:val="000000"/>
          <w:sz w:val="28"/>
          <w:szCs w:val="28"/>
        </w:rPr>
        <w:t>нию в различных сферах жизни</w:t>
      </w:r>
      <w:r w:rsidR="00EC7D27" w:rsidRPr="00EC7D27">
        <w:rPr>
          <w:color w:val="000000"/>
          <w:sz w:val="28"/>
          <w:szCs w:val="28"/>
        </w:rPr>
        <w:t xml:space="preserve"> </w:t>
      </w:r>
      <w:r w:rsidR="00EC7D27" w:rsidRPr="002722D2">
        <w:rPr>
          <w:color w:val="000000"/>
          <w:sz w:val="28"/>
          <w:szCs w:val="28"/>
        </w:rPr>
        <w:t>[</w:t>
      </w:r>
      <w:r w:rsidR="00202236">
        <w:rPr>
          <w:color w:val="000000"/>
          <w:sz w:val="28"/>
          <w:szCs w:val="28"/>
        </w:rPr>
        <w:t>8</w:t>
      </w:r>
      <w:r w:rsidR="00EC7D27" w:rsidRPr="002722D2">
        <w:rPr>
          <w:color w:val="000000"/>
          <w:sz w:val="28"/>
          <w:szCs w:val="28"/>
        </w:rPr>
        <w:t>]</w:t>
      </w:r>
      <w:r w:rsidR="00EC7D27">
        <w:rPr>
          <w:color w:val="000000"/>
          <w:sz w:val="28"/>
          <w:szCs w:val="28"/>
        </w:rPr>
        <w:t>.</w:t>
      </w:r>
    </w:p>
    <w:p w:rsidR="00382F88" w:rsidRDefault="00382F88" w:rsidP="00202236">
      <w:pPr>
        <w:pStyle w:val="14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Воспитание</w:t>
      </w:r>
      <w:r w:rsidRPr="00B502D8">
        <w:rPr>
          <w:rStyle w:val="c1"/>
          <w:sz w:val="28"/>
          <w:szCs w:val="28"/>
        </w:rPr>
        <w:t xml:space="preserve"> патриотизма у младших школьников  имеет огромное зн</w:t>
      </w:r>
      <w:r w:rsidRPr="00B502D8">
        <w:rPr>
          <w:rStyle w:val="c1"/>
          <w:sz w:val="28"/>
          <w:szCs w:val="28"/>
        </w:rPr>
        <w:t>а</w:t>
      </w:r>
      <w:r w:rsidRPr="00B502D8">
        <w:rPr>
          <w:rStyle w:val="c1"/>
          <w:sz w:val="28"/>
          <w:szCs w:val="28"/>
        </w:rPr>
        <w:t>чение, так как речь идет о судьбе</w:t>
      </w:r>
      <w:r>
        <w:rPr>
          <w:rStyle w:val="c1"/>
          <w:sz w:val="28"/>
          <w:szCs w:val="28"/>
        </w:rPr>
        <w:t xml:space="preserve"> настоящего и будущих поколений. Н</w:t>
      </w:r>
      <w:r w:rsidRPr="00B502D8">
        <w:rPr>
          <w:rStyle w:val="c1"/>
          <w:sz w:val="28"/>
          <w:szCs w:val="28"/>
        </w:rPr>
        <w:t>аши молодые современники должны не только обладать должным объемом зн</w:t>
      </w:r>
      <w:r w:rsidRPr="00B502D8">
        <w:rPr>
          <w:rStyle w:val="c1"/>
          <w:sz w:val="28"/>
          <w:szCs w:val="28"/>
        </w:rPr>
        <w:t>а</w:t>
      </w:r>
      <w:r w:rsidRPr="00B502D8">
        <w:rPr>
          <w:rStyle w:val="c1"/>
          <w:sz w:val="28"/>
          <w:szCs w:val="28"/>
        </w:rPr>
        <w:t>ний, но они должны стать зрелыми духовно и интеллектуально.</w:t>
      </w:r>
    </w:p>
    <w:p w:rsidR="00382F88" w:rsidRPr="007B3C51" w:rsidRDefault="00382F88" w:rsidP="00202236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</w:rPr>
      </w:pPr>
      <w:r w:rsidRPr="007B3C51">
        <w:rPr>
          <w:rFonts w:ascii="Times New Roman" w:hAnsi="Times New Roman"/>
          <w:sz w:val="28"/>
        </w:rPr>
        <w:t>Период младшего школьного возраста по своим психологическим х</w:t>
      </w:r>
      <w:r w:rsidRPr="007B3C51">
        <w:rPr>
          <w:rFonts w:ascii="Times New Roman" w:hAnsi="Times New Roman"/>
          <w:sz w:val="28"/>
        </w:rPr>
        <w:t>а</w:t>
      </w:r>
      <w:r w:rsidRPr="007B3C51">
        <w:rPr>
          <w:rFonts w:ascii="Times New Roman" w:hAnsi="Times New Roman"/>
          <w:sz w:val="28"/>
        </w:rPr>
        <w:t xml:space="preserve">рактеристикам наиболее благоприятен для </w:t>
      </w:r>
      <w:r>
        <w:rPr>
          <w:rFonts w:ascii="Times New Roman" w:hAnsi="Times New Roman"/>
          <w:sz w:val="28"/>
        </w:rPr>
        <w:t>формирования</w:t>
      </w:r>
      <w:r w:rsidRPr="007B3C51">
        <w:rPr>
          <w:rFonts w:ascii="Times New Roman" w:hAnsi="Times New Roman"/>
          <w:sz w:val="28"/>
        </w:rPr>
        <w:t xml:space="preserve"> патриотизма, так как младший школьник отвечает доверием взрослому, ему присуща подраж</w:t>
      </w:r>
      <w:r w:rsidRPr="007B3C51">
        <w:rPr>
          <w:rFonts w:ascii="Times New Roman" w:hAnsi="Times New Roman"/>
          <w:sz w:val="28"/>
        </w:rPr>
        <w:t>а</w:t>
      </w:r>
      <w:r w:rsidRPr="007B3C51">
        <w:rPr>
          <w:rFonts w:ascii="Times New Roman" w:hAnsi="Times New Roman"/>
          <w:sz w:val="28"/>
        </w:rPr>
        <w:t>тельность, внушаемость, эмоциональная отзывчивость, искренность чувств. Знания, впечатления, пережитые в детстве</w:t>
      </w:r>
      <w:r>
        <w:rPr>
          <w:rFonts w:ascii="Times New Roman" w:hAnsi="Times New Roman"/>
          <w:sz w:val="28"/>
        </w:rPr>
        <w:t>,</w:t>
      </w:r>
      <w:r w:rsidRPr="007B3C51">
        <w:rPr>
          <w:rFonts w:ascii="Times New Roman" w:hAnsi="Times New Roman"/>
          <w:sz w:val="28"/>
        </w:rPr>
        <w:t xml:space="preserve"> остаются с человеком на всю жизнь.</w:t>
      </w:r>
    </w:p>
    <w:p w:rsidR="00382F88" w:rsidRPr="004C606C" w:rsidRDefault="00382F88" w:rsidP="00202236">
      <w:pPr>
        <w:pStyle w:val="a5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0EFE">
        <w:rPr>
          <w:rFonts w:ascii="Times New Roman" w:hAnsi="Times New Roman"/>
          <w:sz w:val="28"/>
          <w:szCs w:val="28"/>
        </w:rPr>
        <w:t xml:space="preserve">Базовым этапом </w:t>
      </w:r>
      <w:r>
        <w:rPr>
          <w:rFonts w:ascii="Times New Roman" w:hAnsi="Times New Roman"/>
          <w:sz w:val="28"/>
          <w:szCs w:val="28"/>
        </w:rPr>
        <w:t xml:space="preserve">воспитания </w:t>
      </w:r>
      <w:r w:rsidRPr="00520EFE">
        <w:rPr>
          <w:rFonts w:ascii="Times New Roman" w:hAnsi="Times New Roman"/>
          <w:sz w:val="28"/>
          <w:szCs w:val="28"/>
        </w:rPr>
        <w:t>у детей патриотизма следует считать накопление ребенком социального опыта жизни в своем Отечестве и усво</w:t>
      </w:r>
      <w:r w:rsidRPr="00520EFE">
        <w:rPr>
          <w:rFonts w:ascii="Times New Roman" w:hAnsi="Times New Roman"/>
          <w:sz w:val="28"/>
          <w:szCs w:val="28"/>
        </w:rPr>
        <w:t>е</w:t>
      </w:r>
      <w:r w:rsidRPr="00520EFE">
        <w:rPr>
          <w:rFonts w:ascii="Times New Roman" w:hAnsi="Times New Roman"/>
          <w:sz w:val="28"/>
          <w:szCs w:val="28"/>
        </w:rPr>
        <w:t>ние принятых в нем норм поведения и взаимоотношений.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C51">
        <w:rPr>
          <w:rFonts w:ascii="Times New Roman" w:hAnsi="Times New Roman"/>
          <w:sz w:val="28"/>
        </w:rPr>
        <w:t>У младшего школьника представления расширяются постепенно. Система обобщенных знаний о явлениях общественной жизни формируется лишь к концу 1-2 кла</w:t>
      </w:r>
      <w:r w:rsidRPr="007B3C51">
        <w:rPr>
          <w:rFonts w:ascii="Times New Roman" w:hAnsi="Times New Roman"/>
          <w:sz w:val="28"/>
        </w:rPr>
        <w:t>с</w:t>
      </w:r>
      <w:r w:rsidRPr="007B3C51">
        <w:rPr>
          <w:rFonts w:ascii="Times New Roman" w:hAnsi="Times New Roman"/>
          <w:sz w:val="28"/>
        </w:rPr>
        <w:t>са. Этому способствует овладение детьми нравственными суждениями, оценками, понятиями, а также познавательный интерес к окр</w:t>
      </w:r>
      <w:r w:rsidRPr="007B3C51">
        <w:rPr>
          <w:rFonts w:ascii="Times New Roman" w:hAnsi="Times New Roman"/>
          <w:sz w:val="28"/>
        </w:rPr>
        <w:t>у</w:t>
      </w:r>
      <w:r w:rsidRPr="007B3C51">
        <w:rPr>
          <w:rFonts w:ascii="Times New Roman" w:hAnsi="Times New Roman"/>
          <w:sz w:val="28"/>
        </w:rPr>
        <w:t>жающему миру.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В процессе обучения в начальной школе дети овладевают большим </w:t>
      </w:r>
      <w:r>
        <w:rPr>
          <w:rFonts w:ascii="Times New Roman" w:hAnsi="Times New Roman"/>
          <w:sz w:val="28"/>
        </w:rPr>
        <w:lastRenderedPageBreak/>
        <w:t>колич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ством патриотических понятий: </w:t>
      </w:r>
      <w:r w:rsidRPr="00650FA2">
        <w:rPr>
          <w:rFonts w:ascii="Times New Roman" w:hAnsi="Times New Roman"/>
          <w:sz w:val="28"/>
        </w:rPr>
        <w:t>природоведческие и географические свед</w:t>
      </w:r>
      <w:r w:rsidRPr="00650FA2">
        <w:rPr>
          <w:rFonts w:ascii="Times New Roman" w:hAnsi="Times New Roman"/>
          <w:sz w:val="28"/>
        </w:rPr>
        <w:t>е</w:t>
      </w:r>
      <w:r w:rsidRPr="00650FA2"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>об</w:t>
      </w:r>
      <w:r w:rsidRPr="00650FA2">
        <w:rPr>
          <w:rFonts w:ascii="Times New Roman" w:hAnsi="Times New Roman"/>
          <w:sz w:val="28"/>
        </w:rPr>
        <w:t xml:space="preserve"> особенност</w:t>
      </w:r>
      <w:r>
        <w:rPr>
          <w:rFonts w:ascii="Times New Roman" w:hAnsi="Times New Roman"/>
          <w:sz w:val="28"/>
        </w:rPr>
        <w:t>ях</w:t>
      </w:r>
      <w:r w:rsidRPr="00650FA2">
        <w:rPr>
          <w:rFonts w:ascii="Times New Roman" w:hAnsi="Times New Roman"/>
          <w:sz w:val="28"/>
        </w:rPr>
        <w:t xml:space="preserve"> родног</w:t>
      </w:r>
      <w:r>
        <w:rPr>
          <w:rFonts w:ascii="Times New Roman" w:hAnsi="Times New Roman"/>
          <w:sz w:val="28"/>
        </w:rPr>
        <w:t>о края, климата, природы страны;</w:t>
      </w:r>
      <w:r w:rsidRPr="00650FA2">
        <w:rPr>
          <w:rFonts w:ascii="Times New Roman" w:hAnsi="Times New Roman"/>
          <w:sz w:val="28"/>
        </w:rPr>
        <w:t xml:space="preserve"> сведения о жизни своего народа (особенности быта, труда, культуры, традиций), соц</w:t>
      </w:r>
      <w:r w:rsidRPr="00650FA2">
        <w:rPr>
          <w:rFonts w:ascii="Times New Roman" w:hAnsi="Times New Roman"/>
          <w:sz w:val="28"/>
        </w:rPr>
        <w:t>и</w:t>
      </w:r>
      <w:r w:rsidRPr="00650FA2">
        <w:rPr>
          <w:rFonts w:ascii="Times New Roman" w:hAnsi="Times New Roman"/>
          <w:sz w:val="28"/>
        </w:rPr>
        <w:t>альные сведения (знания о достопримечательностях родного города, стол</w:t>
      </w:r>
      <w:r w:rsidRPr="00650FA2">
        <w:rPr>
          <w:rFonts w:ascii="Times New Roman" w:hAnsi="Times New Roman"/>
          <w:sz w:val="28"/>
        </w:rPr>
        <w:t>и</w:t>
      </w:r>
      <w:r w:rsidRPr="00650FA2">
        <w:rPr>
          <w:rFonts w:ascii="Times New Roman" w:hAnsi="Times New Roman"/>
          <w:sz w:val="28"/>
        </w:rPr>
        <w:t>цы, страны, знания названия страны, ее столицы, других городов, госуда</w:t>
      </w:r>
      <w:r w:rsidRPr="00650FA2">
        <w:rPr>
          <w:rFonts w:ascii="Times New Roman" w:hAnsi="Times New Roman"/>
          <w:sz w:val="28"/>
        </w:rPr>
        <w:t>р</w:t>
      </w:r>
      <w:r w:rsidRPr="00650FA2"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венной символики);</w:t>
      </w:r>
      <w:proofErr w:type="gramEnd"/>
      <w:r w:rsidRPr="00650FA2">
        <w:rPr>
          <w:rFonts w:ascii="Times New Roman" w:hAnsi="Times New Roman"/>
          <w:sz w:val="28"/>
        </w:rPr>
        <w:t xml:space="preserve"> некоторые исторические сведения (о жизни народа в разные исторические периоды, о подвигах людей в годы Великой Отеч</w:t>
      </w:r>
      <w:r w:rsidRPr="00650FA2">
        <w:rPr>
          <w:rFonts w:ascii="Times New Roman" w:hAnsi="Times New Roman"/>
          <w:sz w:val="28"/>
        </w:rPr>
        <w:t>е</w:t>
      </w:r>
      <w:r w:rsidRPr="00650FA2">
        <w:rPr>
          <w:rFonts w:ascii="Times New Roman" w:hAnsi="Times New Roman"/>
          <w:sz w:val="28"/>
        </w:rPr>
        <w:t>ственной войны, знание исторических памятников города, улиц).</w:t>
      </w:r>
      <w:r>
        <w:rPr>
          <w:rFonts w:ascii="Times New Roman" w:hAnsi="Times New Roman"/>
          <w:sz w:val="28"/>
        </w:rPr>
        <w:t xml:space="preserve"> Такой большой объем знаний позволяет детям сформировать </w:t>
      </w:r>
      <w:r w:rsidRPr="004C606C">
        <w:rPr>
          <w:rFonts w:ascii="Times New Roman" w:hAnsi="Times New Roman"/>
          <w:sz w:val="28"/>
          <w:szCs w:val="28"/>
        </w:rPr>
        <w:t>основы мировоззрения, базирующийся на патриотизме и гр</w:t>
      </w:r>
      <w:r w:rsidRPr="004C606C">
        <w:rPr>
          <w:rFonts w:ascii="Times New Roman" w:hAnsi="Times New Roman"/>
          <w:sz w:val="28"/>
          <w:szCs w:val="28"/>
        </w:rPr>
        <w:t>а</w:t>
      </w:r>
      <w:r w:rsidRPr="004C606C">
        <w:rPr>
          <w:rFonts w:ascii="Times New Roman" w:hAnsi="Times New Roman"/>
          <w:sz w:val="28"/>
          <w:szCs w:val="28"/>
        </w:rPr>
        <w:t>жданственности.</w:t>
      </w:r>
    </w:p>
    <w:p w:rsidR="00382F88" w:rsidRDefault="00382F88" w:rsidP="00202236">
      <w:pPr>
        <w:pStyle w:val="Style2"/>
        <w:widowControl/>
        <w:spacing w:line="360" w:lineRule="auto"/>
        <w:ind w:firstLine="709"/>
        <w:rPr>
          <w:rStyle w:val="FontStyle64"/>
          <w:sz w:val="28"/>
          <w:szCs w:val="28"/>
        </w:rPr>
      </w:pPr>
      <w:r w:rsidRPr="004C606C">
        <w:rPr>
          <w:sz w:val="28"/>
          <w:szCs w:val="28"/>
        </w:rPr>
        <w:t xml:space="preserve">Характерной чертой </w:t>
      </w:r>
      <w:r>
        <w:rPr>
          <w:sz w:val="28"/>
          <w:szCs w:val="28"/>
        </w:rPr>
        <w:t xml:space="preserve">воспитания </w:t>
      </w:r>
      <w:r w:rsidRPr="004C606C">
        <w:rPr>
          <w:sz w:val="28"/>
          <w:szCs w:val="28"/>
        </w:rPr>
        <w:t>у детей патриотизма является сли</w:t>
      </w:r>
      <w:r w:rsidRPr="004C606C">
        <w:rPr>
          <w:sz w:val="28"/>
          <w:szCs w:val="28"/>
        </w:rPr>
        <w:t>т</w:t>
      </w:r>
      <w:r w:rsidRPr="004C606C">
        <w:rPr>
          <w:sz w:val="28"/>
          <w:szCs w:val="28"/>
        </w:rPr>
        <w:t>ность нравственных чувств и знаний. Чувства играют определенную роль в патри</w:t>
      </w:r>
      <w:r w:rsidRPr="004C606C">
        <w:rPr>
          <w:sz w:val="28"/>
          <w:szCs w:val="28"/>
        </w:rPr>
        <w:t>о</w:t>
      </w:r>
      <w:r w:rsidRPr="004C606C">
        <w:rPr>
          <w:sz w:val="28"/>
          <w:szCs w:val="28"/>
        </w:rPr>
        <w:t xml:space="preserve">тическом воспитании </w:t>
      </w:r>
      <w:r>
        <w:rPr>
          <w:sz w:val="28"/>
          <w:szCs w:val="28"/>
        </w:rPr>
        <w:t>младших школьников</w:t>
      </w:r>
      <w:r w:rsidR="00EC7D27">
        <w:rPr>
          <w:sz w:val="28"/>
          <w:szCs w:val="28"/>
        </w:rPr>
        <w:t>. От</w:t>
      </w:r>
      <w:r>
        <w:rPr>
          <w:sz w:val="28"/>
          <w:szCs w:val="28"/>
        </w:rPr>
        <w:t xml:space="preserve"> уровня развития эмоциональной сферы зависит общее состояние психического развития ученика. </w:t>
      </w:r>
      <w:r w:rsidR="00EC7D27">
        <w:rPr>
          <w:sz w:val="28"/>
          <w:szCs w:val="28"/>
        </w:rPr>
        <w:t>В</w:t>
      </w:r>
      <w:r w:rsidRPr="004C606C">
        <w:rPr>
          <w:sz w:val="28"/>
          <w:szCs w:val="28"/>
        </w:rPr>
        <w:t xml:space="preserve"> процессе </w:t>
      </w:r>
      <w:r w:rsidRPr="004C606C">
        <w:rPr>
          <w:rStyle w:val="FontStyle64"/>
          <w:sz w:val="28"/>
          <w:szCs w:val="28"/>
        </w:rPr>
        <w:t xml:space="preserve">обучения изменяется содержание </w:t>
      </w:r>
      <w:r w:rsidRPr="004C606C">
        <w:rPr>
          <w:rStyle w:val="FontStyle39"/>
          <w:b w:val="0"/>
          <w:sz w:val="28"/>
          <w:szCs w:val="28"/>
        </w:rPr>
        <w:t>чувств</w:t>
      </w:r>
      <w:r w:rsidRPr="004C606C">
        <w:rPr>
          <w:rStyle w:val="FontStyle39"/>
          <w:sz w:val="28"/>
          <w:szCs w:val="28"/>
        </w:rPr>
        <w:t xml:space="preserve"> </w:t>
      </w:r>
      <w:r w:rsidRPr="004C606C">
        <w:rPr>
          <w:rStyle w:val="FontStyle64"/>
          <w:sz w:val="28"/>
          <w:szCs w:val="28"/>
        </w:rPr>
        <w:t>младшего школьника и происходит их дальнейшее развитие в плане все большей ос</w:t>
      </w:r>
      <w:r w:rsidRPr="004C606C">
        <w:rPr>
          <w:rStyle w:val="FontStyle64"/>
          <w:sz w:val="28"/>
          <w:szCs w:val="28"/>
        </w:rPr>
        <w:t>о</w:t>
      </w:r>
      <w:r w:rsidRPr="004C606C">
        <w:rPr>
          <w:rStyle w:val="FontStyle64"/>
          <w:sz w:val="28"/>
          <w:szCs w:val="28"/>
        </w:rPr>
        <w:t>знанности, сдержанности, устойчивости</w:t>
      </w:r>
      <w:r>
        <w:rPr>
          <w:rStyle w:val="FontStyle64"/>
          <w:sz w:val="28"/>
          <w:szCs w:val="28"/>
        </w:rPr>
        <w:t>, происходит развитие таких нравственных чувств, как любовь к Род</w:t>
      </w:r>
      <w:r>
        <w:rPr>
          <w:rStyle w:val="FontStyle64"/>
          <w:sz w:val="28"/>
          <w:szCs w:val="28"/>
        </w:rPr>
        <w:t>и</w:t>
      </w:r>
      <w:r>
        <w:rPr>
          <w:rStyle w:val="FontStyle64"/>
          <w:sz w:val="28"/>
          <w:szCs w:val="28"/>
        </w:rPr>
        <w:t>не, долг, честь</w:t>
      </w:r>
      <w:r w:rsidR="00EC7D27" w:rsidRPr="004C606C">
        <w:rPr>
          <w:sz w:val="28"/>
          <w:szCs w:val="28"/>
        </w:rPr>
        <w:t xml:space="preserve"> [</w:t>
      </w:r>
      <w:r w:rsidR="00202236">
        <w:rPr>
          <w:sz w:val="28"/>
          <w:szCs w:val="28"/>
        </w:rPr>
        <w:t>3</w:t>
      </w:r>
      <w:r w:rsidR="00EC7D27">
        <w:rPr>
          <w:sz w:val="28"/>
          <w:szCs w:val="28"/>
        </w:rPr>
        <w:t>].</w:t>
      </w:r>
    </w:p>
    <w:p w:rsidR="00382F88" w:rsidRDefault="00EC7D27" w:rsidP="0020223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Style w:val="FontStyle64"/>
          <w:sz w:val="28"/>
          <w:szCs w:val="28"/>
        </w:rPr>
      </w:pPr>
      <w:r>
        <w:rPr>
          <w:sz w:val="28"/>
          <w:szCs w:val="28"/>
        </w:rPr>
        <w:t>Э</w:t>
      </w:r>
      <w:r w:rsidR="00382F88">
        <w:rPr>
          <w:sz w:val="28"/>
          <w:szCs w:val="28"/>
        </w:rPr>
        <w:t>моции младшего школьника становятся более разнообразными и сложными по мере того, как он узнает больше об окружающем его мире. И, конечно то, как он воспринимает жизнь и окруж</w:t>
      </w:r>
      <w:r w:rsidR="00382F88">
        <w:rPr>
          <w:sz w:val="28"/>
          <w:szCs w:val="28"/>
        </w:rPr>
        <w:t>а</w:t>
      </w:r>
      <w:r w:rsidR="00382F88">
        <w:rPr>
          <w:sz w:val="28"/>
          <w:szCs w:val="28"/>
        </w:rPr>
        <w:t>ющую действительность, во многом зависит от взрослого</w:t>
      </w:r>
      <w:proofErr w:type="gramStart"/>
      <w:r w:rsidR="00382F88">
        <w:rPr>
          <w:sz w:val="28"/>
          <w:szCs w:val="28"/>
        </w:rPr>
        <w:t>.</w:t>
      </w:r>
      <w:proofErr w:type="gramEnd"/>
      <w:r>
        <w:rPr>
          <w:rStyle w:val="FontStyle64"/>
          <w:sz w:val="28"/>
          <w:szCs w:val="28"/>
        </w:rPr>
        <w:t xml:space="preserve"> П</w:t>
      </w:r>
      <w:r w:rsidR="00382F88">
        <w:rPr>
          <w:rStyle w:val="FontStyle64"/>
          <w:sz w:val="28"/>
          <w:szCs w:val="28"/>
        </w:rPr>
        <w:t>од влиянием учителя в совместной деятельности у учащихся появляе</w:t>
      </w:r>
      <w:r>
        <w:rPr>
          <w:rStyle w:val="FontStyle64"/>
          <w:sz w:val="28"/>
          <w:szCs w:val="28"/>
        </w:rPr>
        <w:t>тся способность к сопереживанию</w:t>
      </w:r>
      <w:r w:rsidR="00382F88">
        <w:rPr>
          <w:rStyle w:val="FontStyle64"/>
          <w:sz w:val="28"/>
          <w:szCs w:val="28"/>
        </w:rPr>
        <w:t xml:space="preserve">. </w:t>
      </w:r>
      <w:r w:rsidR="00202236">
        <w:rPr>
          <w:rStyle w:val="FontStyle64"/>
          <w:sz w:val="28"/>
          <w:szCs w:val="28"/>
        </w:rPr>
        <w:t>Отмеч</w:t>
      </w:r>
      <w:r w:rsidR="00A23BC2">
        <w:rPr>
          <w:rStyle w:val="FontStyle64"/>
          <w:sz w:val="28"/>
          <w:szCs w:val="28"/>
        </w:rPr>
        <w:t>а</w:t>
      </w:r>
      <w:r w:rsidR="00202236">
        <w:rPr>
          <w:rStyle w:val="FontStyle64"/>
          <w:sz w:val="28"/>
          <w:szCs w:val="28"/>
        </w:rPr>
        <w:t>ют</w:t>
      </w:r>
      <w:r w:rsidR="00382F88">
        <w:rPr>
          <w:rStyle w:val="FontStyle64"/>
          <w:sz w:val="28"/>
          <w:szCs w:val="28"/>
        </w:rPr>
        <w:t xml:space="preserve"> несколько важных особенностей переживаний младших школьников:</w:t>
      </w:r>
    </w:p>
    <w:p w:rsidR="00382F88" w:rsidRDefault="00382F88" w:rsidP="0020223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а) переживания приобретают смысл, у него возникает осмысленная ориентировка в собственных переживаниях;</w:t>
      </w:r>
    </w:p>
    <w:p w:rsidR="00382F88" w:rsidRDefault="00382F88" w:rsidP="0020223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б) возникает обобщение переживаний;</w:t>
      </w:r>
    </w:p>
    <w:p w:rsidR="00382F88" w:rsidRDefault="00382F88" w:rsidP="0020223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в) осмысление переживаний может порождать острую борьбу между ними;</w:t>
      </w:r>
    </w:p>
    <w:p w:rsidR="00382F88" w:rsidRDefault="00382F88" w:rsidP="0020223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FontStyle64"/>
          <w:sz w:val="28"/>
          <w:szCs w:val="28"/>
        </w:rPr>
        <w:lastRenderedPageBreak/>
        <w:t>г) развивается собственна</w:t>
      </w:r>
      <w:r w:rsidR="00EC7D27">
        <w:rPr>
          <w:rStyle w:val="FontStyle64"/>
          <w:sz w:val="28"/>
          <w:szCs w:val="28"/>
        </w:rPr>
        <w:t>я эмоциональная выразительность.</w:t>
      </w:r>
    </w:p>
    <w:p w:rsidR="00382F88" w:rsidRDefault="00EC7D27" w:rsidP="00202236">
      <w:pPr>
        <w:pStyle w:val="Style2"/>
        <w:widowControl/>
        <w:spacing w:line="360" w:lineRule="auto"/>
        <w:ind w:firstLine="709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Выделяю</w:t>
      </w:r>
      <w:r w:rsidR="00382F88">
        <w:rPr>
          <w:rStyle w:val="FontStyle64"/>
          <w:sz w:val="28"/>
          <w:szCs w:val="28"/>
        </w:rPr>
        <w:t>т следующие характеристики эмоциональной сферы младших школьников:</w:t>
      </w:r>
    </w:p>
    <w:p w:rsidR="00382F88" w:rsidRDefault="00382F88" w:rsidP="00202236">
      <w:pPr>
        <w:pStyle w:val="Style2"/>
        <w:widowControl/>
        <w:spacing w:line="360" w:lineRule="auto"/>
        <w:ind w:firstLine="709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- легкая отзывчивость на происходящие события и окрашенность во</w:t>
      </w:r>
      <w:r>
        <w:rPr>
          <w:rStyle w:val="FontStyle64"/>
          <w:sz w:val="28"/>
          <w:szCs w:val="28"/>
        </w:rPr>
        <w:t>с</w:t>
      </w:r>
      <w:r>
        <w:rPr>
          <w:rStyle w:val="FontStyle64"/>
          <w:sz w:val="28"/>
          <w:szCs w:val="28"/>
        </w:rPr>
        <w:t>приятия, воображения, умственной и физической деятельности эмоциями;</w:t>
      </w:r>
    </w:p>
    <w:p w:rsidR="00382F88" w:rsidRDefault="00382F88" w:rsidP="00202236">
      <w:pPr>
        <w:pStyle w:val="Style2"/>
        <w:widowControl/>
        <w:spacing w:line="360" w:lineRule="auto"/>
        <w:ind w:firstLine="709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- непосредственность и откровенность выражения своих переживаний (радости, переживаний, страха, удовольствия или неудовольствия);</w:t>
      </w:r>
    </w:p>
    <w:p w:rsidR="00382F88" w:rsidRDefault="00EC7D27" w:rsidP="00202236">
      <w:pPr>
        <w:pStyle w:val="Style2"/>
        <w:widowControl/>
        <w:spacing w:line="360" w:lineRule="auto"/>
        <w:ind w:firstLine="709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- </w:t>
      </w:r>
      <w:r w:rsidR="00382F88">
        <w:rPr>
          <w:rStyle w:val="FontStyle64"/>
          <w:sz w:val="28"/>
          <w:szCs w:val="28"/>
        </w:rPr>
        <w:t>большая эмоциональная неустойчивость, частая смена настроений</w:t>
      </w:r>
      <w:r>
        <w:rPr>
          <w:rStyle w:val="FontStyle64"/>
          <w:sz w:val="28"/>
          <w:szCs w:val="28"/>
        </w:rPr>
        <w:t xml:space="preserve"> </w:t>
      </w:r>
      <w:r w:rsidRPr="00B764A3">
        <w:rPr>
          <w:sz w:val="28"/>
          <w:szCs w:val="28"/>
        </w:rPr>
        <w:t>[</w:t>
      </w:r>
      <w:r w:rsidR="00202236">
        <w:rPr>
          <w:sz w:val="28"/>
          <w:szCs w:val="28"/>
        </w:rPr>
        <w:t>6</w:t>
      </w:r>
      <w:r w:rsidRPr="00B764A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382F88" w:rsidRPr="007B3C51" w:rsidRDefault="00382F88" w:rsidP="00202236">
      <w:pPr>
        <w:spacing w:line="360" w:lineRule="auto"/>
        <w:ind w:firstLine="709"/>
        <w:jc w:val="both"/>
        <w:rPr>
          <w:sz w:val="28"/>
          <w:szCs w:val="28"/>
        </w:rPr>
      </w:pPr>
      <w:r w:rsidRPr="00520EFE">
        <w:rPr>
          <w:sz w:val="28"/>
          <w:szCs w:val="28"/>
        </w:rPr>
        <w:t>В младшем школьном возрасте только начинается формирование воли, нравственных идеалов</w:t>
      </w:r>
      <w:r>
        <w:rPr>
          <w:sz w:val="28"/>
          <w:szCs w:val="28"/>
        </w:rPr>
        <w:t>,</w:t>
      </w:r>
      <w:r w:rsidRPr="00520EFE">
        <w:rPr>
          <w:sz w:val="28"/>
          <w:szCs w:val="28"/>
        </w:rPr>
        <w:t xml:space="preserve"> важных для патриотич</w:t>
      </w:r>
      <w:r w:rsidRPr="00520EFE">
        <w:rPr>
          <w:sz w:val="28"/>
          <w:szCs w:val="28"/>
        </w:rPr>
        <w:t>е</w:t>
      </w:r>
      <w:r w:rsidRPr="00520EFE">
        <w:rPr>
          <w:sz w:val="28"/>
          <w:szCs w:val="28"/>
        </w:rPr>
        <w:t>ского воспитания.</w:t>
      </w:r>
      <w:r>
        <w:rPr>
          <w:sz w:val="28"/>
          <w:szCs w:val="28"/>
        </w:rPr>
        <w:t xml:space="preserve"> </w:t>
      </w:r>
      <w:r w:rsidR="00EC7D27">
        <w:rPr>
          <w:sz w:val="28"/>
          <w:szCs w:val="28"/>
        </w:rPr>
        <w:t>В</w:t>
      </w:r>
      <w:r>
        <w:rPr>
          <w:sz w:val="28"/>
          <w:szCs w:val="28"/>
        </w:rPr>
        <w:t xml:space="preserve"> волевых поступках детей большую роль игр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чувства, которые становятся мотивами поведения. Развитие воли и чувств на этом этапе происходит в постоянном взаимодействии.</w:t>
      </w:r>
    </w:p>
    <w:p w:rsidR="00EC7D27" w:rsidRDefault="00EC7D27" w:rsidP="0020223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Новообразованиями</w:t>
      </w:r>
      <w:r w:rsidR="00382F88">
        <w:rPr>
          <w:sz w:val="28"/>
        </w:rPr>
        <w:t xml:space="preserve"> младшего школьного возраста становятся прои</w:t>
      </w:r>
      <w:r w:rsidR="00382F88">
        <w:rPr>
          <w:sz w:val="28"/>
        </w:rPr>
        <w:t>з</w:t>
      </w:r>
      <w:r w:rsidR="00382F88">
        <w:rPr>
          <w:sz w:val="28"/>
        </w:rPr>
        <w:t>вольность и рефлексия. У младших школьников появляются элементы р</w:t>
      </w:r>
      <w:r w:rsidR="00382F88">
        <w:rPr>
          <w:sz w:val="28"/>
        </w:rPr>
        <w:t>е</w:t>
      </w:r>
      <w:r w:rsidR="00382F88">
        <w:rPr>
          <w:sz w:val="28"/>
        </w:rPr>
        <w:t xml:space="preserve">флексии. Они могут объективно оценить себя, свои поступки, считаться с мнением других и принимать его во внимание. </w:t>
      </w:r>
      <w:r w:rsidR="00382F88">
        <w:rPr>
          <w:color w:val="000000"/>
          <w:sz w:val="28"/>
          <w:szCs w:val="29"/>
        </w:rPr>
        <w:t>Рефлексия проявляется в во</w:t>
      </w:r>
      <w:r w:rsidR="00382F88">
        <w:rPr>
          <w:color w:val="000000"/>
          <w:sz w:val="28"/>
          <w:szCs w:val="29"/>
        </w:rPr>
        <w:t>з</w:t>
      </w:r>
      <w:r w:rsidR="00382F88">
        <w:rPr>
          <w:color w:val="000000"/>
          <w:sz w:val="28"/>
          <w:szCs w:val="29"/>
        </w:rPr>
        <w:t>можности выделять особенности своих действий и делать их предметом ан</w:t>
      </w:r>
      <w:r w:rsidR="00382F88">
        <w:rPr>
          <w:color w:val="000000"/>
          <w:sz w:val="28"/>
          <w:szCs w:val="29"/>
        </w:rPr>
        <w:t>а</w:t>
      </w:r>
      <w:r w:rsidR="00382F88">
        <w:rPr>
          <w:color w:val="000000"/>
          <w:sz w:val="28"/>
          <w:szCs w:val="29"/>
        </w:rPr>
        <w:t>лиза. Если дошкольник в абсолютном большинстве случаев ориентируется на свой индивидуальный опыт действия, то младший школьник</w:t>
      </w:r>
      <w:r>
        <w:rPr>
          <w:color w:val="000000"/>
          <w:sz w:val="28"/>
          <w:szCs w:val="29"/>
        </w:rPr>
        <w:t xml:space="preserve"> </w:t>
      </w:r>
      <w:r w:rsidR="00382F88">
        <w:rPr>
          <w:color w:val="000000"/>
          <w:sz w:val="28"/>
          <w:szCs w:val="29"/>
        </w:rPr>
        <w:t>начинает ориентироваться на общекультурные обра</w:t>
      </w:r>
      <w:r w:rsidR="00382F88">
        <w:rPr>
          <w:color w:val="000000"/>
          <w:sz w:val="28"/>
          <w:szCs w:val="29"/>
        </w:rPr>
        <w:t>з</w:t>
      </w:r>
      <w:r w:rsidR="00382F88">
        <w:rPr>
          <w:color w:val="000000"/>
          <w:sz w:val="28"/>
          <w:szCs w:val="29"/>
        </w:rPr>
        <w:t>цы действия, которыми он ов</w:t>
      </w:r>
      <w:r>
        <w:rPr>
          <w:color w:val="000000"/>
          <w:sz w:val="28"/>
          <w:szCs w:val="29"/>
        </w:rPr>
        <w:t xml:space="preserve">ладевает в диалоге </w:t>
      </w:r>
      <w:proofErr w:type="gramStart"/>
      <w:r>
        <w:rPr>
          <w:color w:val="000000"/>
          <w:sz w:val="28"/>
          <w:szCs w:val="29"/>
        </w:rPr>
        <w:t>со</w:t>
      </w:r>
      <w:proofErr w:type="gramEnd"/>
      <w:r>
        <w:rPr>
          <w:color w:val="000000"/>
          <w:sz w:val="28"/>
          <w:szCs w:val="29"/>
        </w:rPr>
        <w:t xml:space="preserve"> взрослыми </w:t>
      </w:r>
      <w:r>
        <w:rPr>
          <w:color w:val="000000"/>
          <w:sz w:val="28"/>
          <w:szCs w:val="29"/>
        </w:rPr>
        <w:t>[</w:t>
      </w:r>
      <w:r>
        <w:rPr>
          <w:color w:val="000000"/>
          <w:sz w:val="28"/>
          <w:szCs w:val="29"/>
        </w:rPr>
        <w:t>1</w:t>
      </w:r>
      <w:r>
        <w:rPr>
          <w:color w:val="000000"/>
          <w:sz w:val="28"/>
          <w:szCs w:val="29"/>
        </w:rPr>
        <w:t>]</w:t>
      </w:r>
      <w:r>
        <w:rPr>
          <w:color w:val="000000"/>
          <w:sz w:val="28"/>
          <w:szCs w:val="29"/>
        </w:rPr>
        <w:t>.</w:t>
      </w:r>
    </w:p>
    <w:p w:rsidR="00382F88" w:rsidRDefault="00382F88" w:rsidP="00202236">
      <w:pPr>
        <w:spacing w:line="360" w:lineRule="auto"/>
        <w:ind w:firstLine="720"/>
        <w:jc w:val="both"/>
        <w:rPr>
          <w:color w:val="000000"/>
          <w:sz w:val="28"/>
          <w:szCs w:val="29"/>
        </w:rPr>
      </w:pPr>
      <w:r>
        <w:rPr>
          <w:sz w:val="28"/>
        </w:rPr>
        <w:t>В результате формируется произвольность поведения младших школьников, что опред</w:t>
      </w:r>
      <w:r>
        <w:rPr>
          <w:sz w:val="28"/>
        </w:rPr>
        <w:t>е</w:t>
      </w:r>
      <w:r>
        <w:rPr>
          <w:sz w:val="28"/>
        </w:rPr>
        <w:t xml:space="preserve">ляет его поступки на основе имеющихся зачатков сознания, его ценностей и экологических знаний. </w:t>
      </w:r>
      <w:r w:rsidR="00EC7D27">
        <w:rPr>
          <w:color w:val="000000"/>
          <w:sz w:val="28"/>
          <w:szCs w:val="29"/>
        </w:rPr>
        <w:t>Р</w:t>
      </w:r>
      <w:r>
        <w:rPr>
          <w:color w:val="000000"/>
          <w:sz w:val="28"/>
          <w:szCs w:val="29"/>
        </w:rPr>
        <w:t>еб</w:t>
      </w:r>
      <w:r>
        <w:rPr>
          <w:color w:val="000000"/>
          <w:sz w:val="28"/>
          <w:szCs w:val="29"/>
        </w:rPr>
        <w:t>е</w:t>
      </w:r>
      <w:r>
        <w:rPr>
          <w:color w:val="000000"/>
          <w:sz w:val="28"/>
          <w:szCs w:val="29"/>
        </w:rPr>
        <w:t>нок способен оценить свой поступок с точки зрения его результатов и тем самым изменить свое поведение, спланировать его соответствующим образом. Ребенок к концу обучения в начальной школе способен побороть в себе свои желания, если результат их выполнения не будет соответствовать определе</w:t>
      </w:r>
      <w:r>
        <w:rPr>
          <w:color w:val="000000"/>
          <w:sz w:val="28"/>
          <w:szCs w:val="29"/>
        </w:rPr>
        <w:t>н</w:t>
      </w:r>
      <w:r w:rsidR="00EC7D27">
        <w:rPr>
          <w:color w:val="000000"/>
          <w:sz w:val="28"/>
          <w:szCs w:val="29"/>
        </w:rPr>
        <w:t xml:space="preserve">ным нормам </w:t>
      </w:r>
      <w:r>
        <w:rPr>
          <w:color w:val="000000"/>
          <w:sz w:val="28"/>
          <w:szCs w:val="29"/>
        </w:rPr>
        <w:t xml:space="preserve"> </w:t>
      </w:r>
      <w:r w:rsidR="00EC7D27">
        <w:rPr>
          <w:color w:val="000000"/>
          <w:sz w:val="28"/>
          <w:szCs w:val="29"/>
        </w:rPr>
        <w:t>[</w:t>
      </w:r>
      <w:r w:rsidR="00202236">
        <w:rPr>
          <w:color w:val="000000"/>
          <w:sz w:val="28"/>
          <w:szCs w:val="29"/>
        </w:rPr>
        <w:t>9</w:t>
      </w:r>
      <w:r w:rsidR="00EC7D27">
        <w:rPr>
          <w:color w:val="000000"/>
          <w:sz w:val="28"/>
          <w:szCs w:val="29"/>
        </w:rPr>
        <w:t>]</w:t>
      </w:r>
      <w:r w:rsidR="00EC7D27">
        <w:rPr>
          <w:color w:val="000000"/>
          <w:sz w:val="28"/>
          <w:szCs w:val="29"/>
        </w:rPr>
        <w:t xml:space="preserve">. </w:t>
      </w:r>
    </w:p>
    <w:p w:rsidR="00EC7D27" w:rsidRDefault="00382F88" w:rsidP="0020223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8A6E27">
        <w:rPr>
          <w:sz w:val="28"/>
          <w:szCs w:val="28"/>
        </w:rPr>
        <w:t xml:space="preserve">ажную роль в процессе </w:t>
      </w:r>
      <w:r>
        <w:rPr>
          <w:sz w:val="28"/>
          <w:szCs w:val="28"/>
        </w:rPr>
        <w:t>воспитания</w:t>
      </w:r>
      <w:r w:rsidRPr="008A6E27">
        <w:rPr>
          <w:sz w:val="28"/>
          <w:szCs w:val="28"/>
        </w:rPr>
        <w:t xml:space="preserve"> патриотизма играет </w:t>
      </w:r>
      <w:r w:rsidRPr="00862FDF">
        <w:rPr>
          <w:iCs/>
          <w:sz w:val="28"/>
          <w:szCs w:val="28"/>
        </w:rPr>
        <w:t>формиров</w:t>
      </w:r>
      <w:r w:rsidRPr="00862FDF">
        <w:rPr>
          <w:iCs/>
          <w:sz w:val="28"/>
          <w:szCs w:val="28"/>
        </w:rPr>
        <w:t>а</w:t>
      </w:r>
      <w:r w:rsidRPr="00862FDF">
        <w:rPr>
          <w:iCs/>
          <w:sz w:val="28"/>
          <w:szCs w:val="28"/>
        </w:rPr>
        <w:t>ние и развитие у учащихся потребностей и положительных мо</w:t>
      </w:r>
      <w:r w:rsidRPr="00862FDF">
        <w:rPr>
          <w:iCs/>
          <w:sz w:val="28"/>
          <w:szCs w:val="28"/>
        </w:rPr>
        <w:softHyphen/>
        <w:t>тивов,</w:t>
      </w:r>
      <w:r w:rsidRPr="008A6E27">
        <w:rPr>
          <w:i/>
          <w:iCs/>
          <w:sz w:val="28"/>
          <w:szCs w:val="28"/>
        </w:rPr>
        <w:t xml:space="preserve"> </w:t>
      </w:r>
      <w:r w:rsidRPr="008A6E27">
        <w:rPr>
          <w:sz w:val="28"/>
          <w:szCs w:val="28"/>
        </w:rPr>
        <w:t xml:space="preserve">связанных с этими качествами. </w:t>
      </w:r>
      <w:r w:rsidR="00EC7D27">
        <w:rPr>
          <w:sz w:val="28"/>
          <w:szCs w:val="28"/>
        </w:rPr>
        <w:t>П</w:t>
      </w:r>
      <w:r w:rsidRPr="008A6E27">
        <w:rPr>
          <w:sz w:val="28"/>
          <w:szCs w:val="28"/>
        </w:rPr>
        <w:t>о</w:t>
      </w:r>
      <w:r w:rsidRPr="008A6E27">
        <w:rPr>
          <w:sz w:val="28"/>
          <w:szCs w:val="28"/>
        </w:rPr>
        <w:softHyphen/>
        <w:t>требности в самос</w:t>
      </w:r>
      <w:r w:rsidRPr="008A6E27">
        <w:rPr>
          <w:sz w:val="28"/>
          <w:szCs w:val="28"/>
        </w:rPr>
        <w:t>о</w:t>
      </w:r>
      <w:r w:rsidRPr="008A6E27">
        <w:rPr>
          <w:sz w:val="28"/>
          <w:szCs w:val="28"/>
        </w:rPr>
        <w:t>вершенствовании, как известно, возникают у че</w:t>
      </w:r>
      <w:r w:rsidRPr="008A6E27">
        <w:rPr>
          <w:sz w:val="28"/>
          <w:szCs w:val="28"/>
        </w:rPr>
        <w:softHyphen/>
        <w:t>ловека тогда, когда он под влиянием внешних воздействий или внутренних побуждений переживает прот</w:t>
      </w:r>
      <w:r w:rsidRPr="008A6E27">
        <w:rPr>
          <w:sz w:val="28"/>
          <w:szCs w:val="28"/>
        </w:rPr>
        <w:t>и</w:t>
      </w:r>
      <w:r w:rsidRPr="008A6E27">
        <w:rPr>
          <w:sz w:val="28"/>
          <w:szCs w:val="28"/>
        </w:rPr>
        <w:t>воречия между тем, какой он есть и каким ему надлежит быть, между до</w:t>
      </w:r>
      <w:r w:rsidRPr="008A6E27">
        <w:rPr>
          <w:sz w:val="28"/>
          <w:szCs w:val="28"/>
        </w:rPr>
        <w:t>с</w:t>
      </w:r>
      <w:r w:rsidRPr="008A6E27">
        <w:rPr>
          <w:sz w:val="28"/>
          <w:szCs w:val="28"/>
        </w:rPr>
        <w:t>тигнутым и необходимым уровнем личностног</w:t>
      </w:r>
      <w:r>
        <w:rPr>
          <w:sz w:val="28"/>
          <w:szCs w:val="28"/>
        </w:rPr>
        <w:t>о развития</w:t>
      </w:r>
      <w:r w:rsidR="00EC7D27">
        <w:rPr>
          <w:sz w:val="28"/>
          <w:szCs w:val="28"/>
        </w:rPr>
        <w:t xml:space="preserve"> </w:t>
      </w:r>
      <w:r w:rsidR="00EC7D27" w:rsidRPr="00862FDF">
        <w:rPr>
          <w:sz w:val="28"/>
          <w:szCs w:val="28"/>
        </w:rPr>
        <w:t>[</w:t>
      </w:r>
      <w:r w:rsidR="00202236">
        <w:rPr>
          <w:sz w:val="28"/>
          <w:szCs w:val="28"/>
        </w:rPr>
        <w:t>7</w:t>
      </w:r>
      <w:r w:rsidR="00EC7D27" w:rsidRPr="00862FDF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382F88" w:rsidRDefault="00EC7D27" w:rsidP="0020223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Выделяю</w:t>
      </w:r>
      <w:r w:rsidR="00382F88">
        <w:rPr>
          <w:sz w:val="28"/>
          <w:szCs w:val="28"/>
        </w:rPr>
        <w:t>т благоприятные условия для формирования положител</w:t>
      </w:r>
      <w:r w:rsidR="00382F88">
        <w:rPr>
          <w:sz w:val="28"/>
          <w:szCs w:val="28"/>
        </w:rPr>
        <w:t>ь</w:t>
      </w:r>
      <w:r w:rsidR="00382F88">
        <w:rPr>
          <w:sz w:val="28"/>
          <w:szCs w:val="28"/>
        </w:rPr>
        <w:t>ных мотивов учения и воспитания младших школьников – среди них острая потребность в новых впечатлениях и естественная любознательность. С</w:t>
      </w:r>
      <w:r w:rsidR="00382F88">
        <w:rPr>
          <w:sz w:val="28"/>
          <w:szCs w:val="28"/>
        </w:rPr>
        <w:t>о</w:t>
      </w:r>
      <w:r w:rsidR="00382F88">
        <w:rPr>
          <w:sz w:val="28"/>
          <w:szCs w:val="28"/>
        </w:rPr>
        <w:t>блюдая данные условия, учитель без труда будет формировать интерес к Родине, ее прошлому, н</w:t>
      </w:r>
      <w:r w:rsidR="00382F88">
        <w:rPr>
          <w:sz w:val="28"/>
          <w:szCs w:val="28"/>
        </w:rPr>
        <w:t>а</w:t>
      </w:r>
      <w:r w:rsidR="00382F88">
        <w:rPr>
          <w:sz w:val="28"/>
          <w:szCs w:val="28"/>
        </w:rPr>
        <w:t>стоящему и буду</w:t>
      </w:r>
      <w:r>
        <w:rPr>
          <w:sz w:val="28"/>
          <w:szCs w:val="28"/>
        </w:rPr>
        <w:t xml:space="preserve">щему </w:t>
      </w:r>
      <w:r w:rsidRPr="005B575F">
        <w:rPr>
          <w:sz w:val="28"/>
          <w:szCs w:val="28"/>
        </w:rPr>
        <w:t>[</w:t>
      </w:r>
      <w:r w:rsidR="00202236">
        <w:rPr>
          <w:sz w:val="28"/>
          <w:szCs w:val="28"/>
        </w:rPr>
        <w:t>5</w:t>
      </w:r>
      <w:r w:rsidRPr="005B575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382F88" w:rsidRPr="00FD1490" w:rsidRDefault="00EC7D27" w:rsidP="0020223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82F88">
        <w:rPr>
          <w:sz w:val="28"/>
          <w:szCs w:val="28"/>
        </w:rPr>
        <w:t xml:space="preserve"> младшем школьном возрасте у детей присутствуют широкие социальные мотивы, поэтому детей легко можно </w:t>
      </w:r>
      <w:proofErr w:type="spellStart"/>
      <w:r w:rsidR="00382F88">
        <w:rPr>
          <w:sz w:val="28"/>
          <w:szCs w:val="28"/>
        </w:rPr>
        <w:t>сподвигнуть</w:t>
      </w:r>
      <w:proofErr w:type="spellEnd"/>
      <w:r w:rsidR="00382F88">
        <w:rPr>
          <w:sz w:val="28"/>
          <w:szCs w:val="28"/>
        </w:rPr>
        <w:t xml:space="preserve"> на общественно-значимые дела, требующие ответственн</w:t>
      </w:r>
      <w:r w:rsidR="00382F88">
        <w:rPr>
          <w:sz w:val="28"/>
          <w:szCs w:val="28"/>
        </w:rPr>
        <w:t>о</w:t>
      </w:r>
      <w:r w:rsidR="00382F88">
        <w:rPr>
          <w:sz w:val="28"/>
          <w:szCs w:val="28"/>
        </w:rPr>
        <w:t>сти</w:t>
      </w:r>
      <w:r>
        <w:rPr>
          <w:sz w:val="28"/>
          <w:szCs w:val="28"/>
        </w:rPr>
        <w:t>. О</w:t>
      </w:r>
      <w:r w:rsidR="00382F88">
        <w:rPr>
          <w:sz w:val="28"/>
          <w:szCs w:val="28"/>
        </w:rPr>
        <w:t>тветственное отношение предполагает понимание учеником долга перед обществом. А вот мотивы долга и отве</w:t>
      </w:r>
      <w:r w:rsidR="00382F88">
        <w:rPr>
          <w:sz w:val="28"/>
          <w:szCs w:val="28"/>
        </w:rPr>
        <w:t>т</w:t>
      </w:r>
      <w:r w:rsidR="00382F88">
        <w:rPr>
          <w:sz w:val="28"/>
          <w:szCs w:val="28"/>
        </w:rPr>
        <w:t>ственности пока еще не осознаются детьми</w:t>
      </w:r>
      <w:r>
        <w:rPr>
          <w:sz w:val="28"/>
          <w:szCs w:val="28"/>
        </w:rPr>
        <w:t xml:space="preserve"> </w:t>
      </w:r>
      <w:r w:rsidRPr="005B575F">
        <w:rPr>
          <w:sz w:val="28"/>
          <w:szCs w:val="28"/>
        </w:rPr>
        <w:t>[</w:t>
      </w:r>
      <w:r w:rsidR="00202236">
        <w:rPr>
          <w:sz w:val="28"/>
          <w:szCs w:val="28"/>
        </w:rPr>
        <w:t>4</w:t>
      </w:r>
      <w:r w:rsidRPr="005B575F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="00382F88">
        <w:rPr>
          <w:sz w:val="28"/>
          <w:szCs w:val="28"/>
        </w:rPr>
        <w:t xml:space="preserve"> </w:t>
      </w:r>
    </w:p>
    <w:p w:rsidR="00382F88" w:rsidRPr="00CE43C1" w:rsidRDefault="00382F88" w:rsidP="00202236">
      <w:pPr>
        <w:pStyle w:val="14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младшем школьном возрасте дети принимают активное участие в жизни класса, что благотворно </w:t>
      </w:r>
      <w:proofErr w:type="gramStart"/>
      <w:r>
        <w:rPr>
          <w:rStyle w:val="c1"/>
          <w:sz w:val="28"/>
          <w:szCs w:val="28"/>
        </w:rPr>
        <w:t>сказывается на воспитание</w:t>
      </w:r>
      <w:proofErr w:type="gramEnd"/>
      <w:r>
        <w:rPr>
          <w:rStyle w:val="c1"/>
          <w:sz w:val="28"/>
          <w:szCs w:val="28"/>
        </w:rPr>
        <w:t xml:space="preserve"> патриотизма, т.к. активная жизненная позиция в дальнейшем способствует формированию патриотической деятельности. Но далеко не каждый ученик демонстрирует в</w:t>
      </w:r>
      <w:r>
        <w:rPr>
          <w:rStyle w:val="c1"/>
          <w:sz w:val="28"/>
          <w:szCs w:val="28"/>
        </w:rPr>
        <w:t>ы</w:t>
      </w:r>
      <w:r>
        <w:rPr>
          <w:rStyle w:val="c1"/>
          <w:sz w:val="28"/>
          <w:szCs w:val="28"/>
        </w:rPr>
        <w:t>сокое нравственное поведение и патриотические чувства. Это связано не только с уровнем знаний детей, интересами и потребностями, но и с уровнем ценн</w:t>
      </w:r>
      <w:r>
        <w:rPr>
          <w:rStyle w:val="c1"/>
          <w:sz w:val="28"/>
          <w:szCs w:val="28"/>
        </w:rPr>
        <w:t>о</w:t>
      </w:r>
      <w:r>
        <w:rPr>
          <w:rStyle w:val="c1"/>
          <w:sz w:val="28"/>
          <w:szCs w:val="28"/>
        </w:rPr>
        <w:t>стей, которые сформированы на данном этапе. Процесс формирования це</w:t>
      </w:r>
      <w:r>
        <w:rPr>
          <w:rStyle w:val="c1"/>
          <w:sz w:val="28"/>
          <w:szCs w:val="28"/>
        </w:rPr>
        <w:t>н</w:t>
      </w:r>
      <w:r>
        <w:rPr>
          <w:rStyle w:val="c1"/>
          <w:sz w:val="28"/>
          <w:szCs w:val="28"/>
        </w:rPr>
        <w:t>ностей в младшем школьном возрасте только начинается.</w:t>
      </w:r>
    </w:p>
    <w:p w:rsidR="00382F88" w:rsidRDefault="00382F88" w:rsidP="00202236">
      <w:pPr>
        <w:pStyle w:val="14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Таким образом, рассматривая возрастные особенности воспитания  патриотизма младших школьников в контексте его компонентов, мы пришли к выводу, что данный процесс в этом возрасте будет проходить благоприя</w:t>
      </w:r>
      <w:r>
        <w:rPr>
          <w:rStyle w:val="c1"/>
          <w:sz w:val="28"/>
          <w:szCs w:val="28"/>
        </w:rPr>
        <w:t>т</w:t>
      </w:r>
      <w:r>
        <w:rPr>
          <w:rStyle w:val="c1"/>
          <w:sz w:val="28"/>
          <w:szCs w:val="28"/>
        </w:rPr>
        <w:t>но, т.к. для этого существуют определенные условия. У детей формируется о</w:t>
      </w:r>
      <w:r>
        <w:rPr>
          <w:rStyle w:val="c1"/>
          <w:sz w:val="28"/>
          <w:szCs w:val="28"/>
        </w:rPr>
        <w:t>б</w:t>
      </w:r>
      <w:r>
        <w:rPr>
          <w:rStyle w:val="c1"/>
          <w:sz w:val="28"/>
          <w:szCs w:val="28"/>
        </w:rPr>
        <w:t xml:space="preserve">ширная база знаний и ценностей, происходит развитие </w:t>
      </w:r>
      <w:r>
        <w:rPr>
          <w:rStyle w:val="c1"/>
          <w:sz w:val="28"/>
          <w:szCs w:val="28"/>
        </w:rPr>
        <w:lastRenderedPageBreak/>
        <w:t>эмоционально-волевой сферы, мотивации, формирование произвольности поведения. В процессе взросления младшие школьники приобретают опыт патриотической деятельности и учатся любить свою Родину. Этому способствует системат</w:t>
      </w:r>
      <w:r>
        <w:rPr>
          <w:rStyle w:val="c1"/>
          <w:sz w:val="28"/>
          <w:szCs w:val="28"/>
        </w:rPr>
        <w:t>и</w:t>
      </w:r>
      <w:r>
        <w:rPr>
          <w:rStyle w:val="c1"/>
          <w:sz w:val="28"/>
          <w:szCs w:val="28"/>
        </w:rPr>
        <w:t>ческая работа учителя.</w:t>
      </w:r>
    </w:p>
    <w:p w:rsidR="00202236" w:rsidRDefault="00202236" w:rsidP="00202236">
      <w:pPr>
        <w:pStyle w:val="14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Список литературы.</w:t>
      </w:r>
    </w:p>
    <w:p w:rsidR="00202236" w:rsidRDefault="00202236" w:rsidP="00202236">
      <w:pPr>
        <w:pStyle w:val="2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B1FB5">
        <w:rPr>
          <w:sz w:val="28"/>
          <w:szCs w:val="28"/>
        </w:rPr>
        <w:t>Абрамова, Г.С. Возрастная психология: учеб</w:t>
      </w:r>
      <w:proofErr w:type="gramStart"/>
      <w:r w:rsidRPr="003B1FB5">
        <w:rPr>
          <w:sz w:val="28"/>
          <w:szCs w:val="28"/>
        </w:rPr>
        <w:t>.</w:t>
      </w:r>
      <w:proofErr w:type="gramEnd"/>
      <w:r w:rsidRPr="003B1FB5">
        <w:rPr>
          <w:sz w:val="28"/>
          <w:szCs w:val="28"/>
        </w:rPr>
        <w:t xml:space="preserve"> </w:t>
      </w:r>
      <w:proofErr w:type="gramStart"/>
      <w:r w:rsidRPr="003B1FB5">
        <w:rPr>
          <w:sz w:val="28"/>
          <w:szCs w:val="28"/>
        </w:rPr>
        <w:t>п</w:t>
      </w:r>
      <w:proofErr w:type="gramEnd"/>
      <w:r w:rsidRPr="003B1FB5">
        <w:rPr>
          <w:sz w:val="28"/>
          <w:szCs w:val="28"/>
        </w:rPr>
        <w:t>особие для студен</w:t>
      </w:r>
      <w:r>
        <w:rPr>
          <w:sz w:val="28"/>
          <w:szCs w:val="28"/>
        </w:rPr>
        <w:t xml:space="preserve">тов вузов. - М.:  </w:t>
      </w:r>
      <w:r>
        <w:rPr>
          <w:sz w:val="28"/>
          <w:szCs w:val="28"/>
        </w:rPr>
        <w:t>Академия, 2015</w:t>
      </w:r>
      <w:r w:rsidRPr="003B1FB5">
        <w:rPr>
          <w:sz w:val="28"/>
          <w:szCs w:val="28"/>
        </w:rPr>
        <w:t>. – 704 с.</w:t>
      </w:r>
    </w:p>
    <w:p w:rsidR="00202236" w:rsidRPr="00202236" w:rsidRDefault="00202236" w:rsidP="00202236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9F0509">
        <w:rPr>
          <w:color w:val="1A1A1A" w:themeColor="background1" w:themeShade="1A"/>
          <w:sz w:val="28"/>
          <w:szCs w:val="28"/>
        </w:rPr>
        <w:t xml:space="preserve">Большая </w:t>
      </w:r>
      <w:r>
        <w:rPr>
          <w:color w:val="1A1A1A" w:themeColor="background1" w:themeShade="1A"/>
          <w:sz w:val="28"/>
          <w:szCs w:val="28"/>
        </w:rPr>
        <w:t>Советская</w:t>
      </w:r>
      <w:r w:rsidRPr="009F0509">
        <w:rPr>
          <w:color w:val="1A1A1A" w:themeColor="background1" w:themeShade="1A"/>
          <w:sz w:val="28"/>
          <w:szCs w:val="28"/>
        </w:rPr>
        <w:t xml:space="preserve"> Энциклопедия / ред. Б.В. </w:t>
      </w:r>
      <w:proofErr w:type="gramStart"/>
      <w:r w:rsidRPr="009F0509">
        <w:rPr>
          <w:color w:val="1A1A1A" w:themeColor="background1" w:themeShade="1A"/>
          <w:sz w:val="28"/>
          <w:szCs w:val="28"/>
        </w:rPr>
        <w:t>Петровский</w:t>
      </w:r>
      <w:proofErr w:type="gramEnd"/>
      <w:r w:rsidRPr="009F0509">
        <w:rPr>
          <w:color w:val="1A1A1A" w:themeColor="background1" w:themeShade="1A"/>
          <w:sz w:val="28"/>
          <w:szCs w:val="28"/>
        </w:rPr>
        <w:t xml:space="preserve">. </w:t>
      </w:r>
      <w:r w:rsidRPr="009F0509">
        <w:rPr>
          <w:iCs/>
          <w:color w:val="1A1A1A" w:themeColor="background1" w:themeShade="1A"/>
          <w:sz w:val="28"/>
          <w:szCs w:val="28"/>
        </w:rPr>
        <w:t xml:space="preserve">– М.: Советская энциклопедия, Изд.:3-е, </w:t>
      </w:r>
      <w:r>
        <w:rPr>
          <w:iCs/>
          <w:color w:val="1A1A1A" w:themeColor="background1" w:themeShade="1A"/>
          <w:sz w:val="28"/>
          <w:szCs w:val="28"/>
        </w:rPr>
        <w:t>1995</w:t>
      </w:r>
      <w:r w:rsidRPr="009F0509">
        <w:rPr>
          <w:iCs/>
          <w:color w:val="1A1A1A" w:themeColor="background1" w:themeShade="1A"/>
          <w:sz w:val="28"/>
          <w:szCs w:val="28"/>
        </w:rPr>
        <w:t>. – С.25.</w:t>
      </w:r>
    </w:p>
    <w:p w:rsidR="00202236" w:rsidRPr="00202236" w:rsidRDefault="00202236" w:rsidP="00202236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и педагогическая психология: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 для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Ин-</w:t>
      </w:r>
      <w:proofErr w:type="spellStart"/>
      <w:r>
        <w:rPr>
          <w:sz w:val="28"/>
          <w:szCs w:val="28"/>
        </w:rPr>
        <w:t>тов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 2121 «Педагогика и методика начального обучения» / М.В. Матюхина, Т.С. </w:t>
      </w:r>
      <w:proofErr w:type="spellStart"/>
      <w:r>
        <w:rPr>
          <w:sz w:val="28"/>
          <w:szCs w:val="28"/>
        </w:rPr>
        <w:t>Михальчик</w:t>
      </w:r>
      <w:proofErr w:type="spellEnd"/>
      <w:r>
        <w:rPr>
          <w:sz w:val="28"/>
          <w:szCs w:val="28"/>
        </w:rPr>
        <w:t>, Н.Ф. Прокина и др.;</w:t>
      </w:r>
      <w:r w:rsidRPr="002A6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ред. М.В. </w:t>
      </w:r>
      <w:proofErr w:type="spellStart"/>
      <w:r>
        <w:rPr>
          <w:sz w:val="28"/>
          <w:szCs w:val="28"/>
        </w:rPr>
        <w:t>Гам</w:t>
      </w:r>
      <w:r>
        <w:rPr>
          <w:sz w:val="28"/>
          <w:szCs w:val="28"/>
        </w:rPr>
        <w:t>езо</w:t>
      </w:r>
      <w:proofErr w:type="spellEnd"/>
      <w:r>
        <w:rPr>
          <w:sz w:val="28"/>
          <w:szCs w:val="28"/>
        </w:rPr>
        <w:t xml:space="preserve"> и др. – М.: Просвещение, 201</w:t>
      </w:r>
      <w:r>
        <w:rPr>
          <w:sz w:val="28"/>
          <w:szCs w:val="28"/>
        </w:rPr>
        <w:t>4. – 256 с.</w:t>
      </w:r>
    </w:p>
    <w:p w:rsidR="00202236" w:rsidRDefault="00202236" w:rsidP="00202236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46F6">
        <w:rPr>
          <w:sz w:val="28"/>
          <w:szCs w:val="28"/>
        </w:rPr>
        <w:t>Государственная программа  «Патриотическое воспитание граждан Российской Федерации на 2011 - 2015 годы»</w:t>
      </w:r>
      <w:r>
        <w:rPr>
          <w:sz w:val="28"/>
          <w:szCs w:val="28"/>
        </w:rPr>
        <w:t>.</w:t>
      </w:r>
    </w:p>
    <w:p w:rsidR="00202236" w:rsidRDefault="00202236" w:rsidP="00202236">
      <w:pPr>
        <w:numPr>
          <w:ilvl w:val="0"/>
          <w:numId w:val="3"/>
        </w:numPr>
        <w:shd w:val="clear" w:color="auto" w:fill="FFFFFF"/>
        <w:tabs>
          <w:tab w:val="left" w:pos="360"/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7025F">
        <w:rPr>
          <w:sz w:val="28"/>
          <w:szCs w:val="28"/>
        </w:rPr>
        <w:t>Методика воспитательной работы: учебник для студентов учрежд</w:t>
      </w:r>
      <w:r w:rsidRPr="00A7025F">
        <w:rPr>
          <w:sz w:val="28"/>
          <w:szCs w:val="28"/>
        </w:rPr>
        <w:t>е</w:t>
      </w:r>
      <w:r w:rsidRPr="00A7025F">
        <w:rPr>
          <w:sz w:val="28"/>
          <w:szCs w:val="28"/>
        </w:rPr>
        <w:t>ний сред</w:t>
      </w:r>
      <w:proofErr w:type="gramStart"/>
      <w:r w:rsidRPr="00A7025F">
        <w:rPr>
          <w:sz w:val="28"/>
          <w:szCs w:val="28"/>
        </w:rPr>
        <w:t>.</w:t>
      </w:r>
      <w:proofErr w:type="gramEnd"/>
      <w:r w:rsidRPr="00A7025F">
        <w:rPr>
          <w:sz w:val="28"/>
          <w:szCs w:val="28"/>
        </w:rPr>
        <w:t xml:space="preserve"> </w:t>
      </w:r>
      <w:proofErr w:type="gramStart"/>
      <w:r w:rsidRPr="00A7025F">
        <w:rPr>
          <w:sz w:val="28"/>
          <w:szCs w:val="28"/>
        </w:rPr>
        <w:t>п</w:t>
      </w:r>
      <w:proofErr w:type="gramEnd"/>
      <w:r w:rsidRPr="00A7025F">
        <w:rPr>
          <w:sz w:val="28"/>
          <w:szCs w:val="28"/>
        </w:rPr>
        <w:t>роф. Образовани</w:t>
      </w:r>
      <w:r>
        <w:rPr>
          <w:sz w:val="28"/>
          <w:szCs w:val="28"/>
        </w:rPr>
        <w:t>я /</w:t>
      </w:r>
      <w:r w:rsidRPr="00A7025F">
        <w:rPr>
          <w:sz w:val="28"/>
          <w:szCs w:val="28"/>
        </w:rPr>
        <w:t xml:space="preserve">В.П. Сергеева, Э.К. Никитина, М.Н. </w:t>
      </w:r>
      <w:proofErr w:type="spellStart"/>
      <w:r w:rsidRPr="00A7025F">
        <w:rPr>
          <w:sz w:val="28"/>
          <w:szCs w:val="28"/>
        </w:rPr>
        <w:t>Недвецкая</w:t>
      </w:r>
      <w:proofErr w:type="spellEnd"/>
      <w:r w:rsidRPr="00A7025F">
        <w:rPr>
          <w:sz w:val="28"/>
          <w:szCs w:val="28"/>
        </w:rPr>
        <w:t xml:space="preserve"> и др.; </w:t>
      </w:r>
      <w:r>
        <w:rPr>
          <w:sz w:val="28"/>
          <w:szCs w:val="28"/>
        </w:rPr>
        <w:t>под ред. В.П. Сергеевой. – М.: Академия, 2010. -</w:t>
      </w:r>
      <w:r w:rsidRPr="00A7025F">
        <w:rPr>
          <w:sz w:val="28"/>
          <w:szCs w:val="28"/>
        </w:rPr>
        <w:t>368 с.</w:t>
      </w:r>
    </w:p>
    <w:p w:rsidR="00202236" w:rsidRDefault="00202236" w:rsidP="00202236">
      <w:pPr>
        <w:numPr>
          <w:ilvl w:val="0"/>
          <w:numId w:val="3"/>
        </w:numPr>
        <w:shd w:val="clear" w:color="auto" w:fill="FFFFFF"/>
        <w:tabs>
          <w:tab w:val="left" w:pos="360"/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02236">
        <w:rPr>
          <w:sz w:val="28"/>
          <w:szCs w:val="28"/>
        </w:rPr>
        <w:t>Ильин Е.П.</w:t>
      </w:r>
      <w:r>
        <w:rPr>
          <w:sz w:val="28"/>
          <w:szCs w:val="28"/>
        </w:rPr>
        <w:t xml:space="preserve"> Эмоции и чувства. – СПб, 2011</w:t>
      </w:r>
      <w:r w:rsidRPr="00202236">
        <w:rPr>
          <w:sz w:val="28"/>
          <w:szCs w:val="28"/>
        </w:rPr>
        <w:t>.</w:t>
      </w:r>
    </w:p>
    <w:p w:rsidR="00202236" w:rsidRDefault="00202236" w:rsidP="00202236">
      <w:pPr>
        <w:numPr>
          <w:ilvl w:val="0"/>
          <w:numId w:val="3"/>
        </w:numPr>
        <w:shd w:val="clear" w:color="auto" w:fill="FFFFFF"/>
        <w:tabs>
          <w:tab w:val="left" w:pos="360"/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t xml:space="preserve"> </w:t>
      </w:r>
      <w:proofErr w:type="spellStart"/>
      <w:r w:rsidRPr="00202236">
        <w:rPr>
          <w:sz w:val="28"/>
          <w:szCs w:val="28"/>
        </w:rPr>
        <w:t>Подласый</w:t>
      </w:r>
      <w:proofErr w:type="spellEnd"/>
      <w:r w:rsidRPr="00202236">
        <w:rPr>
          <w:sz w:val="28"/>
          <w:szCs w:val="28"/>
        </w:rPr>
        <w:t xml:space="preserve"> И.П. Педагогика начальной школы: учеб</w:t>
      </w:r>
      <w:proofErr w:type="gramStart"/>
      <w:r w:rsidRPr="00202236">
        <w:rPr>
          <w:sz w:val="28"/>
          <w:szCs w:val="28"/>
        </w:rPr>
        <w:t>.</w:t>
      </w:r>
      <w:proofErr w:type="gramEnd"/>
      <w:r w:rsidRPr="00202236">
        <w:rPr>
          <w:sz w:val="28"/>
          <w:szCs w:val="28"/>
        </w:rPr>
        <w:t xml:space="preserve"> </w:t>
      </w:r>
      <w:proofErr w:type="gramStart"/>
      <w:r w:rsidRPr="00202236">
        <w:rPr>
          <w:sz w:val="28"/>
          <w:szCs w:val="28"/>
        </w:rPr>
        <w:t>д</w:t>
      </w:r>
      <w:proofErr w:type="gramEnd"/>
      <w:r w:rsidRPr="00202236">
        <w:rPr>
          <w:sz w:val="28"/>
          <w:szCs w:val="28"/>
        </w:rPr>
        <w:t xml:space="preserve">ля студ. </w:t>
      </w:r>
      <w:proofErr w:type="spellStart"/>
      <w:r w:rsidRPr="00202236">
        <w:rPr>
          <w:sz w:val="28"/>
          <w:szCs w:val="28"/>
        </w:rPr>
        <w:t>пед</w:t>
      </w:r>
      <w:proofErr w:type="spellEnd"/>
      <w:r w:rsidRPr="00202236">
        <w:rPr>
          <w:sz w:val="28"/>
          <w:szCs w:val="28"/>
        </w:rPr>
        <w:t>. учили</w:t>
      </w:r>
      <w:r>
        <w:rPr>
          <w:sz w:val="28"/>
          <w:szCs w:val="28"/>
        </w:rPr>
        <w:t>щ и колледжей. – М.: ВЛАДОС, 2013</w:t>
      </w:r>
      <w:r w:rsidRPr="00202236">
        <w:rPr>
          <w:sz w:val="28"/>
          <w:szCs w:val="28"/>
        </w:rPr>
        <w:t>. – 399 с.</w:t>
      </w:r>
    </w:p>
    <w:p w:rsidR="00202236" w:rsidRDefault="00EC7D27" w:rsidP="00202236">
      <w:pPr>
        <w:numPr>
          <w:ilvl w:val="0"/>
          <w:numId w:val="3"/>
        </w:numPr>
        <w:shd w:val="clear" w:color="auto" w:fill="FFFFFF"/>
        <w:tabs>
          <w:tab w:val="left" w:pos="360"/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02236">
        <w:rPr>
          <w:sz w:val="28"/>
          <w:szCs w:val="28"/>
        </w:rPr>
        <w:t>Шарапов В.Н. Наглядность и процесс формирования понятий в начальн</w:t>
      </w:r>
      <w:r w:rsidR="00202236">
        <w:rPr>
          <w:sz w:val="28"/>
          <w:szCs w:val="28"/>
        </w:rPr>
        <w:t>ой школе // Начальная школа 2015</w:t>
      </w:r>
      <w:r w:rsidRPr="00202236">
        <w:rPr>
          <w:sz w:val="28"/>
          <w:szCs w:val="28"/>
        </w:rPr>
        <w:t>, № 7. – С.16-17</w:t>
      </w:r>
    </w:p>
    <w:p w:rsidR="00EC7D27" w:rsidRPr="00202236" w:rsidRDefault="00EC7D27" w:rsidP="00202236">
      <w:pPr>
        <w:numPr>
          <w:ilvl w:val="0"/>
          <w:numId w:val="3"/>
        </w:numPr>
        <w:shd w:val="clear" w:color="auto" w:fill="FFFFFF"/>
        <w:tabs>
          <w:tab w:val="left" w:pos="360"/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02236">
        <w:rPr>
          <w:sz w:val="28"/>
          <w:szCs w:val="28"/>
        </w:rPr>
        <w:t>Эксакусто</w:t>
      </w:r>
      <w:proofErr w:type="spellEnd"/>
      <w:r w:rsidRPr="00202236">
        <w:rPr>
          <w:sz w:val="28"/>
          <w:szCs w:val="28"/>
        </w:rPr>
        <w:t xml:space="preserve">, Т.В., Справочник психолога начальной школы / Т.В. </w:t>
      </w:r>
      <w:proofErr w:type="spellStart"/>
      <w:r w:rsidRPr="00202236">
        <w:rPr>
          <w:sz w:val="28"/>
          <w:szCs w:val="28"/>
        </w:rPr>
        <w:t>Эксакусто</w:t>
      </w:r>
      <w:proofErr w:type="spellEnd"/>
      <w:r w:rsidRPr="00202236">
        <w:rPr>
          <w:sz w:val="28"/>
          <w:szCs w:val="28"/>
        </w:rPr>
        <w:t xml:space="preserve">, О.Н. </w:t>
      </w:r>
      <w:proofErr w:type="spellStart"/>
      <w:r w:rsidRPr="00202236">
        <w:rPr>
          <w:sz w:val="28"/>
          <w:szCs w:val="28"/>
        </w:rPr>
        <w:t>Ис</w:t>
      </w:r>
      <w:r w:rsidRPr="00202236">
        <w:rPr>
          <w:sz w:val="28"/>
          <w:szCs w:val="28"/>
        </w:rPr>
        <w:t>т</w:t>
      </w:r>
      <w:r w:rsidRPr="00202236">
        <w:rPr>
          <w:sz w:val="28"/>
          <w:szCs w:val="28"/>
        </w:rPr>
        <w:t>ратова</w:t>
      </w:r>
      <w:proofErr w:type="spellEnd"/>
      <w:r w:rsidRPr="00202236">
        <w:rPr>
          <w:sz w:val="28"/>
          <w:szCs w:val="28"/>
        </w:rPr>
        <w:t>.</w:t>
      </w:r>
      <w:r w:rsidR="00202236">
        <w:rPr>
          <w:sz w:val="28"/>
          <w:szCs w:val="28"/>
        </w:rPr>
        <w:t>- Ростов-на-Дону.: «Феникс», 201</w:t>
      </w:r>
      <w:r w:rsidRPr="00202236">
        <w:rPr>
          <w:sz w:val="28"/>
          <w:szCs w:val="28"/>
        </w:rPr>
        <w:t>3.</w:t>
      </w:r>
    </w:p>
    <w:p w:rsidR="00EC7D27" w:rsidRDefault="00EC7D27" w:rsidP="00382F88"/>
    <w:sectPr w:rsidR="00EC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0D6"/>
    <w:multiLevelType w:val="hybridMultilevel"/>
    <w:tmpl w:val="6F90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05F1D"/>
    <w:multiLevelType w:val="hybridMultilevel"/>
    <w:tmpl w:val="6F90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53780"/>
    <w:multiLevelType w:val="hybridMultilevel"/>
    <w:tmpl w:val="6F90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32B4E"/>
    <w:multiLevelType w:val="hybridMultilevel"/>
    <w:tmpl w:val="AFF01F7E"/>
    <w:lvl w:ilvl="0" w:tplc="7C82E3DC">
      <w:start w:val="1"/>
      <w:numFmt w:val="decimal"/>
      <w:lvlText w:val="%1."/>
      <w:lvlJc w:val="left"/>
      <w:pPr>
        <w:ind w:left="1211" w:hanging="360"/>
      </w:pPr>
      <w:rPr>
        <w:color w:val="1A1A1A" w:themeColor="background1" w:themeShade="1A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E0"/>
    <w:rsid w:val="00106DE0"/>
    <w:rsid w:val="00202236"/>
    <w:rsid w:val="00382F88"/>
    <w:rsid w:val="00A23BC2"/>
    <w:rsid w:val="00C617CD"/>
    <w:rsid w:val="00E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2F8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382F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link w:val="a6"/>
    <w:uiPriority w:val="99"/>
    <w:unhideWhenUsed/>
    <w:rsid w:val="00382F8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customStyle="1" w:styleId="a6">
    <w:name w:val="Обычный (веб) Знак"/>
    <w:basedOn w:val="a0"/>
    <w:link w:val="a5"/>
    <w:rsid w:val="00382F88"/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c1">
    <w:name w:val="c1"/>
    <w:basedOn w:val="a0"/>
    <w:rsid w:val="00382F88"/>
  </w:style>
  <w:style w:type="paragraph" w:customStyle="1" w:styleId="14">
    <w:name w:val="Обычный + 14 пт"/>
    <w:aliases w:val="По ширине,Междустр.интервал:  полуторный"/>
    <w:basedOn w:val="a"/>
    <w:rsid w:val="00382F88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382F88"/>
    <w:pPr>
      <w:widowControl w:val="0"/>
      <w:autoSpaceDE w:val="0"/>
      <w:autoSpaceDN w:val="0"/>
      <w:adjustRightInd w:val="0"/>
      <w:spacing w:line="244" w:lineRule="exact"/>
      <w:ind w:firstLine="358"/>
      <w:jc w:val="both"/>
    </w:pPr>
  </w:style>
  <w:style w:type="character" w:customStyle="1" w:styleId="FontStyle39">
    <w:name w:val="Font Style39"/>
    <w:basedOn w:val="a0"/>
    <w:uiPriority w:val="99"/>
    <w:rsid w:val="00382F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382F88"/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82F88"/>
  </w:style>
  <w:style w:type="paragraph" w:customStyle="1" w:styleId="c10c5">
    <w:name w:val="c10 c5"/>
    <w:basedOn w:val="a"/>
    <w:rsid w:val="00382F88"/>
    <w:pPr>
      <w:spacing w:before="100" w:beforeAutospacing="1" w:after="100" w:afterAutospacing="1"/>
    </w:pPr>
  </w:style>
  <w:style w:type="character" w:customStyle="1" w:styleId="c0">
    <w:name w:val="c0"/>
    <w:basedOn w:val="a0"/>
    <w:rsid w:val="00382F88"/>
  </w:style>
  <w:style w:type="paragraph" w:customStyle="1" w:styleId="a7">
    <w:name w:val="Патриотизм (греч. πατριώτης – соотечественник"/>
    <w:aliases w:val="πατρίς – отечество) – нравственный и политический принцип,социальное чувство,содержанием которого является любовь к отечеству и готовность подчинить его интересам свои частные интересы (Солженицын 1996)."/>
    <w:basedOn w:val="a5"/>
    <w:rsid w:val="00382F88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382F88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C7D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7D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2F8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382F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link w:val="a6"/>
    <w:uiPriority w:val="99"/>
    <w:unhideWhenUsed/>
    <w:rsid w:val="00382F8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customStyle="1" w:styleId="a6">
    <w:name w:val="Обычный (веб) Знак"/>
    <w:basedOn w:val="a0"/>
    <w:link w:val="a5"/>
    <w:rsid w:val="00382F88"/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c1">
    <w:name w:val="c1"/>
    <w:basedOn w:val="a0"/>
    <w:rsid w:val="00382F88"/>
  </w:style>
  <w:style w:type="paragraph" w:customStyle="1" w:styleId="14">
    <w:name w:val="Обычный + 14 пт"/>
    <w:aliases w:val="По ширине,Междустр.интервал:  полуторный"/>
    <w:basedOn w:val="a"/>
    <w:rsid w:val="00382F88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382F88"/>
    <w:pPr>
      <w:widowControl w:val="0"/>
      <w:autoSpaceDE w:val="0"/>
      <w:autoSpaceDN w:val="0"/>
      <w:adjustRightInd w:val="0"/>
      <w:spacing w:line="244" w:lineRule="exact"/>
      <w:ind w:firstLine="358"/>
      <w:jc w:val="both"/>
    </w:pPr>
  </w:style>
  <w:style w:type="character" w:customStyle="1" w:styleId="FontStyle39">
    <w:name w:val="Font Style39"/>
    <w:basedOn w:val="a0"/>
    <w:uiPriority w:val="99"/>
    <w:rsid w:val="00382F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382F88"/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82F88"/>
  </w:style>
  <w:style w:type="paragraph" w:customStyle="1" w:styleId="c10c5">
    <w:name w:val="c10 c5"/>
    <w:basedOn w:val="a"/>
    <w:rsid w:val="00382F88"/>
    <w:pPr>
      <w:spacing w:before="100" w:beforeAutospacing="1" w:after="100" w:afterAutospacing="1"/>
    </w:pPr>
  </w:style>
  <w:style w:type="character" w:customStyle="1" w:styleId="c0">
    <w:name w:val="c0"/>
    <w:basedOn w:val="a0"/>
    <w:rsid w:val="00382F88"/>
  </w:style>
  <w:style w:type="paragraph" w:customStyle="1" w:styleId="a7">
    <w:name w:val="Патриотизм (греч. πατριώτης – соотечественник"/>
    <w:aliases w:val="πατρίς – отечество) – нравственный и политический принцип,социальное чувство,содержанием которого является любовь к отечеству и готовность подчинить его интересам свои частные интересы (Солженицын 1996)."/>
    <w:basedOn w:val="a5"/>
    <w:rsid w:val="00382F88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382F88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C7D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7D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Normcomp</dc:creator>
  <cp:keywords/>
  <dc:description/>
  <cp:lastModifiedBy>Normcomp</cp:lastModifiedBy>
  <cp:revision>2</cp:revision>
  <dcterms:created xsi:type="dcterms:W3CDTF">2018-07-07T18:29:00Z</dcterms:created>
  <dcterms:modified xsi:type="dcterms:W3CDTF">2018-07-07T19:05:00Z</dcterms:modified>
</cp:coreProperties>
</file>