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5C" w:rsidRPr="001A5283" w:rsidRDefault="0008475C" w:rsidP="00DF5516">
      <w:pPr>
        <w:ind w:right="51" w:firstLine="0"/>
        <w:contextualSpacing/>
        <w:rPr>
          <w:b/>
        </w:rPr>
      </w:pPr>
      <w:r w:rsidRPr="001A5283">
        <w:rPr>
          <w:b/>
        </w:rPr>
        <w:t>Система работы по духовно-нравственному и военно-патриотическому воспитанию школьников.</w:t>
      </w:r>
    </w:p>
    <w:p w:rsidR="0008475C" w:rsidRPr="00DF5516" w:rsidRDefault="0008475C" w:rsidP="0008475C">
      <w:pPr>
        <w:ind w:left="4536" w:right="51" w:firstLine="0"/>
        <w:contextualSpacing/>
        <w:jc w:val="left"/>
        <w:rPr>
          <w:b/>
        </w:rPr>
      </w:pPr>
    </w:p>
    <w:p w:rsidR="0008475C" w:rsidRDefault="0008475C" w:rsidP="0008475C">
      <w:pPr>
        <w:ind w:left="4536" w:right="51" w:firstLine="0"/>
        <w:contextualSpacing/>
        <w:jc w:val="left"/>
        <w:rPr>
          <w:b/>
        </w:rPr>
      </w:pPr>
      <w:r>
        <w:rPr>
          <w:b/>
        </w:rPr>
        <w:t>Даутова Галина Ивановна, учитель истории и обществознания высшей квалификационной категории МОУ «СОШ №1»</w:t>
      </w:r>
      <w:r w:rsidRPr="0008475C">
        <w:rPr>
          <w:b/>
        </w:rPr>
        <w:t xml:space="preserve"> </w:t>
      </w:r>
      <w:r>
        <w:rPr>
          <w:b/>
        </w:rPr>
        <w:t xml:space="preserve"> г. Благодарного </w:t>
      </w:r>
    </w:p>
    <w:p w:rsidR="0008475C" w:rsidRPr="0008475C" w:rsidRDefault="0008475C" w:rsidP="0008475C">
      <w:pPr>
        <w:ind w:left="4536" w:right="51" w:firstLine="0"/>
        <w:contextualSpacing/>
        <w:jc w:val="left"/>
        <w:rPr>
          <w:b/>
        </w:rPr>
      </w:pPr>
      <w:r>
        <w:rPr>
          <w:b/>
        </w:rPr>
        <w:t>Ставропольского края</w:t>
      </w:r>
    </w:p>
    <w:p w:rsidR="0008475C" w:rsidRPr="0008475C" w:rsidRDefault="0008475C" w:rsidP="0008475C">
      <w:pPr>
        <w:pStyle w:val="a3"/>
        <w:spacing w:line="360" w:lineRule="auto"/>
        <w:ind w:right="49"/>
        <w:contextualSpacing/>
        <w:jc w:val="both"/>
        <w:rPr>
          <w:b/>
          <w:sz w:val="28"/>
          <w:szCs w:val="28"/>
        </w:rPr>
      </w:pPr>
    </w:p>
    <w:p w:rsidR="00F829B9" w:rsidRPr="0008475C" w:rsidRDefault="00F829B9" w:rsidP="0008475C">
      <w:pPr>
        <w:pStyle w:val="a3"/>
        <w:spacing w:line="360" w:lineRule="auto"/>
        <w:ind w:right="49"/>
        <w:contextualSpacing/>
        <w:jc w:val="both"/>
        <w:rPr>
          <w:sz w:val="28"/>
          <w:szCs w:val="28"/>
        </w:rPr>
      </w:pPr>
      <w:r w:rsidRPr="001A5283">
        <w:rPr>
          <w:b/>
          <w:sz w:val="28"/>
          <w:szCs w:val="28"/>
        </w:rPr>
        <w:t xml:space="preserve">Актуальность </w:t>
      </w:r>
    </w:p>
    <w:p w:rsidR="00F829B9" w:rsidRPr="00B82EA4" w:rsidRDefault="00F829B9" w:rsidP="00B82EA4">
      <w:pPr>
        <w:pStyle w:val="a3"/>
        <w:spacing w:before="0" w:beforeAutospacing="0" w:after="0" w:afterAutospacing="0" w:line="360" w:lineRule="auto"/>
        <w:ind w:right="49" w:firstLine="450"/>
        <w:contextualSpacing/>
        <w:jc w:val="both"/>
        <w:rPr>
          <w:sz w:val="28"/>
          <w:szCs w:val="28"/>
        </w:rPr>
      </w:pPr>
      <w:r w:rsidRPr="00B82EA4">
        <w:rPr>
          <w:sz w:val="28"/>
          <w:szCs w:val="28"/>
        </w:rPr>
        <w:t>Создание условий для раскрытия личн</w:t>
      </w:r>
      <w:r w:rsidR="007319ED" w:rsidRPr="00B82EA4">
        <w:rPr>
          <w:sz w:val="28"/>
          <w:szCs w:val="28"/>
        </w:rPr>
        <w:t xml:space="preserve">ости ребёнка, становление его гражданской позиции является </w:t>
      </w:r>
      <w:r w:rsidRPr="00B82EA4">
        <w:rPr>
          <w:sz w:val="28"/>
          <w:szCs w:val="28"/>
        </w:rPr>
        <w:t xml:space="preserve"> приоритетной задачей  современной образовательной политики. </w:t>
      </w:r>
    </w:p>
    <w:p w:rsidR="00F829B9" w:rsidRPr="00B82EA4" w:rsidRDefault="00F829B9" w:rsidP="00B82EA4">
      <w:pPr>
        <w:autoSpaceDE w:val="0"/>
        <w:autoSpaceDN w:val="0"/>
        <w:adjustRightInd w:val="0"/>
        <w:spacing w:line="360" w:lineRule="auto"/>
        <w:ind w:left="-270" w:firstLine="720"/>
        <w:contextualSpacing/>
        <w:rPr>
          <w:rStyle w:val="Zag11"/>
          <w:rFonts w:eastAsia="@Arial Unicode MS"/>
        </w:rPr>
      </w:pPr>
      <w:r w:rsidRPr="00B82EA4">
        <w:rPr>
          <w:rStyle w:val="Zag11"/>
          <w:rFonts w:eastAsia="@Arial Unicode MS"/>
        </w:rPr>
        <w:t xml:space="preserve">Нормативно-правовой и методологической основой программы духовно-нравственного развития и воспитания </w:t>
      </w:r>
      <w:r w:rsidR="007319ED" w:rsidRPr="00B82EA4">
        <w:rPr>
          <w:rStyle w:val="Zag11"/>
          <w:rFonts w:eastAsia="@Arial Unicode MS"/>
        </w:rPr>
        <w:t>обучающихся</w:t>
      </w:r>
      <w:r w:rsidRPr="00B82EA4">
        <w:rPr>
          <w:rStyle w:val="Zag11"/>
          <w:rFonts w:eastAsia="@Arial Unicode MS"/>
        </w:rPr>
        <w:t xml:space="preserve"> являются Закон Российской Федерации «Об образовании», Федеральный государственный стандарт общего образования, Концепция духовно-нравственного развития и воспитания личности гражданина России, Примерная основная образовательная программа образовательного учреждения РАО.</w:t>
      </w:r>
    </w:p>
    <w:p w:rsidR="00F829B9" w:rsidRPr="00B82EA4" w:rsidRDefault="00F829B9" w:rsidP="00B82EA4">
      <w:pPr>
        <w:shd w:val="clear" w:color="auto" w:fill="FFFFFF"/>
        <w:spacing w:line="360" w:lineRule="auto"/>
        <w:ind w:firstLine="567"/>
        <w:contextualSpacing/>
        <w:rPr>
          <w:color w:val="000000"/>
        </w:rPr>
      </w:pPr>
      <w:r w:rsidRPr="00B82EA4">
        <w:rPr>
          <w:color w:val="000000"/>
        </w:rPr>
        <w:t>За последнее время в российском и мировом  обществе значительно усилились националистические настроения. В детско-молодежной среде усилились негативизм, демонстративное отношение к взрослым, жестокость в крайних проявлениях. Резко возросла и «помолодела» преступность. Многие дети оказались сегодня за пределами воспитательной среды, на улице, где они усваивают нелегкую науку воспитания в жестких условиях. За последнее десятилетие мы практически потеряли целое поколение, представители которого в потенциале могли бы стать истинными патриотами и достойными гражданами нашей страны. В связи с этим проблема духовно-нравственного и патриотического воспитания становится одной из актуальнейших.</w:t>
      </w:r>
    </w:p>
    <w:p w:rsidR="00F829B9" w:rsidRPr="00B82EA4" w:rsidRDefault="00F829B9" w:rsidP="00B82EA4">
      <w:pPr>
        <w:spacing w:line="360" w:lineRule="auto"/>
        <w:ind w:left="-270" w:right="49" w:firstLine="720"/>
        <w:contextualSpacing/>
      </w:pPr>
      <w:r w:rsidRPr="00B82EA4">
        <w:lastRenderedPageBreak/>
        <w:t xml:space="preserve">Формирование системы духовно-нравственных ценностей, гражданско-патриотических качеств личности обучающихся — это комплекс мероприятий, направленных  на воспитание чувства любви к школе, к малой Родине. 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rPr>
          <w:b/>
        </w:rPr>
        <w:t xml:space="preserve">Цель </w:t>
      </w:r>
      <w:r w:rsidRPr="00B82EA4">
        <w:t>- воспитание,  социально - 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F829B9" w:rsidRPr="00B82EA4" w:rsidRDefault="00F829B9" w:rsidP="00B82EA4">
      <w:pPr>
        <w:spacing w:line="360" w:lineRule="auto"/>
        <w:contextualSpacing/>
        <w:rPr>
          <w:b/>
        </w:rPr>
      </w:pPr>
      <w:r w:rsidRPr="00B82EA4">
        <w:rPr>
          <w:b/>
        </w:rPr>
        <w:t>Задачи: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t>•</w:t>
      </w:r>
      <w:r w:rsidRPr="00B82EA4">
        <w:tab/>
        <w:t>развитие социальной компетентности;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t>•</w:t>
      </w:r>
      <w:r w:rsidRPr="00B82EA4">
        <w:tab/>
        <w:t>развитие духовной сферы личности;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t>•</w:t>
      </w:r>
      <w:r w:rsidRPr="00B82EA4">
        <w:tab/>
        <w:t>формирование основ гражданской идентичности;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t>•</w:t>
      </w:r>
      <w:r w:rsidRPr="00B82EA4">
        <w:tab/>
        <w:t>раскрытие и совершенствование творческих и интеллектуальных дарований  учащихся;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t>•</w:t>
      </w:r>
      <w:r w:rsidRPr="00B82EA4">
        <w:tab/>
        <w:t>формирование нравственного смысла учения;</w:t>
      </w:r>
    </w:p>
    <w:p w:rsidR="00DC0690" w:rsidRPr="00B82EA4" w:rsidRDefault="00F829B9" w:rsidP="00B82EA4">
      <w:pPr>
        <w:spacing w:line="360" w:lineRule="auto"/>
        <w:contextualSpacing/>
      </w:pPr>
      <w:r w:rsidRPr="00B82EA4">
        <w:t>•</w:t>
      </w:r>
      <w:r w:rsidRPr="00B82EA4">
        <w:tab/>
        <w:t>воспитание стремления к самосовершенствованию.</w:t>
      </w:r>
    </w:p>
    <w:p w:rsidR="00F829B9" w:rsidRPr="00B82EA4" w:rsidRDefault="00F829B9" w:rsidP="00B82EA4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contextualSpacing/>
        <w:rPr>
          <w:b/>
          <w:sz w:val="28"/>
          <w:szCs w:val="28"/>
        </w:rPr>
      </w:pPr>
      <w:r w:rsidRPr="00B82EA4">
        <w:rPr>
          <w:b/>
          <w:sz w:val="28"/>
          <w:szCs w:val="28"/>
        </w:rPr>
        <w:t>Информационная справка о школе.</w:t>
      </w:r>
    </w:p>
    <w:p w:rsidR="001A27F4" w:rsidRPr="00504B84" w:rsidRDefault="001A27F4" w:rsidP="00B82EA4">
      <w:pPr>
        <w:spacing w:line="360" w:lineRule="auto"/>
        <w:contextualSpacing/>
      </w:pPr>
      <w:r w:rsidRPr="00504B84">
        <w:rPr>
          <w:bCs/>
        </w:rPr>
        <w:t>М</w:t>
      </w:r>
      <w:r w:rsidR="007319ED" w:rsidRPr="00504B84">
        <w:rPr>
          <w:bCs/>
        </w:rPr>
        <w:t>К</w:t>
      </w:r>
      <w:r w:rsidRPr="00504B84">
        <w:rPr>
          <w:bCs/>
        </w:rPr>
        <w:t>ОУ «СОШ № 1» - старейшая школа района, обладатель титула «Лидер качества Ставрополья -2003», серебряного знака «Отличник качества Ставрополья», дипломант конкурса Правительства СК, первая в районе - победитель конкурса общеобразовательных учреждений Российской Федерации,  внедряющих инновационные образовательные программы в рамках реализации приоритетного национального проекта «Образование».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t xml:space="preserve">Муниципальное казенное общеобразовательное учреждение «Средняя общеобразовательная школа № 1»   г. Благодарного была открыта в 1911 году. За </w:t>
      </w:r>
      <w:r w:rsidR="0031759A" w:rsidRPr="00B82EA4">
        <w:t xml:space="preserve">более чем вековую историю в образовательном учреждении  сложились традиции, основанные на уважении истории своей Родины, примерах нравственного подвига выпускников школы, </w:t>
      </w:r>
      <w:r w:rsidR="00840885" w:rsidRPr="00B82EA4">
        <w:t>учителей. Всё это бережно хранится и передается из поколения в поколение.</w:t>
      </w:r>
    </w:p>
    <w:p w:rsidR="00F829B9" w:rsidRPr="00B82EA4" w:rsidRDefault="00F829B9" w:rsidP="00B82EA4">
      <w:pPr>
        <w:spacing w:line="360" w:lineRule="auto"/>
        <w:contextualSpacing/>
      </w:pPr>
      <w:r w:rsidRPr="00B82EA4">
        <w:t>Школа находится в центральной части города.</w:t>
      </w:r>
      <w:r w:rsidR="00840885" w:rsidRPr="00B82EA4">
        <w:t xml:space="preserve"> И</w:t>
      </w:r>
      <w:r w:rsidRPr="00B82EA4">
        <w:t xml:space="preserve">меет достаточно  благоприятное  социальное  окружение, которое сформировано следующими территориями и учреждениями:  </w:t>
      </w:r>
    </w:p>
    <w:p w:rsidR="00F829B9" w:rsidRPr="00B82EA4" w:rsidRDefault="00F829B9" w:rsidP="00B82EA4">
      <w:pPr>
        <w:numPr>
          <w:ilvl w:val="0"/>
          <w:numId w:val="3"/>
        </w:numPr>
        <w:spacing w:line="360" w:lineRule="auto"/>
        <w:contextualSpacing/>
      </w:pPr>
      <w:r w:rsidRPr="00B82EA4">
        <w:lastRenderedPageBreak/>
        <w:t>Детская школа искусств;</w:t>
      </w:r>
    </w:p>
    <w:p w:rsidR="00F829B9" w:rsidRPr="00B82EA4" w:rsidRDefault="00F829B9" w:rsidP="00B82EA4">
      <w:pPr>
        <w:numPr>
          <w:ilvl w:val="0"/>
          <w:numId w:val="3"/>
        </w:numPr>
        <w:spacing w:line="360" w:lineRule="auto"/>
        <w:contextualSpacing/>
      </w:pPr>
      <w:r w:rsidRPr="00B82EA4">
        <w:t>Дом детского творчества;</w:t>
      </w:r>
    </w:p>
    <w:p w:rsidR="00F829B9" w:rsidRPr="00B82EA4" w:rsidRDefault="00F829B9" w:rsidP="00B82EA4">
      <w:pPr>
        <w:numPr>
          <w:ilvl w:val="0"/>
          <w:numId w:val="3"/>
        </w:numPr>
        <w:spacing w:line="360" w:lineRule="auto"/>
        <w:contextualSpacing/>
      </w:pPr>
      <w:r w:rsidRPr="00B82EA4">
        <w:t>Детский сад № 28;</w:t>
      </w:r>
    </w:p>
    <w:p w:rsidR="00F829B9" w:rsidRPr="00B82EA4" w:rsidRDefault="00F829B9" w:rsidP="00B82EA4">
      <w:pPr>
        <w:numPr>
          <w:ilvl w:val="0"/>
          <w:numId w:val="3"/>
        </w:numPr>
        <w:spacing w:line="360" w:lineRule="auto"/>
        <w:contextualSpacing/>
      </w:pPr>
      <w:r w:rsidRPr="00B82EA4">
        <w:t>Районный дом культуры</w:t>
      </w:r>
      <w:r w:rsidR="0008475C">
        <w:t xml:space="preserve"> и др.</w:t>
      </w:r>
    </w:p>
    <w:p w:rsidR="00840885" w:rsidRPr="00B82EA4" w:rsidRDefault="00840885" w:rsidP="00B82EA4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B82EA4">
        <w:rPr>
          <w:sz w:val="28"/>
          <w:szCs w:val="28"/>
        </w:rPr>
        <w:t>Учащиеся школы участвуют во внеурочной деятельности, посещая кружки предметного содержания и ряд кружков, которые способствуют развитию их творческих способностей. Процент учащихся, занимающихся в детских объединениях школы достаточно высок – до 88%.</w:t>
      </w:r>
    </w:p>
    <w:p w:rsidR="00840885" w:rsidRPr="00B82EA4" w:rsidRDefault="00B82EA4" w:rsidP="00B82EA4">
      <w:pPr>
        <w:spacing w:line="360" w:lineRule="auto"/>
        <w:ind w:firstLine="540"/>
        <w:contextualSpacing/>
      </w:pPr>
      <w:r>
        <w:t xml:space="preserve">В школе развито </w:t>
      </w:r>
      <w:r w:rsidR="00840885" w:rsidRPr="00B82EA4">
        <w:t>дополнительно</w:t>
      </w:r>
      <w:r>
        <w:t>е</w:t>
      </w:r>
      <w:r w:rsidR="00840885" w:rsidRPr="00B82EA4">
        <w:t xml:space="preserve"> образовани</w:t>
      </w:r>
      <w:r>
        <w:t>е</w:t>
      </w:r>
      <w:r w:rsidR="00840885" w:rsidRPr="00B82EA4">
        <w:t>, существует достаточно высокий уровень комфортности среды, позволяющи</w:t>
      </w:r>
      <w:r>
        <w:t>й опираться на личную мотивацию.</w:t>
      </w:r>
    </w:p>
    <w:p w:rsidR="00840885" w:rsidRPr="00B82EA4" w:rsidRDefault="00840885" w:rsidP="00B82EA4">
      <w:pPr>
        <w:autoSpaceDE w:val="0"/>
        <w:autoSpaceDN w:val="0"/>
        <w:adjustRightInd w:val="0"/>
        <w:spacing w:before="240" w:line="360" w:lineRule="auto"/>
        <w:ind w:firstLine="709"/>
        <w:contextualSpacing/>
        <w:rPr>
          <w:color w:val="000000"/>
        </w:rPr>
      </w:pPr>
      <w:r w:rsidRPr="00B82EA4">
        <w:rPr>
          <w:color w:val="000000"/>
        </w:rPr>
        <w:t>Школа занимается вопросами этичес</w:t>
      </w:r>
      <w:r w:rsidR="00B82EA4" w:rsidRPr="00B82EA4">
        <w:rPr>
          <w:color w:val="000000"/>
        </w:rPr>
        <w:t xml:space="preserve">кого и нравственного воспитания. </w:t>
      </w:r>
      <w:r w:rsidRPr="00B82EA4">
        <w:rPr>
          <w:color w:val="000000"/>
        </w:rPr>
        <w:t xml:space="preserve">Научная и практическая значимость </w:t>
      </w:r>
      <w:r w:rsidR="00B82EA4" w:rsidRPr="00B82EA4">
        <w:rPr>
          <w:color w:val="000000"/>
        </w:rPr>
        <w:t xml:space="preserve">реализации системыдуховно-нравственного воспитания позволяет </w:t>
      </w:r>
      <w:r w:rsidRPr="00B82EA4">
        <w:rPr>
          <w:color w:val="000000"/>
        </w:rPr>
        <w:t>осуществлять профилактик</w:t>
      </w:r>
      <w:r w:rsidR="00B82EA4" w:rsidRPr="00B82EA4">
        <w:rPr>
          <w:color w:val="000000"/>
        </w:rPr>
        <w:t>у</w:t>
      </w:r>
      <w:r w:rsidRPr="00B82EA4">
        <w:rPr>
          <w:color w:val="000000"/>
        </w:rPr>
        <w:t>, ранн</w:t>
      </w:r>
      <w:r w:rsidR="00B82EA4" w:rsidRPr="00B82EA4">
        <w:rPr>
          <w:color w:val="000000"/>
        </w:rPr>
        <w:t>юю</w:t>
      </w:r>
      <w:r w:rsidRPr="00B82EA4">
        <w:rPr>
          <w:color w:val="000000"/>
        </w:rPr>
        <w:t xml:space="preserve"> диагностик</w:t>
      </w:r>
      <w:r w:rsidR="00B82EA4" w:rsidRPr="00B82EA4">
        <w:rPr>
          <w:color w:val="000000"/>
        </w:rPr>
        <w:t>у и предупреждать</w:t>
      </w:r>
      <w:r w:rsidRPr="00B82EA4">
        <w:rPr>
          <w:color w:val="000000"/>
        </w:rPr>
        <w:t xml:space="preserve"> психологически</w:t>
      </w:r>
      <w:r w:rsidR="00B82EA4" w:rsidRPr="00B82EA4">
        <w:rPr>
          <w:color w:val="000000"/>
        </w:rPr>
        <w:t>е</w:t>
      </w:r>
      <w:r w:rsidRPr="00B82EA4">
        <w:rPr>
          <w:color w:val="000000"/>
        </w:rPr>
        <w:t xml:space="preserve"> и  социальны</w:t>
      </w:r>
      <w:r w:rsidR="00B82EA4" w:rsidRPr="00B82EA4">
        <w:rPr>
          <w:color w:val="000000"/>
        </w:rPr>
        <w:t>е</w:t>
      </w:r>
      <w:r w:rsidRPr="00B82EA4">
        <w:rPr>
          <w:color w:val="000000"/>
        </w:rPr>
        <w:t xml:space="preserve"> проблем</w:t>
      </w:r>
      <w:r w:rsidR="00B82EA4" w:rsidRPr="00B82EA4">
        <w:rPr>
          <w:color w:val="000000"/>
        </w:rPr>
        <w:t>ы</w:t>
      </w:r>
      <w:r w:rsidRPr="00B82EA4">
        <w:rPr>
          <w:color w:val="000000"/>
        </w:rPr>
        <w:t xml:space="preserve"> учащихся</w:t>
      </w:r>
      <w:r w:rsidR="00B82EA4" w:rsidRPr="00B82EA4">
        <w:rPr>
          <w:color w:val="000000"/>
        </w:rPr>
        <w:t>.</w:t>
      </w:r>
      <w:r w:rsidRPr="00B82EA4">
        <w:rPr>
          <w:color w:val="000000"/>
        </w:rPr>
        <w:t xml:space="preserve"> Разработана и успешно функционирует система воспитания этической культуры школьников. Мероприятия по формированию и развитию этической культуры участников образовательного процесса включены в учебную и внеурочную деятельн</w:t>
      </w:r>
      <w:r w:rsidR="007319ED" w:rsidRPr="00B82EA4">
        <w:rPr>
          <w:color w:val="000000"/>
        </w:rPr>
        <w:t xml:space="preserve">ость. </w:t>
      </w:r>
    </w:p>
    <w:p w:rsidR="00B82EA4" w:rsidRPr="00B82EA4" w:rsidRDefault="00840885" w:rsidP="00B82EA4">
      <w:pPr>
        <w:spacing w:line="360" w:lineRule="auto"/>
        <w:ind w:firstLine="709"/>
        <w:contextualSpacing/>
        <w:rPr>
          <w:b/>
        </w:rPr>
      </w:pPr>
      <w:r w:rsidRPr="00B82EA4">
        <w:rPr>
          <w:b/>
        </w:rPr>
        <w:t>Законодат</w:t>
      </w:r>
      <w:r w:rsidR="00B82EA4" w:rsidRPr="00B82EA4">
        <w:rPr>
          <w:b/>
        </w:rPr>
        <w:t>ельно-нормативное обеспечение:</w:t>
      </w:r>
    </w:p>
    <w:p w:rsidR="00840885" w:rsidRPr="00B82EA4" w:rsidRDefault="00840885" w:rsidP="00B82EA4">
      <w:pPr>
        <w:numPr>
          <w:ilvl w:val="0"/>
          <w:numId w:val="5"/>
        </w:numPr>
        <w:spacing w:line="360" w:lineRule="auto"/>
        <w:contextualSpacing/>
      </w:pPr>
      <w:r w:rsidRPr="00B82EA4">
        <w:t>Федеральный закон "О свободе совести и религиозных объединениях».</w:t>
      </w:r>
    </w:p>
    <w:p w:rsidR="00840885" w:rsidRPr="00B82EA4" w:rsidRDefault="00840885" w:rsidP="00B82EA4">
      <w:pPr>
        <w:numPr>
          <w:ilvl w:val="0"/>
          <w:numId w:val="5"/>
        </w:numPr>
        <w:spacing w:line="360" w:lineRule="auto"/>
        <w:contextualSpacing/>
      </w:pPr>
      <w:r w:rsidRPr="00B82EA4">
        <w:t>Национальная доктрина образования.</w:t>
      </w:r>
    </w:p>
    <w:p w:rsidR="00840885" w:rsidRPr="00B82EA4" w:rsidRDefault="00840885" w:rsidP="00B82EA4">
      <w:pPr>
        <w:numPr>
          <w:ilvl w:val="0"/>
          <w:numId w:val="5"/>
        </w:numPr>
        <w:spacing w:line="360" w:lineRule="auto"/>
        <w:contextualSpacing/>
      </w:pPr>
      <w:r w:rsidRPr="00B82EA4">
        <w:t xml:space="preserve">Международная конвенция "О правах ребенка" </w:t>
      </w:r>
      <w:smartTag w:uri="urn:schemas-microsoft-com:office:smarttags" w:element="metricconverter">
        <w:smartTagPr>
          <w:attr w:name="ProductID" w:val="1989 г"/>
        </w:smartTagPr>
        <w:r w:rsidRPr="00B82EA4">
          <w:t>1989 г</w:t>
        </w:r>
      </w:smartTag>
      <w:r w:rsidRPr="00B82EA4">
        <w:t>.</w:t>
      </w:r>
    </w:p>
    <w:p w:rsidR="00840885" w:rsidRPr="00B82EA4" w:rsidRDefault="00840885" w:rsidP="00B82EA4">
      <w:pPr>
        <w:numPr>
          <w:ilvl w:val="0"/>
          <w:numId w:val="5"/>
        </w:numPr>
        <w:spacing w:line="360" w:lineRule="auto"/>
        <w:contextualSpacing/>
      </w:pPr>
      <w:r w:rsidRPr="00B82EA4">
        <w:t>"Основы  законодательства РФ о культуре</w:t>
      </w:r>
      <w:r w:rsidR="001A5283">
        <w:t>»</w:t>
      </w:r>
      <w:r w:rsidRPr="00B82EA4">
        <w:t>.</w:t>
      </w:r>
    </w:p>
    <w:p w:rsidR="00B82EA4" w:rsidRPr="00B82EA4" w:rsidRDefault="00B82EA4" w:rsidP="00B82EA4">
      <w:pPr>
        <w:pStyle w:val="ab"/>
        <w:numPr>
          <w:ilvl w:val="0"/>
          <w:numId w:val="5"/>
        </w:numPr>
        <w:spacing w:line="360" w:lineRule="auto"/>
      </w:pPr>
      <w:r w:rsidRPr="00B82EA4">
        <w:t>Постановление главного государственного санитарного врача РФ от 29.12.2010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40885" w:rsidRPr="00B82EA4" w:rsidRDefault="00840885" w:rsidP="00B82EA4">
      <w:pPr>
        <w:numPr>
          <w:ilvl w:val="0"/>
          <w:numId w:val="5"/>
        </w:numPr>
        <w:spacing w:line="360" w:lineRule="auto"/>
        <w:contextualSpacing/>
      </w:pPr>
      <w:r w:rsidRPr="00B82EA4">
        <w:lastRenderedPageBreak/>
        <w:t>Концепция государственной политики в области духовно-нравственного воспитания детей в Российской Федерации и защиты их нравственности.</w:t>
      </w:r>
    </w:p>
    <w:p w:rsidR="00B82EA4" w:rsidRPr="00B82EA4" w:rsidRDefault="00B82EA4" w:rsidP="00B82EA4">
      <w:pPr>
        <w:pStyle w:val="ab"/>
        <w:numPr>
          <w:ilvl w:val="0"/>
          <w:numId w:val="5"/>
        </w:numPr>
        <w:spacing w:line="360" w:lineRule="auto"/>
      </w:pPr>
      <w:r w:rsidRPr="00B82EA4">
        <w:t>Учебный план МКОУ «СОШ №1» на 2016-2017 учебный год, утвержденный приказом директора от 01.09.2016 года №269</w:t>
      </w:r>
    </w:p>
    <w:p w:rsidR="00947159" w:rsidRPr="00B82EA4" w:rsidRDefault="00947159" w:rsidP="00B82EA4">
      <w:pPr>
        <w:numPr>
          <w:ilvl w:val="0"/>
          <w:numId w:val="5"/>
        </w:numPr>
        <w:spacing w:line="360" w:lineRule="auto"/>
        <w:contextualSpacing/>
      </w:pPr>
      <w:r w:rsidRPr="00B82EA4">
        <w:t xml:space="preserve">Государственная программа «Патриотическое воспитание граждан Российской Федерации на 2011-2015 годы» (утверждена Постановлением Правительства РФ от 05 декабря 2010 г. №795). </w:t>
      </w:r>
    </w:p>
    <w:p w:rsidR="00947159" w:rsidRPr="00B82EA4" w:rsidRDefault="00947159" w:rsidP="00B82EA4">
      <w:pPr>
        <w:numPr>
          <w:ilvl w:val="0"/>
          <w:numId w:val="5"/>
        </w:numPr>
        <w:spacing w:line="360" w:lineRule="auto"/>
        <w:contextualSpacing/>
      </w:pPr>
      <w:r w:rsidRPr="00B82EA4">
        <w:t xml:space="preserve">Подпрограмма «Патриотическое воспитание и допризывная подготовка молодежи Ставропольского края» государственной программы Ставропольского края «Молодежная политика» (в ред. постановлений Правительства Ставропольского края от 31.10.2013 N 399-п, от 31.03.2014 N 122-п). </w:t>
      </w:r>
    </w:p>
    <w:p w:rsidR="00840885" w:rsidRPr="00B82EA4" w:rsidRDefault="00840885" w:rsidP="00B82EA4">
      <w:pPr>
        <w:numPr>
          <w:ilvl w:val="0"/>
          <w:numId w:val="5"/>
        </w:numPr>
        <w:spacing w:line="360" w:lineRule="auto"/>
        <w:contextualSpacing/>
      </w:pPr>
      <w:r w:rsidRPr="00B82EA4">
        <w:t>другие законодательные акты и нормативные документы, касающиеся сфер образования и культуры.</w:t>
      </w:r>
    </w:p>
    <w:p w:rsidR="00840885" w:rsidRPr="00B82EA4" w:rsidRDefault="00840885" w:rsidP="00B82EA4">
      <w:pPr>
        <w:spacing w:line="360" w:lineRule="auto"/>
        <w:ind w:firstLine="709"/>
        <w:contextualSpacing/>
        <w:rPr>
          <w:color w:val="000000"/>
        </w:rPr>
      </w:pPr>
      <w:r w:rsidRPr="00B82EA4">
        <w:rPr>
          <w:color w:val="000000"/>
        </w:rPr>
        <w:t xml:space="preserve">Общенаучный уровень составляют: психолого-педагогические положения теории деятельности (Л.С. Выготский, П.Я. Гальперин, А.Н. Леонтьев, Д.Б. Эльконин), исследования по пониманию сущности готовности к деятельности (В.В. Давыдов, Н.В. Кузьмина, В.А. Сластенин, K.M.Дурай-Новакова). </w:t>
      </w:r>
    </w:p>
    <w:p w:rsidR="001A27F4" w:rsidRPr="00B82EA4" w:rsidRDefault="00B6547C" w:rsidP="00B82EA4">
      <w:pPr>
        <w:spacing w:line="360" w:lineRule="auto"/>
        <w:ind w:left="170" w:right="113" w:firstLine="550"/>
        <w:contextualSpacing/>
      </w:pPr>
      <w:r>
        <w:t>Система</w:t>
      </w:r>
      <w:r w:rsidR="001A27F4" w:rsidRPr="00B82EA4">
        <w:t xml:space="preserve">  определяет действия участников, их целевые ориентиры к определению совместной деятельности:</w:t>
      </w:r>
    </w:p>
    <w:p w:rsidR="001A27F4" w:rsidRPr="00B82EA4" w:rsidRDefault="001A27F4" w:rsidP="00B82EA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bCs/>
        </w:rPr>
      </w:pPr>
      <w:r w:rsidRPr="00B82EA4">
        <w:rPr>
          <w:bCs/>
        </w:rPr>
        <w:t>Воспитание этической культуры, формирование духовно-нравственных ценностей.</w:t>
      </w:r>
    </w:p>
    <w:p w:rsidR="001A27F4" w:rsidRPr="00B82EA4" w:rsidRDefault="001A27F4" w:rsidP="00B82EA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bCs/>
        </w:rPr>
      </w:pPr>
      <w:r w:rsidRPr="00B82EA4">
        <w:rPr>
          <w:bCs/>
        </w:rPr>
        <w:t>Воспитание  гражданственности, патриотизма, верности Отечеству, готовности быть полезным обществу и государству.</w:t>
      </w:r>
    </w:p>
    <w:p w:rsidR="001A27F4" w:rsidRPr="00B82EA4" w:rsidRDefault="001A27F4" w:rsidP="00B82EA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bCs/>
        </w:rPr>
      </w:pPr>
      <w:r w:rsidRPr="00B82EA4">
        <w:rPr>
          <w:bCs/>
        </w:rPr>
        <w:t>Воспитание уважения  к традициям,  культурному и историческому прошлому и настоящему «малой Родины» и  России.</w:t>
      </w:r>
    </w:p>
    <w:p w:rsidR="001A27F4" w:rsidRPr="00B82EA4" w:rsidRDefault="001A27F4" w:rsidP="00B82EA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bCs/>
        </w:rPr>
      </w:pPr>
      <w:r w:rsidRPr="00B82EA4">
        <w:rPr>
          <w:bCs/>
        </w:rPr>
        <w:t>Воспитание  уважения к правам, свободам и обязанностям человека.</w:t>
      </w:r>
    </w:p>
    <w:p w:rsidR="001A27F4" w:rsidRPr="00B82EA4" w:rsidRDefault="001A27F4" w:rsidP="00B82EA4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bCs/>
        </w:rPr>
      </w:pPr>
      <w:r w:rsidRPr="00B82EA4">
        <w:rPr>
          <w:bCs/>
        </w:rPr>
        <w:lastRenderedPageBreak/>
        <w:t>Воспитание трудолюбия, творческого отношения к учению, труду, жизни.</w:t>
      </w:r>
    </w:p>
    <w:p w:rsidR="001A27F4" w:rsidRPr="00B82EA4" w:rsidRDefault="007319ED" w:rsidP="00B82EA4">
      <w:pPr>
        <w:keepNext/>
        <w:spacing w:after="60" w:line="360" w:lineRule="auto"/>
        <w:ind w:firstLine="0"/>
        <w:contextualSpacing/>
        <w:outlineLvl w:val="0"/>
        <w:rPr>
          <w:b/>
          <w:bCs/>
          <w:kern w:val="32"/>
        </w:rPr>
      </w:pPr>
      <w:bookmarkStart w:id="0" w:name="_Toc185646945"/>
      <w:r w:rsidRPr="00B82EA4">
        <w:rPr>
          <w:b/>
          <w:bCs/>
          <w:kern w:val="32"/>
        </w:rPr>
        <w:t>Ожидаемые р</w:t>
      </w:r>
      <w:r w:rsidR="001A27F4" w:rsidRPr="00B82EA4">
        <w:rPr>
          <w:b/>
          <w:bCs/>
          <w:kern w:val="32"/>
        </w:rPr>
        <w:t>езультаты</w:t>
      </w:r>
      <w:bookmarkEnd w:id="0"/>
      <w:r w:rsidR="001A27F4" w:rsidRPr="00B82EA4">
        <w:rPr>
          <w:b/>
          <w:bCs/>
          <w:kern w:val="32"/>
        </w:rPr>
        <w:t>:</w:t>
      </w:r>
    </w:p>
    <w:p w:rsidR="001A27F4" w:rsidRPr="00B82EA4" w:rsidRDefault="001A27F4" w:rsidP="00B82EA4">
      <w:pPr>
        <w:numPr>
          <w:ilvl w:val="0"/>
          <w:numId w:val="7"/>
        </w:numPr>
        <w:spacing w:after="200" w:line="360" w:lineRule="auto"/>
        <w:contextualSpacing/>
      </w:pPr>
      <w:r w:rsidRPr="00B82EA4">
        <w:rPr>
          <w:bCs/>
        </w:rPr>
        <w:t>Снижение отдельных неблагоприятных социальных показателей духовно-нравственного кризиса в школе.</w:t>
      </w:r>
    </w:p>
    <w:p w:rsidR="001A27F4" w:rsidRPr="00B82EA4" w:rsidRDefault="001A27F4" w:rsidP="00B82EA4">
      <w:pPr>
        <w:numPr>
          <w:ilvl w:val="0"/>
          <w:numId w:val="7"/>
        </w:numPr>
        <w:spacing w:after="200" w:line="360" w:lineRule="auto"/>
        <w:contextualSpacing/>
      </w:pPr>
      <w:r w:rsidRPr="00B82EA4">
        <w:t>Формирование здорового жизненного стиля и высокоактивных поведенческих стратегий и личностных ресурсов у младших школьников;</w:t>
      </w:r>
    </w:p>
    <w:p w:rsidR="001A27F4" w:rsidRPr="00B82EA4" w:rsidRDefault="001A27F4" w:rsidP="00B82EA4">
      <w:pPr>
        <w:numPr>
          <w:ilvl w:val="0"/>
          <w:numId w:val="7"/>
        </w:numPr>
        <w:spacing w:after="200" w:line="360" w:lineRule="auto"/>
        <w:contextualSpacing/>
      </w:pPr>
      <w:r w:rsidRPr="00B82EA4">
        <w:rPr>
          <w:bCs/>
        </w:rPr>
        <w:t>Укрепление института семьи, возрождение и сохранение духовно-нравственных традиций семейного воспитания.</w:t>
      </w:r>
    </w:p>
    <w:p w:rsidR="00947159" w:rsidRPr="00B6547C" w:rsidRDefault="001A27F4" w:rsidP="00B6547C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bCs/>
        </w:rPr>
      </w:pPr>
      <w:r w:rsidRPr="00B82EA4">
        <w:rPr>
          <w:bCs/>
        </w:rPr>
        <w:t>Сохранение, укрепление духовного и физического здоровья подрастающего поколения</w:t>
      </w:r>
      <w:r w:rsidRPr="00B82EA4">
        <w:t>.</w:t>
      </w:r>
    </w:p>
    <w:p w:rsidR="00947159" w:rsidRPr="00B82EA4" w:rsidRDefault="00947159" w:rsidP="00B82EA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82EA4">
        <w:rPr>
          <w:sz w:val="28"/>
          <w:szCs w:val="28"/>
        </w:rPr>
        <w:t>Работа по военно-патриотической работе проводится по трем направлениям:</w:t>
      </w:r>
    </w:p>
    <w:p w:rsidR="00947159" w:rsidRPr="00B82EA4" w:rsidRDefault="00947159" w:rsidP="00B82E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82EA4">
        <w:rPr>
          <w:sz w:val="28"/>
          <w:szCs w:val="28"/>
        </w:rPr>
        <w:t xml:space="preserve">Воспитание на боевых традициях народа и Вооруженных Сил. </w:t>
      </w:r>
    </w:p>
    <w:p w:rsidR="00947159" w:rsidRPr="00B82EA4" w:rsidRDefault="00947159" w:rsidP="00B82E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82EA4">
        <w:rPr>
          <w:sz w:val="28"/>
          <w:szCs w:val="28"/>
        </w:rPr>
        <w:t>Военно-спортивные игры.</w:t>
      </w:r>
    </w:p>
    <w:p w:rsidR="00947159" w:rsidRPr="00B82EA4" w:rsidRDefault="00947159" w:rsidP="00B82E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82EA4">
        <w:rPr>
          <w:sz w:val="28"/>
          <w:szCs w:val="28"/>
        </w:rPr>
        <w:t>Взаимодействие с социумом.</w:t>
      </w:r>
    </w:p>
    <w:p w:rsidR="00947159" w:rsidRDefault="00B6547C" w:rsidP="00B82E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04B84">
        <w:rPr>
          <w:sz w:val="28"/>
          <w:szCs w:val="28"/>
          <w:u w:val="single"/>
        </w:rPr>
        <w:t>Первое направление.</w:t>
      </w:r>
      <w:r w:rsidR="00947159" w:rsidRPr="00B82EA4">
        <w:rPr>
          <w:sz w:val="28"/>
          <w:szCs w:val="28"/>
        </w:rPr>
        <w:t>В рамках подготовки к празднованию Победы советского народа в В</w:t>
      </w:r>
      <w:r>
        <w:rPr>
          <w:sz w:val="28"/>
          <w:szCs w:val="28"/>
        </w:rPr>
        <w:t xml:space="preserve">еликой </w:t>
      </w:r>
      <w:r w:rsidR="00947159" w:rsidRPr="00B82EA4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войне</w:t>
      </w:r>
      <w:r w:rsidR="00947159" w:rsidRPr="00B82EA4">
        <w:rPr>
          <w:sz w:val="28"/>
          <w:szCs w:val="28"/>
        </w:rPr>
        <w:t xml:space="preserve"> школа работа</w:t>
      </w:r>
      <w:r>
        <w:rPr>
          <w:sz w:val="28"/>
          <w:szCs w:val="28"/>
        </w:rPr>
        <w:t>ет</w:t>
      </w:r>
      <w:r w:rsidR="00947159" w:rsidRPr="00B82EA4">
        <w:rPr>
          <w:sz w:val="28"/>
          <w:szCs w:val="28"/>
        </w:rPr>
        <w:t xml:space="preserve"> над проектом «Времен связующая нить». Проект  направлен на изучение и сохранение памяти современными школьниками подвига народа Советского Союза в годы войны</w:t>
      </w:r>
      <w:r w:rsidR="00504B84" w:rsidRPr="001A5283">
        <w:rPr>
          <w:sz w:val="28"/>
          <w:szCs w:val="28"/>
        </w:rPr>
        <w:t>(</w:t>
      </w:r>
      <w:r w:rsidR="00504B84" w:rsidRPr="00BC696B">
        <w:rPr>
          <w:sz w:val="28"/>
          <w:szCs w:val="28"/>
        </w:rPr>
        <w:t>Приложение 1</w:t>
      </w:r>
      <w:r w:rsidR="00504B84" w:rsidRPr="001A5283">
        <w:rPr>
          <w:sz w:val="28"/>
          <w:szCs w:val="28"/>
        </w:rPr>
        <w:t>).</w:t>
      </w:r>
      <w:r w:rsidR="00947159" w:rsidRPr="00B82EA4">
        <w:rPr>
          <w:sz w:val="28"/>
          <w:szCs w:val="28"/>
        </w:rPr>
        <w:t xml:space="preserve"> Совместно с выпускниками школы, родительской общественностью, учащимися и учителями проводи</w:t>
      </w:r>
      <w:r>
        <w:rPr>
          <w:sz w:val="28"/>
          <w:szCs w:val="28"/>
        </w:rPr>
        <w:t>тся</w:t>
      </w:r>
      <w:r w:rsidR="00947159" w:rsidRPr="00B82EA4">
        <w:rPr>
          <w:sz w:val="28"/>
          <w:szCs w:val="28"/>
        </w:rPr>
        <w:t xml:space="preserve"> большая поисково-исследовательская работа, в результате которой было установлено 9 имен скончавшихся от ран красноармейцев, установлена Мемориальная доска во дворе школы. Мы гордимся тем, что выпускнице нашей школы Евдокии Бершанской было присвоено звание «Почетный гражданин г.Благодарного»</w:t>
      </w:r>
      <w:r w:rsidR="00504B84" w:rsidRPr="001A5283">
        <w:rPr>
          <w:sz w:val="28"/>
          <w:szCs w:val="28"/>
        </w:rPr>
        <w:t>(Приложение 2).</w:t>
      </w:r>
    </w:p>
    <w:p w:rsidR="00B6547C" w:rsidRPr="00B82EA4" w:rsidRDefault="00B6547C" w:rsidP="00B82E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апреля 2017 года в рамках работы межрайонной научно-практической </w:t>
      </w:r>
      <w:r w:rsidR="00A06547">
        <w:rPr>
          <w:sz w:val="28"/>
          <w:szCs w:val="28"/>
        </w:rPr>
        <w:t>конференци</w:t>
      </w:r>
      <w:r w:rsidR="0008475C">
        <w:rPr>
          <w:sz w:val="28"/>
          <w:szCs w:val="28"/>
        </w:rPr>
        <w:t xml:space="preserve">и «Благодарненские чтения» </w:t>
      </w:r>
      <w:r w:rsidR="00A06547">
        <w:rPr>
          <w:sz w:val="28"/>
          <w:szCs w:val="28"/>
        </w:rPr>
        <w:t xml:space="preserve"> открыт бюст Е.Д. Бершанской.</w:t>
      </w:r>
    </w:p>
    <w:p w:rsidR="00947159" w:rsidRPr="00B82EA4" w:rsidRDefault="00947159" w:rsidP="00B82E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04B84">
        <w:rPr>
          <w:sz w:val="28"/>
          <w:szCs w:val="28"/>
          <w:u w:val="single"/>
        </w:rPr>
        <w:lastRenderedPageBreak/>
        <w:t>Второе направление</w:t>
      </w:r>
      <w:r w:rsidRPr="00B82EA4">
        <w:rPr>
          <w:sz w:val="28"/>
          <w:szCs w:val="28"/>
        </w:rPr>
        <w:t xml:space="preserve"> в комплексе решает задачи системы военно-патриотического воспитания. </w:t>
      </w:r>
      <w:r w:rsidR="00A06547" w:rsidRPr="00B82EA4">
        <w:rPr>
          <w:sz w:val="28"/>
          <w:szCs w:val="28"/>
        </w:rPr>
        <w:t>Это,</w:t>
      </w:r>
      <w:r w:rsidRPr="00B82EA4">
        <w:rPr>
          <w:sz w:val="28"/>
          <w:szCs w:val="28"/>
        </w:rPr>
        <w:t xml:space="preserve"> прежде всего</w:t>
      </w:r>
      <w:r w:rsidR="00A06547">
        <w:rPr>
          <w:sz w:val="28"/>
          <w:szCs w:val="28"/>
        </w:rPr>
        <w:t>,</w:t>
      </w:r>
      <w:r w:rsidRPr="00B82EA4">
        <w:rPr>
          <w:sz w:val="28"/>
          <w:szCs w:val="28"/>
        </w:rPr>
        <w:t xml:space="preserve"> участие в военно-спортивной игре «Зарница», конкурсе «А, ну-ка, парни!», в туристическом слете, </w:t>
      </w:r>
      <w:r w:rsidR="00A06547">
        <w:rPr>
          <w:sz w:val="28"/>
          <w:szCs w:val="28"/>
        </w:rPr>
        <w:t xml:space="preserve">в </w:t>
      </w:r>
      <w:r w:rsidRPr="00B82EA4">
        <w:rPr>
          <w:sz w:val="28"/>
          <w:szCs w:val="28"/>
        </w:rPr>
        <w:t xml:space="preserve">спартакиаде </w:t>
      </w:r>
      <w:r w:rsidR="00A06547">
        <w:rPr>
          <w:sz w:val="28"/>
          <w:szCs w:val="28"/>
        </w:rPr>
        <w:t xml:space="preserve">школьников </w:t>
      </w:r>
      <w:r w:rsidRPr="00B82EA4">
        <w:rPr>
          <w:sz w:val="28"/>
          <w:szCs w:val="28"/>
        </w:rPr>
        <w:t xml:space="preserve">допризывного возраста. </w:t>
      </w:r>
    </w:p>
    <w:p w:rsidR="00947159" w:rsidRPr="00B82EA4" w:rsidRDefault="00947159" w:rsidP="00B82EA4">
      <w:pPr>
        <w:shd w:val="clear" w:color="auto" w:fill="FFFFFF"/>
        <w:spacing w:line="360" w:lineRule="auto"/>
        <w:ind w:firstLine="567"/>
        <w:contextualSpacing/>
      </w:pPr>
      <w:r w:rsidRPr="00B82EA4">
        <w:t>Эти мероприятия оказывают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</w:t>
      </w:r>
      <w:r w:rsidRPr="00B82EA4">
        <w:br/>
        <w:t>Не менее важную роль в военно-патриотическом воспитании играют месячники оборонно-массовой и спортивно-оздоровительной работы, военно-спортивные эстафеты, военно-спортивные праздники, День Защитника Отечества.</w:t>
      </w:r>
    </w:p>
    <w:p w:rsidR="00947159" w:rsidRPr="00B82EA4" w:rsidRDefault="00A06547" w:rsidP="00B82EA4">
      <w:pPr>
        <w:shd w:val="clear" w:color="auto" w:fill="FFFFFF"/>
        <w:spacing w:line="360" w:lineRule="auto"/>
        <w:ind w:firstLine="567"/>
        <w:contextualSpacing/>
      </w:pPr>
      <w:r w:rsidRPr="00504B84">
        <w:rPr>
          <w:u w:val="single"/>
        </w:rPr>
        <w:t>Третье направление</w:t>
      </w:r>
      <w:r>
        <w:t xml:space="preserve">. </w:t>
      </w:r>
      <w:r w:rsidR="00947159" w:rsidRPr="00B82EA4">
        <w:t>Школа не может быть изолированной от социума, поэтому мы сотрудничаем с различными организациями:</w:t>
      </w:r>
    </w:p>
    <w:p w:rsidR="00947159" w:rsidRPr="00B82EA4" w:rsidRDefault="00947159" w:rsidP="00B82EA4">
      <w:pPr>
        <w:spacing w:line="360" w:lineRule="auto"/>
        <w:ind w:firstLine="720"/>
        <w:contextualSpacing/>
      </w:pPr>
      <w:r w:rsidRPr="00B82EA4">
        <w:rPr>
          <w:noProof/>
        </w:rPr>
        <w:drawing>
          <wp:inline distT="0" distB="0" distL="0" distR="0">
            <wp:extent cx="4972050" cy="2600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778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A4" w:rsidRPr="00B82EA4" w:rsidRDefault="00A06547" w:rsidP="00B82EA4">
      <w:pPr>
        <w:spacing w:after="200" w:line="360" w:lineRule="auto"/>
        <w:ind w:firstLine="709"/>
        <w:contextualSpacing/>
        <w:rPr>
          <w:rFonts w:eastAsiaTheme="minorHAnsi"/>
          <w:b/>
          <w:lang w:eastAsia="en-US"/>
        </w:rPr>
      </w:pPr>
      <w:r w:rsidRPr="00A06547">
        <w:rPr>
          <w:rFonts w:eastAsiaTheme="minorHAnsi"/>
          <w:b/>
          <w:lang w:eastAsia="en-US"/>
        </w:rPr>
        <w:t>О</w:t>
      </w:r>
      <w:r w:rsidR="00B82EA4" w:rsidRPr="00B82EA4">
        <w:rPr>
          <w:rFonts w:eastAsiaTheme="minorHAnsi"/>
          <w:b/>
          <w:lang w:eastAsia="en-US"/>
        </w:rPr>
        <w:t>сновные принципы духовно-нравственного и военно-патриотического воспитания детей.</w:t>
      </w:r>
    </w:p>
    <w:p w:rsidR="00B82EA4" w:rsidRPr="00B82EA4" w:rsidRDefault="00B82EA4" w:rsidP="00B82EA4">
      <w:pPr>
        <w:spacing w:after="200" w:line="360" w:lineRule="auto"/>
        <w:ind w:firstLine="709"/>
        <w:contextualSpacing/>
        <w:rPr>
          <w:rFonts w:eastAsiaTheme="minorHAnsi"/>
          <w:u w:val="single"/>
          <w:lang w:eastAsia="en-US"/>
        </w:rPr>
      </w:pPr>
      <w:r w:rsidRPr="00B82EA4">
        <w:rPr>
          <w:rFonts w:eastAsiaTheme="minorHAnsi"/>
          <w:u w:val="single"/>
          <w:lang w:eastAsia="en-US"/>
        </w:rPr>
        <w:t>1 принцип. Роль семьи в духовно-нравственном и патриотическом воспитании.</w:t>
      </w:r>
    </w:p>
    <w:p w:rsidR="00B82EA4" w:rsidRPr="00B82EA4" w:rsidRDefault="00B82EA4" w:rsidP="00B82EA4">
      <w:pPr>
        <w:spacing w:after="200" w:line="360" w:lineRule="auto"/>
        <w:ind w:firstLine="709"/>
        <w:contextualSpacing/>
        <w:rPr>
          <w:rFonts w:eastAsiaTheme="minorHAnsi"/>
          <w:lang w:eastAsia="en-US"/>
        </w:rPr>
      </w:pPr>
      <w:r w:rsidRPr="00B82EA4">
        <w:rPr>
          <w:rFonts w:eastAsiaTheme="minorHAnsi"/>
          <w:lang w:eastAsia="en-US"/>
        </w:rPr>
        <w:t xml:space="preserve">Именно с любви к своим родителям, способности заботиться о них зависит то, как он будет в будущем любить и защищать свою Родину. Сегодня мы наблюдаем ситуацию глубокого кризиса в отношениях между </w:t>
      </w:r>
      <w:r w:rsidRPr="00B82EA4">
        <w:rPr>
          <w:rFonts w:eastAsiaTheme="minorHAnsi"/>
          <w:lang w:eastAsia="en-US"/>
        </w:rPr>
        <w:lastRenderedPageBreak/>
        <w:t>поколениями, обеднение любви, как со стороны родителей, так и со стороны детей.</w:t>
      </w:r>
    </w:p>
    <w:p w:rsidR="00B82EA4" w:rsidRPr="00B82EA4" w:rsidRDefault="00B82EA4" w:rsidP="00B82EA4">
      <w:pPr>
        <w:spacing w:after="200" w:line="360" w:lineRule="auto"/>
        <w:ind w:firstLine="709"/>
        <w:contextualSpacing/>
        <w:rPr>
          <w:rFonts w:eastAsiaTheme="minorHAnsi"/>
          <w:lang w:eastAsia="en-US"/>
        </w:rPr>
      </w:pPr>
      <w:r w:rsidRPr="00B82EA4">
        <w:rPr>
          <w:rFonts w:eastAsiaTheme="minorHAnsi"/>
          <w:lang w:eastAsia="en-US"/>
        </w:rPr>
        <w:t>Поэтому забота о семье должна стать отправной точкой всех созидательных программ духовного возрождения России.</w:t>
      </w:r>
    </w:p>
    <w:p w:rsidR="00B82EA4" w:rsidRPr="00B82EA4" w:rsidRDefault="00B82EA4" w:rsidP="00B82EA4">
      <w:pPr>
        <w:spacing w:after="200" w:line="360" w:lineRule="auto"/>
        <w:ind w:firstLine="709"/>
        <w:contextualSpacing/>
        <w:rPr>
          <w:rFonts w:eastAsiaTheme="minorHAnsi"/>
          <w:u w:val="single"/>
          <w:lang w:eastAsia="en-US"/>
        </w:rPr>
      </w:pPr>
      <w:r w:rsidRPr="00B82EA4">
        <w:rPr>
          <w:rFonts w:eastAsiaTheme="minorHAnsi"/>
          <w:u w:val="single"/>
          <w:lang w:eastAsia="en-US"/>
        </w:rPr>
        <w:t>2 принцип. Патриотическое воспитание - неотъемлемая часть комплексного духовно-нравственного воспитания.</w:t>
      </w:r>
    </w:p>
    <w:p w:rsidR="00B82EA4" w:rsidRPr="00B82EA4" w:rsidRDefault="00B82EA4" w:rsidP="00B82EA4">
      <w:pPr>
        <w:spacing w:after="200" w:line="360" w:lineRule="auto"/>
        <w:ind w:firstLine="709"/>
        <w:contextualSpacing/>
        <w:rPr>
          <w:color w:val="333333"/>
        </w:rPr>
      </w:pPr>
      <w:r w:rsidRPr="00B82EA4">
        <w:rPr>
          <w:color w:val="333333"/>
        </w:rPr>
        <w:t>Патриотическое воспитание является важной составляющей духовно-нравственного воспитания.</w:t>
      </w:r>
    </w:p>
    <w:p w:rsidR="00B82EA4" w:rsidRPr="00B82EA4" w:rsidRDefault="00B82EA4" w:rsidP="00B82EA4">
      <w:pPr>
        <w:spacing w:after="200" w:line="360" w:lineRule="auto"/>
        <w:ind w:firstLine="709"/>
        <w:contextualSpacing/>
        <w:rPr>
          <w:bCs/>
          <w:color w:val="393939"/>
        </w:rPr>
      </w:pPr>
      <w:r w:rsidRPr="00B82EA4">
        <w:rPr>
          <w:bCs/>
          <w:color w:val="393939"/>
        </w:rPr>
        <w:t>Не случайно любовь к родине известный педагог и богослов священник Василий Васильевич Зеньковский называл симптомом духовной жизни. Поэтому как проявление духовной жизни в человеке, любовь к Родине соподчинена тому, что происходит внутри него. С педагогической точки зрения это означает то, что нельзя развивать это чувство в отрыве от духовной жизни человека. Воспитание национального чувства должно быть частью его духовного воспитания.</w:t>
      </w:r>
    </w:p>
    <w:p w:rsidR="00B82EA4" w:rsidRPr="00B82EA4" w:rsidRDefault="00B82EA4" w:rsidP="00B82EA4">
      <w:pPr>
        <w:spacing w:after="200" w:line="360" w:lineRule="auto"/>
        <w:ind w:firstLine="709"/>
        <w:contextualSpacing/>
        <w:rPr>
          <w:rFonts w:eastAsiaTheme="minorHAnsi"/>
          <w:lang w:eastAsia="en-US"/>
        </w:rPr>
      </w:pPr>
      <w:r w:rsidRPr="00B82EA4">
        <w:rPr>
          <w:rFonts w:eastAsiaTheme="minorHAnsi"/>
          <w:color w:val="000000"/>
          <w:shd w:val="clear" w:color="auto" w:fill="FFFFFF"/>
          <w:lang w:eastAsia="en-US"/>
        </w:rPr>
        <w:t>Последние 10 лет в школе работает научное общество учащихся «Эрудит», в рамках которого проводятся</w:t>
      </w:r>
      <w:r w:rsidRPr="00B82EA4">
        <w:rPr>
          <w:rFonts w:eastAsiaTheme="minorHAnsi"/>
          <w:lang w:eastAsia="en-US"/>
        </w:rPr>
        <w:t xml:space="preserve"> поездки и экскурсии,  праздники, связанные со славной историей нашего Отечества.Для юношей и девушек организуются походы, военно-патриотические игры духовно-нравственного содержания, молодые люди под руководством опытных наставников участвуют в восстановлении и возрождении святых мес</w:t>
      </w:r>
      <w:r w:rsidR="00504B84" w:rsidRPr="00B82EA4">
        <w:rPr>
          <w:rFonts w:eastAsiaTheme="minorHAnsi"/>
          <w:lang w:eastAsia="en-US"/>
        </w:rPr>
        <w:t>т (</w:t>
      </w:r>
      <w:r w:rsidRPr="00B82EA4">
        <w:rPr>
          <w:rFonts w:eastAsiaTheme="minorHAnsi"/>
          <w:lang w:eastAsia="en-US"/>
        </w:rPr>
        <w:t>поддержание в порядке памятника неизвестному солдату во дворе школы, проведение субботников в храме Александра Невского и другие).</w:t>
      </w:r>
      <w:r w:rsidR="00504B84" w:rsidRPr="001A5283">
        <w:rPr>
          <w:rFonts w:eastAsiaTheme="minorHAnsi"/>
          <w:lang w:eastAsia="en-US"/>
        </w:rPr>
        <w:t>(Приложение 4).</w:t>
      </w:r>
    </w:p>
    <w:p w:rsidR="00B82EA4" w:rsidRPr="00B82EA4" w:rsidRDefault="00B82EA4" w:rsidP="00B82EA4">
      <w:pPr>
        <w:spacing w:line="360" w:lineRule="auto"/>
        <w:ind w:firstLine="709"/>
        <w:contextualSpacing/>
        <w:rPr>
          <w:rFonts w:eastAsiaTheme="minorHAnsi"/>
          <w:lang w:eastAsia="en-US"/>
        </w:rPr>
      </w:pPr>
      <w:r w:rsidRPr="00B82EA4">
        <w:rPr>
          <w:rFonts w:eastAsiaTheme="minorHAnsi"/>
          <w:color w:val="000000"/>
          <w:shd w:val="clear" w:color="auto" w:fill="FFFFFF"/>
          <w:lang w:eastAsia="en-US"/>
        </w:rPr>
        <w:t>Направления исследовательской деятельности: общеисторическое и краеведческое.</w:t>
      </w:r>
    </w:p>
    <w:p w:rsidR="00B82EA4" w:rsidRPr="00B82EA4" w:rsidRDefault="00B82EA4" w:rsidP="00B82EA4">
      <w:pPr>
        <w:spacing w:line="360" w:lineRule="auto"/>
        <w:ind w:firstLine="709"/>
        <w:contextualSpacing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B82EA4">
        <w:rPr>
          <w:rFonts w:eastAsiaTheme="minorHAnsi"/>
          <w:i/>
          <w:color w:val="000000"/>
          <w:shd w:val="clear" w:color="auto" w:fill="FFFFFF"/>
          <w:lang w:eastAsia="en-US"/>
        </w:rPr>
        <w:t>Групповая</w:t>
      </w:r>
    </w:p>
    <w:p w:rsidR="00B82EA4" w:rsidRPr="00B82EA4" w:rsidRDefault="00B82EA4" w:rsidP="00B82EA4">
      <w:pPr>
        <w:numPr>
          <w:ilvl w:val="0"/>
          <w:numId w:val="9"/>
        </w:numPr>
        <w:spacing w:after="200" w:line="360" w:lineRule="auto"/>
        <w:ind w:left="0" w:firstLine="709"/>
        <w:contextualSpacing/>
        <w:jc w:val="left"/>
        <w:rPr>
          <w:rFonts w:eastAsiaTheme="minorHAnsi"/>
          <w:lang w:eastAsia="en-US"/>
        </w:rPr>
      </w:pPr>
      <w:r w:rsidRPr="00B82EA4">
        <w:rPr>
          <w:rFonts w:eastAsiaTheme="minorHAnsi"/>
          <w:color w:val="000000"/>
          <w:shd w:val="clear" w:color="auto" w:fill="FFFFFF"/>
          <w:lang w:eastAsia="en-US"/>
        </w:rPr>
        <w:t>Проведение уроков, внеклассных мероприятий с элементами исследования.</w:t>
      </w:r>
    </w:p>
    <w:p w:rsidR="00B82EA4" w:rsidRPr="00B82EA4" w:rsidRDefault="00B82EA4" w:rsidP="00B82EA4">
      <w:pPr>
        <w:numPr>
          <w:ilvl w:val="0"/>
          <w:numId w:val="9"/>
        </w:numPr>
        <w:spacing w:after="200" w:line="360" w:lineRule="auto"/>
        <w:ind w:left="0" w:firstLine="709"/>
        <w:contextualSpacing/>
        <w:jc w:val="left"/>
        <w:rPr>
          <w:rFonts w:eastAsiaTheme="minorHAnsi"/>
          <w:lang w:eastAsia="en-US"/>
        </w:rPr>
      </w:pPr>
      <w:r w:rsidRPr="00B82EA4">
        <w:rPr>
          <w:rFonts w:eastAsiaTheme="minorHAnsi"/>
          <w:color w:val="000000"/>
          <w:shd w:val="clear" w:color="auto" w:fill="FFFFFF"/>
          <w:lang w:eastAsia="en-US"/>
        </w:rPr>
        <w:t>Разработка исследовательских проектов.</w:t>
      </w:r>
    </w:p>
    <w:p w:rsidR="00B82EA4" w:rsidRPr="00B82EA4" w:rsidRDefault="00B82EA4" w:rsidP="00B82EA4">
      <w:pPr>
        <w:numPr>
          <w:ilvl w:val="0"/>
          <w:numId w:val="9"/>
        </w:numPr>
        <w:spacing w:after="200" w:line="360" w:lineRule="auto"/>
        <w:ind w:left="0" w:firstLine="709"/>
        <w:contextualSpacing/>
        <w:jc w:val="left"/>
        <w:rPr>
          <w:rFonts w:eastAsiaTheme="minorHAnsi"/>
          <w:lang w:eastAsia="en-US"/>
        </w:rPr>
      </w:pPr>
      <w:r w:rsidRPr="00B82EA4">
        <w:rPr>
          <w:rFonts w:eastAsiaTheme="minorHAnsi"/>
          <w:lang w:eastAsia="en-US"/>
        </w:rPr>
        <w:lastRenderedPageBreak/>
        <w:t>Организация работ по проведению цикла лекций для школьников по различным направлениям (например:Победа Советского народа в Великой Отечественной войне, Наши земляки – герои Советского Союза)</w:t>
      </w:r>
    </w:p>
    <w:p w:rsidR="00B82EA4" w:rsidRPr="00B82EA4" w:rsidRDefault="00B82EA4" w:rsidP="00B82EA4">
      <w:pPr>
        <w:spacing w:line="360" w:lineRule="auto"/>
        <w:ind w:firstLine="709"/>
        <w:contextualSpacing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B82EA4">
        <w:rPr>
          <w:rFonts w:eastAsiaTheme="minorHAnsi"/>
          <w:i/>
          <w:color w:val="000000"/>
          <w:shd w:val="clear" w:color="auto" w:fill="FFFFFF"/>
          <w:lang w:eastAsia="en-US"/>
        </w:rPr>
        <w:t xml:space="preserve">         Индивидуальная </w:t>
      </w:r>
    </w:p>
    <w:p w:rsidR="00B82EA4" w:rsidRPr="00B82EA4" w:rsidRDefault="00B82EA4" w:rsidP="00B82EA4">
      <w:pPr>
        <w:numPr>
          <w:ilvl w:val="0"/>
          <w:numId w:val="10"/>
        </w:numPr>
        <w:spacing w:after="200" w:line="360" w:lineRule="auto"/>
        <w:ind w:left="0" w:firstLine="709"/>
        <w:contextualSpacing/>
        <w:jc w:val="left"/>
        <w:rPr>
          <w:rFonts w:eastAsiaTheme="minorHAnsi"/>
          <w:color w:val="000000"/>
          <w:shd w:val="clear" w:color="auto" w:fill="FFFFFF"/>
          <w:lang w:eastAsia="en-US"/>
        </w:rPr>
      </w:pPr>
      <w:r w:rsidRPr="00B82EA4">
        <w:rPr>
          <w:rFonts w:eastAsiaTheme="minorHAnsi"/>
          <w:color w:val="000000"/>
          <w:shd w:val="clear" w:color="auto" w:fill="FFFFFF"/>
          <w:lang w:eastAsia="en-US"/>
        </w:rPr>
        <w:t>Написание исследовательских работ обучающимися.</w:t>
      </w:r>
    </w:p>
    <w:p w:rsidR="00B82EA4" w:rsidRPr="00B82EA4" w:rsidRDefault="00B82EA4" w:rsidP="00B82EA4">
      <w:pPr>
        <w:spacing w:line="360" w:lineRule="auto"/>
        <w:ind w:firstLine="709"/>
        <w:contextualSpacing/>
        <w:rPr>
          <w:color w:val="333333"/>
        </w:rPr>
      </w:pPr>
      <w:r w:rsidRPr="00B82EA4">
        <w:rPr>
          <w:color w:val="333333"/>
        </w:rPr>
        <w:t xml:space="preserve">    В сентябре 2014 года по инициативе учеников 10-ого класса был запущен исследовательский проект «Фронтовые дороги моих земляков». В рамках этого проекта ребята провели самостоятельное исследование и начали  апробировать его на практике. Началось все с разговора о выпускниках нашей школы участниках великих сражений, героях Советского Союза.. Анализ полученных данных (выборочно, было опрошено 250 человек) показал, что большинство имеют отрывочные представления о  событиях военных лет в нашем районе, не могут назвать имена героев, живших и живущих рядом. Был подготовлен цикл лекций по истории Великой Отечественной войны с использованием регионального компонента. В течение 2 месяцев школьники, разделившись на группы, собирали информацию о Благодарненца</w:t>
      </w:r>
      <w:r w:rsidR="009458BF" w:rsidRPr="00B82EA4">
        <w:rPr>
          <w:color w:val="333333"/>
        </w:rPr>
        <w:t>х -</w:t>
      </w:r>
      <w:r w:rsidRPr="00B82EA4">
        <w:rPr>
          <w:color w:val="333333"/>
        </w:rPr>
        <w:t xml:space="preserve"> участниках Великой Отечественной войны. Ребята работали с документами в районном  музее, встречались с участниками войны и их  детьми. Большую помощь детям оказал Совет ветеранов, сотрудники Благодарненского историко-краеведческого музея имени П.Ф. Грибцова, районный военный комиссариат. </w:t>
      </w:r>
    </w:p>
    <w:p w:rsidR="00B82EA4" w:rsidRPr="00B82EA4" w:rsidRDefault="00B82EA4" w:rsidP="00B82EA4">
      <w:pPr>
        <w:spacing w:line="360" w:lineRule="auto"/>
        <w:ind w:firstLine="709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B82EA4">
        <w:rPr>
          <w:color w:val="333333"/>
        </w:rPr>
        <w:t>Возобновлена работа по оказанию помощи ветеранам силами обучающимися младших классов.</w:t>
      </w:r>
    </w:p>
    <w:p w:rsidR="00B82EA4" w:rsidRPr="00B82EA4" w:rsidRDefault="00B82EA4" w:rsidP="00B82EA4">
      <w:pPr>
        <w:shd w:val="clear" w:color="auto" w:fill="FFFFFF"/>
        <w:spacing w:line="360" w:lineRule="auto"/>
        <w:ind w:firstLine="709"/>
        <w:contextualSpacing/>
        <w:textAlignment w:val="baseline"/>
        <w:rPr>
          <w:color w:val="333333"/>
        </w:rPr>
      </w:pPr>
      <w:r w:rsidRPr="00B82EA4">
        <w:rPr>
          <w:color w:val="333333"/>
        </w:rPr>
        <w:t>Попытка изучения целого периода через призму конкретного исторического события позволила школьнице открыть для себя патриотизм как национальную черту русского народа</w:t>
      </w:r>
      <w:r w:rsidR="006E4F6E">
        <w:rPr>
          <w:color w:val="333333"/>
        </w:rPr>
        <w:t xml:space="preserve"> </w:t>
      </w:r>
      <w:r w:rsidR="009458BF" w:rsidRPr="001A5283">
        <w:rPr>
          <w:color w:val="333333"/>
        </w:rPr>
        <w:t>(Приложение 6)</w:t>
      </w:r>
      <w:r w:rsidRPr="001A5283">
        <w:rPr>
          <w:color w:val="333333"/>
        </w:rPr>
        <w:t>.</w:t>
      </w:r>
    </w:p>
    <w:p w:rsidR="00B82EA4" w:rsidRPr="00B82EA4" w:rsidRDefault="00B82EA4" w:rsidP="00B82EA4">
      <w:pPr>
        <w:shd w:val="clear" w:color="auto" w:fill="FFFFFF"/>
        <w:spacing w:line="360" w:lineRule="auto"/>
        <w:ind w:firstLine="709"/>
        <w:contextualSpacing/>
        <w:textAlignment w:val="baseline"/>
        <w:rPr>
          <w:color w:val="333333"/>
        </w:rPr>
      </w:pPr>
      <w:r w:rsidRPr="00B82EA4">
        <w:rPr>
          <w:color w:val="333333"/>
        </w:rPr>
        <w:t xml:space="preserve">Пришли к пониманию важности изучения истории своей семьи. Эти работы получили дипломы победителя и призера на заключительном этапе </w:t>
      </w:r>
      <w:r w:rsidRPr="00B82EA4">
        <w:rPr>
          <w:color w:val="333333"/>
        </w:rPr>
        <w:lastRenderedPageBreak/>
        <w:t xml:space="preserve">Всероссийско-туристко краеведческого движения «Отечество» в городе </w:t>
      </w:r>
      <w:r w:rsidRPr="001A5283">
        <w:rPr>
          <w:color w:val="333333"/>
        </w:rPr>
        <w:t>Москв</w:t>
      </w:r>
      <w:r w:rsidR="009458BF" w:rsidRPr="001A5283">
        <w:rPr>
          <w:color w:val="333333"/>
        </w:rPr>
        <w:t>а (Приложение 7).</w:t>
      </w:r>
    </w:p>
    <w:p w:rsidR="0008475C" w:rsidRDefault="00A06547" w:rsidP="00B82EA4">
      <w:pPr>
        <w:shd w:val="clear" w:color="auto" w:fill="FFFFFF"/>
        <w:spacing w:line="360" w:lineRule="auto"/>
        <w:ind w:firstLine="709"/>
        <w:contextualSpacing/>
        <w:textAlignment w:val="baseline"/>
        <w:rPr>
          <w:color w:val="333333"/>
        </w:rPr>
      </w:pPr>
      <w:r>
        <w:rPr>
          <w:color w:val="333333"/>
        </w:rPr>
        <w:t>У</w:t>
      </w:r>
      <w:r w:rsidR="00B82EA4" w:rsidRPr="00B82EA4">
        <w:rPr>
          <w:color w:val="333333"/>
        </w:rPr>
        <w:t xml:space="preserve"> ребят рождаются темы новых исследований, намечаются этапы выполнения </w:t>
      </w:r>
      <w:r w:rsidR="001B6553">
        <w:rPr>
          <w:color w:val="333333"/>
        </w:rPr>
        <w:t>исследований</w:t>
      </w:r>
      <w:r w:rsidR="00B82EA4" w:rsidRPr="00B82EA4">
        <w:rPr>
          <w:color w:val="333333"/>
        </w:rPr>
        <w:t xml:space="preserve">. Так появились </w:t>
      </w:r>
      <w:r w:rsidR="001B6553">
        <w:rPr>
          <w:color w:val="333333"/>
        </w:rPr>
        <w:t>работы</w:t>
      </w:r>
      <w:r w:rsidR="00B82EA4" w:rsidRPr="00B82EA4">
        <w:rPr>
          <w:color w:val="333333"/>
        </w:rPr>
        <w:t xml:space="preserve"> «Храмы города Благодарного: разрушенные и возрожденные», «История районного музея», «Названия улиц моего города», «Благодарненцы - узники лагерей», «Евдокия Бершанская – выпускница нашей школы</w:t>
      </w:r>
      <w:r w:rsidR="0008475C">
        <w:rPr>
          <w:color w:val="333333"/>
        </w:rPr>
        <w:t>.</w:t>
      </w:r>
    </w:p>
    <w:p w:rsidR="00B82EA4" w:rsidRPr="00B82EA4" w:rsidRDefault="00B82EA4" w:rsidP="00B82EA4">
      <w:pPr>
        <w:shd w:val="clear" w:color="auto" w:fill="FFFFFF"/>
        <w:spacing w:line="360" w:lineRule="auto"/>
        <w:ind w:firstLine="709"/>
        <w:contextualSpacing/>
        <w:textAlignment w:val="baseline"/>
        <w:rPr>
          <w:color w:val="333333"/>
        </w:rPr>
      </w:pPr>
      <w:r w:rsidRPr="00B82EA4">
        <w:rPr>
          <w:color w:val="333333"/>
        </w:rPr>
        <w:t>Возможность соприкоснуться и прочувствовать историю жизни легендарной летчицы Бершанской предоставили детям сотрудники киностудии «Август» (г.Москва), снимавшие фильм под рабочим названием «Евдокия». Ребята, занимавшиеся в школьной Арт-студии «Образ»</w:t>
      </w:r>
      <w:r w:rsidR="001B6553">
        <w:rPr>
          <w:color w:val="333333"/>
        </w:rPr>
        <w:t>,</w:t>
      </w:r>
      <w:r w:rsidRPr="00B82EA4">
        <w:rPr>
          <w:color w:val="333333"/>
        </w:rPr>
        <w:t xml:space="preserve"> стали главными героями фильма. С гордостью дети рассказывали о традициях школы, переносились мысленно в далекое начало 20 века, переживали чувства выпускников 1941 года, уходивш</w:t>
      </w:r>
      <w:r w:rsidR="009458BF">
        <w:rPr>
          <w:color w:val="333333"/>
        </w:rPr>
        <w:t>их с выпускного вечера на фронт.</w:t>
      </w:r>
      <w:r w:rsidR="009458BF" w:rsidRPr="001A5283">
        <w:rPr>
          <w:color w:val="333333"/>
        </w:rPr>
        <w:t>(Приложение 8).</w:t>
      </w:r>
    </w:p>
    <w:p w:rsidR="00B82EA4" w:rsidRPr="00B82EA4" w:rsidRDefault="00B82EA4" w:rsidP="00B82EA4">
      <w:pPr>
        <w:shd w:val="clear" w:color="auto" w:fill="FFFFFF"/>
        <w:spacing w:line="360" w:lineRule="auto"/>
        <w:ind w:firstLine="709"/>
        <w:contextualSpacing/>
        <w:textAlignment w:val="baseline"/>
        <w:rPr>
          <w:color w:val="333333"/>
        </w:rPr>
      </w:pPr>
    </w:p>
    <w:p w:rsidR="0023668A" w:rsidRPr="001A5283" w:rsidRDefault="0023668A" w:rsidP="0023668A">
      <w:pPr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HAnsi"/>
          <w:bCs/>
          <w:color w:val="000000"/>
          <w:u w:val="single"/>
          <w:shd w:val="clear" w:color="auto" w:fill="FFFFFF"/>
          <w:lang w:eastAsia="en-US"/>
        </w:rPr>
      </w:pPr>
      <w:r w:rsidRPr="001A5283">
        <w:rPr>
          <w:rFonts w:eastAsiaTheme="minorHAnsi"/>
          <w:bCs/>
          <w:color w:val="000000"/>
          <w:u w:val="single"/>
          <w:shd w:val="clear" w:color="auto" w:fill="FFFFFF"/>
          <w:lang w:eastAsia="en-US"/>
        </w:rPr>
        <w:t>3 принцип. Необходимы знания истории России и Русской Православной Церкви, понимание роли Православия в государственной, общественной и личной жизни ее граждан.</w:t>
      </w:r>
    </w:p>
    <w:p w:rsidR="0023668A" w:rsidRDefault="0078342F" w:rsidP="0023668A">
      <w:pPr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78342F">
        <w:rPr>
          <w:rFonts w:eastAsiaTheme="minorHAnsi"/>
          <w:color w:val="000000"/>
          <w:shd w:val="clear" w:color="auto" w:fill="FFFFFF"/>
          <w:lang w:eastAsia="en-US"/>
        </w:rPr>
        <w:t xml:space="preserve">В </w:t>
      </w:r>
      <w:r>
        <w:rPr>
          <w:rFonts w:eastAsiaTheme="minorHAnsi"/>
          <w:color w:val="000000"/>
          <w:shd w:val="clear" w:color="auto" w:fill="FFFFFF"/>
          <w:lang w:eastAsia="en-US"/>
        </w:rPr>
        <w:t>школе ведется</w:t>
      </w:r>
      <w:r w:rsidRPr="0078342F">
        <w:rPr>
          <w:rFonts w:eastAsiaTheme="minorHAnsi"/>
          <w:color w:val="000000"/>
          <w:shd w:val="clear" w:color="auto" w:fill="FFFFFF"/>
          <w:lang w:eastAsia="en-US"/>
        </w:rPr>
        <w:t xml:space="preserve"> работа по изучению истории России и </w:t>
      </w:r>
      <w:r>
        <w:rPr>
          <w:rFonts w:eastAsiaTheme="minorHAnsi"/>
          <w:color w:val="000000"/>
          <w:shd w:val="clear" w:color="auto" w:fill="FFFFFF"/>
          <w:lang w:eastAsia="en-US"/>
        </w:rPr>
        <w:t>русской православной церкви</w:t>
      </w:r>
      <w:r w:rsidRPr="0078342F">
        <w:rPr>
          <w:rFonts w:eastAsiaTheme="minorHAnsi"/>
          <w:color w:val="000000"/>
          <w:shd w:val="clear" w:color="auto" w:fill="FFFFFF"/>
          <w:lang w:eastAsia="en-US"/>
        </w:rPr>
        <w:t xml:space="preserve"> осуществляется, как правило, в процессе разнообразных форм вне</w:t>
      </w:r>
      <w:r w:rsidRPr="0078342F">
        <w:rPr>
          <w:rFonts w:eastAsiaTheme="minorHAnsi"/>
          <w:color w:val="000000"/>
          <w:shd w:val="clear" w:color="auto" w:fill="FFFFFF"/>
          <w:lang w:eastAsia="en-US"/>
        </w:rPr>
        <w:softHyphen/>
        <w:t>классных и семейных мероприятий.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Стали традиционными встречи школьников и священнослужителей по актуальным вопросам. </w:t>
      </w:r>
      <w:r w:rsidRPr="001A5283">
        <w:rPr>
          <w:rFonts w:eastAsiaTheme="minorHAnsi"/>
          <w:color w:val="000000"/>
          <w:shd w:val="clear" w:color="auto" w:fill="FFFFFF"/>
          <w:lang w:eastAsia="en-US"/>
        </w:rPr>
        <w:t>(Приложение</w:t>
      </w:r>
      <w:r w:rsidR="009458BF" w:rsidRPr="001A5283">
        <w:rPr>
          <w:rFonts w:eastAsiaTheme="minorHAnsi"/>
          <w:color w:val="000000"/>
          <w:shd w:val="clear" w:color="auto" w:fill="FFFFFF"/>
          <w:lang w:eastAsia="en-US"/>
        </w:rPr>
        <w:t xml:space="preserve"> 9</w:t>
      </w:r>
      <w:r w:rsidRPr="001A5283">
        <w:rPr>
          <w:rFonts w:eastAsiaTheme="minorHAnsi"/>
          <w:color w:val="000000"/>
          <w:shd w:val="clear" w:color="auto" w:fill="FFFFFF"/>
          <w:lang w:eastAsia="en-US"/>
        </w:rPr>
        <w:t>)</w:t>
      </w:r>
      <w:r w:rsidR="009458BF" w:rsidRPr="001A5283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D33581" w:rsidRPr="00B82EA4" w:rsidRDefault="00D33581" w:rsidP="0023668A">
      <w:pPr>
        <w:shd w:val="clear" w:color="auto" w:fill="FFFFFF"/>
        <w:spacing w:line="360" w:lineRule="auto"/>
        <w:ind w:firstLine="709"/>
        <w:contextualSpacing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Исследование </w:t>
      </w:r>
      <w:r w:rsidRPr="00D33581">
        <w:rPr>
          <w:rFonts w:eastAsiaTheme="minorHAnsi"/>
          <w:color w:val="000000"/>
          <w:shd w:val="clear" w:color="auto" w:fill="FFFFFF"/>
          <w:lang w:eastAsia="en-US"/>
        </w:rPr>
        <w:t>«Храмы города Благодарного: разрушенные и возрожденные»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 используется в </w:t>
      </w:r>
      <w:r w:rsidR="00BF11C8">
        <w:rPr>
          <w:rFonts w:eastAsiaTheme="minorHAnsi"/>
          <w:color w:val="000000"/>
          <w:shd w:val="clear" w:color="auto" w:fill="FFFFFF"/>
          <w:lang w:eastAsia="en-US"/>
        </w:rPr>
        <w:t>работе Воскресной православной школы при храме А. Невского</w:t>
      </w:r>
      <w:r w:rsidR="00BF11C8" w:rsidRPr="001A5283">
        <w:rPr>
          <w:rFonts w:eastAsiaTheme="minorHAnsi"/>
          <w:color w:val="000000"/>
          <w:shd w:val="clear" w:color="auto" w:fill="FFFFFF"/>
          <w:lang w:eastAsia="en-US"/>
        </w:rPr>
        <w:t>.</w:t>
      </w:r>
      <w:r w:rsidR="009458BF" w:rsidRPr="001A5283">
        <w:rPr>
          <w:rFonts w:eastAsiaTheme="minorHAnsi"/>
          <w:color w:val="000000"/>
          <w:shd w:val="clear" w:color="auto" w:fill="FFFFFF"/>
          <w:lang w:eastAsia="en-US"/>
        </w:rPr>
        <w:t>(Приложение 10).</w:t>
      </w:r>
    </w:p>
    <w:p w:rsidR="00BF11C8" w:rsidRPr="001A5283" w:rsidRDefault="001A5283" w:rsidP="00BF11C8">
      <w:pPr>
        <w:spacing w:after="200" w:line="360" w:lineRule="auto"/>
        <w:ind w:firstLine="709"/>
        <w:contextualSpacing/>
        <w:rPr>
          <w:rFonts w:eastAsiaTheme="minorHAnsi"/>
          <w:lang w:eastAsia="en-US"/>
        </w:rPr>
      </w:pPr>
      <w:r w:rsidRPr="001A5283">
        <w:rPr>
          <w:rFonts w:eastAsiaTheme="minorHAnsi"/>
          <w:lang w:eastAsia="en-US"/>
        </w:rPr>
        <w:t xml:space="preserve">Только патриотическое и в целом духовно-нравственное воспитание детей и молодежи способно заложить крепкое основание для единения </w:t>
      </w:r>
      <w:r w:rsidRPr="001A5283">
        <w:rPr>
          <w:rFonts w:eastAsiaTheme="minorHAnsi"/>
          <w:lang w:eastAsia="en-US"/>
        </w:rPr>
        <w:lastRenderedPageBreak/>
        <w:t>россиян и обеспечить сохранение единого социокультурного пространства в нашем государстве.</w:t>
      </w:r>
    </w:p>
    <w:p w:rsidR="00BF11C8" w:rsidRPr="00BF11C8" w:rsidRDefault="00BF11C8" w:rsidP="00BF11C8">
      <w:pPr>
        <w:spacing w:after="200" w:line="360" w:lineRule="auto"/>
        <w:ind w:firstLine="709"/>
        <w:contextualSpacing/>
        <w:rPr>
          <w:rFonts w:eastAsiaTheme="minorHAnsi"/>
          <w:i/>
          <w:lang w:eastAsia="en-US"/>
        </w:rPr>
      </w:pPr>
      <w:r w:rsidRPr="00BF11C8">
        <w:rPr>
          <w:rFonts w:eastAsiaTheme="minorHAnsi"/>
          <w:i/>
          <w:lang w:eastAsia="en-US"/>
        </w:rPr>
        <w:t>…на одной из планет Маленький принц спросил:</w:t>
      </w:r>
      <w:bookmarkStart w:id="1" w:name="_GoBack"/>
      <w:bookmarkEnd w:id="1"/>
    </w:p>
    <w:p w:rsidR="00BF11C8" w:rsidRPr="00BF11C8" w:rsidRDefault="00BF11C8" w:rsidP="00BF11C8">
      <w:pPr>
        <w:spacing w:after="200" w:line="360" w:lineRule="auto"/>
        <w:ind w:firstLine="709"/>
        <w:contextualSpacing/>
        <w:rPr>
          <w:rFonts w:eastAsiaTheme="minorHAnsi"/>
          <w:i/>
          <w:lang w:eastAsia="en-US"/>
        </w:rPr>
      </w:pPr>
      <w:r w:rsidRPr="00BF11C8">
        <w:rPr>
          <w:rFonts w:eastAsiaTheme="minorHAnsi"/>
          <w:i/>
          <w:lang w:eastAsia="en-US"/>
        </w:rPr>
        <w:t>— А где люди?</w:t>
      </w:r>
    </w:p>
    <w:p w:rsidR="00BF11C8" w:rsidRPr="00BF11C8" w:rsidRDefault="00BF11C8" w:rsidP="00BF11C8">
      <w:pPr>
        <w:spacing w:after="200" w:line="360" w:lineRule="auto"/>
        <w:ind w:firstLine="709"/>
        <w:contextualSpacing/>
        <w:rPr>
          <w:rFonts w:eastAsiaTheme="minorHAnsi"/>
          <w:i/>
          <w:lang w:eastAsia="en-US"/>
        </w:rPr>
      </w:pPr>
      <w:r w:rsidRPr="00BF11C8">
        <w:rPr>
          <w:rFonts w:eastAsiaTheme="minorHAnsi"/>
          <w:i/>
          <w:lang w:eastAsia="en-US"/>
        </w:rPr>
        <w:t>— Их нет. Они летают, потому что у них нет корней…</w:t>
      </w:r>
    </w:p>
    <w:p w:rsidR="00BF11C8" w:rsidRDefault="00BF11C8" w:rsidP="00BF11C8">
      <w:pPr>
        <w:spacing w:after="200" w:line="360" w:lineRule="auto"/>
        <w:ind w:firstLine="709"/>
        <w:contextualSpacing/>
        <w:rPr>
          <w:rFonts w:eastAsiaTheme="minorHAnsi"/>
          <w:lang w:eastAsia="en-US"/>
        </w:rPr>
      </w:pPr>
      <w:r w:rsidRPr="00BF11C8">
        <w:rPr>
          <w:rFonts w:eastAsiaTheme="minorHAnsi"/>
          <w:lang w:eastAsia="en-US"/>
        </w:rPr>
        <w:t>Корни — это то, чем мы жили вчера, год, сто, тысячу лет назад. Это наши деды и прадеды. Это их дела, молчаливо живущие рядом с нами. Народ, не имеющий таких глубоких корней, — бедный народ.</w:t>
      </w:r>
    </w:p>
    <w:p w:rsidR="001A5283" w:rsidRPr="00DF5516" w:rsidRDefault="00BF11C8" w:rsidP="00DF5516">
      <w:pPr>
        <w:spacing w:after="200" w:line="360" w:lineRule="auto"/>
        <w:ind w:firstLine="709"/>
        <w:contextualSpacing/>
        <w:rPr>
          <w:rFonts w:eastAsiaTheme="minorHAnsi"/>
          <w:lang w:eastAsia="en-US"/>
        </w:rPr>
      </w:pPr>
      <w:r w:rsidRPr="00BF11C8">
        <w:rPr>
          <w:rFonts w:eastAsiaTheme="minorHAnsi"/>
          <w:lang w:eastAsia="en-US"/>
        </w:rPr>
        <w:t xml:space="preserve">Сейчас необходимо объединить усилия и позаботиться о том, чтобы вместе с молоком матери ребенок впитывал в семье такие чувства, как любовь к отечеству, благоговейное отношение к природе и окружающему миру, почитание родителей, святость семейных отношений. Эти ценности обозначил в своем </w:t>
      </w:r>
      <w:r>
        <w:rPr>
          <w:rFonts w:eastAsiaTheme="minorHAnsi"/>
          <w:lang w:eastAsia="en-US"/>
        </w:rPr>
        <w:t xml:space="preserve">одном из своих </w:t>
      </w:r>
      <w:r w:rsidRPr="00BF11C8">
        <w:rPr>
          <w:rFonts w:eastAsiaTheme="minorHAnsi"/>
          <w:lang w:eastAsia="en-US"/>
        </w:rPr>
        <w:t>выступлени</w:t>
      </w:r>
      <w:r>
        <w:rPr>
          <w:rFonts w:eastAsiaTheme="minorHAnsi"/>
          <w:lang w:eastAsia="en-US"/>
        </w:rPr>
        <w:t>й</w:t>
      </w:r>
      <w:r w:rsidRPr="00BF11C8">
        <w:rPr>
          <w:rFonts w:eastAsiaTheme="minorHAnsi"/>
          <w:lang w:eastAsia="en-US"/>
        </w:rPr>
        <w:t xml:space="preserve"> перед студенческой молодежью Преосвященный Патриарх Кирилл.</w:t>
      </w:r>
    </w:p>
    <w:p w:rsidR="001A5283" w:rsidRPr="003118FA" w:rsidRDefault="001A5283" w:rsidP="00B82EA4">
      <w:pPr>
        <w:spacing w:line="360" w:lineRule="auto"/>
        <w:ind w:firstLine="720"/>
        <w:contextualSpacing/>
        <w:rPr>
          <w:b/>
        </w:rPr>
      </w:pPr>
      <w:r w:rsidRPr="003118FA">
        <w:rPr>
          <w:b/>
        </w:rPr>
        <w:t>Литература:</w:t>
      </w:r>
    </w:p>
    <w:p w:rsidR="003118FA" w:rsidRPr="00B82EA4" w:rsidRDefault="003118FA" w:rsidP="003118FA">
      <w:pPr>
        <w:pStyle w:val="ab"/>
        <w:numPr>
          <w:ilvl w:val="0"/>
          <w:numId w:val="12"/>
        </w:numPr>
        <w:spacing w:line="360" w:lineRule="auto"/>
      </w:pPr>
      <w:r w:rsidRPr="00B82EA4">
        <w:t>Конституция  РФ</w:t>
      </w:r>
    </w:p>
    <w:p w:rsidR="003118FA" w:rsidRPr="00B82EA4" w:rsidRDefault="003118FA" w:rsidP="003118FA">
      <w:pPr>
        <w:numPr>
          <w:ilvl w:val="0"/>
          <w:numId w:val="12"/>
        </w:numPr>
        <w:spacing w:line="360" w:lineRule="auto"/>
        <w:contextualSpacing/>
      </w:pPr>
      <w:r w:rsidRPr="00B82EA4">
        <w:t xml:space="preserve">Федеральный закон «Об образовании в РФ» от 29.12.2012 г. №273-ФЗ </w:t>
      </w:r>
    </w:p>
    <w:p w:rsidR="003118FA" w:rsidRPr="00B82EA4" w:rsidRDefault="003118FA" w:rsidP="003118FA">
      <w:pPr>
        <w:numPr>
          <w:ilvl w:val="0"/>
          <w:numId w:val="12"/>
        </w:numPr>
        <w:spacing w:line="360" w:lineRule="auto"/>
        <w:contextualSpacing/>
      </w:pPr>
      <w:r w:rsidRPr="00B82EA4">
        <w:t xml:space="preserve"> Приказ Минобрнауки РФ от 17.12.2010 года №1897 «Об утверждении Федерального государственного образовательного стандарт основного общего образования»</w:t>
      </w:r>
    </w:p>
    <w:p w:rsidR="003118FA" w:rsidRPr="00B82EA4" w:rsidRDefault="003118FA" w:rsidP="003118FA">
      <w:pPr>
        <w:numPr>
          <w:ilvl w:val="0"/>
          <w:numId w:val="12"/>
        </w:numPr>
        <w:spacing w:line="360" w:lineRule="auto"/>
        <w:contextualSpacing/>
      </w:pPr>
      <w:r w:rsidRPr="00B82EA4">
        <w:t>Федеральный закон "О свободе совести и религиозных объединениях».</w:t>
      </w:r>
    </w:p>
    <w:p w:rsidR="003118FA" w:rsidRPr="00B82EA4" w:rsidRDefault="003118FA" w:rsidP="003118FA">
      <w:pPr>
        <w:numPr>
          <w:ilvl w:val="0"/>
          <w:numId w:val="12"/>
        </w:numPr>
        <w:spacing w:line="360" w:lineRule="auto"/>
        <w:contextualSpacing/>
      </w:pPr>
      <w:r w:rsidRPr="00B82EA4">
        <w:t>Национальная доктрина образования.</w:t>
      </w:r>
    </w:p>
    <w:p w:rsidR="003118FA" w:rsidRPr="00B82EA4" w:rsidRDefault="003118FA" w:rsidP="003118FA">
      <w:pPr>
        <w:numPr>
          <w:ilvl w:val="0"/>
          <w:numId w:val="12"/>
        </w:numPr>
        <w:spacing w:line="360" w:lineRule="auto"/>
        <w:contextualSpacing/>
      </w:pPr>
      <w:r w:rsidRPr="00B82EA4">
        <w:t xml:space="preserve">Международная конвенция "О правах ребенка" </w:t>
      </w:r>
      <w:smartTag w:uri="urn:schemas-microsoft-com:office:smarttags" w:element="metricconverter">
        <w:smartTagPr>
          <w:attr w:name="ProductID" w:val="1989 г"/>
        </w:smartTagPr>
        <w:r w:rsidRPr="00B82EA4">
          <w:t>1989 г</w:t>
        </w:r>
      </w:smartTag>
      <w:r w:rsidRPr="00B82EA4">
        <w:t>.</w:t>
      </w:r>
    </w:p>
    <w:p w:rsidR="001A5283" w:rsidRDefault="001A5283" w:rsidP="001A5283">
      <w:pPr>
        <w:pStyle w:val="ab"/>
        <w:numPr>
          <w:ilvl w:val="0"/>
          <w:numId w:val="12"/>
        </w:numPr>
        <w:spacing w:line="360" w:lineRule="auto"/>
      </w:pPr>
      <w:r>
        <w:t xml:space="preserve">Селевко Г.К. Современные образовательные технологии: Учебное пособие. М.: Народное образование, 1998.- 256 с. </w:t>
      </w:r>
    </w:p>
    <w:p w:rsidR="001A5283" w:rsidRDefault="001A5283" w:rsidP="001A5283">
      <w:pPr>
        <w:pStyle w:val="ab"/>
        <w:numPr>
          <w:ilvl w:val="0"/>
          <w:numId w:val="12"/>
        </w:numPr>
        <w:spacing w:line="360" w:lineRule="auto"/>
      </w:pPr>
      <w:r>
        <w:t>Управление развитием школы: Пособие для руководителей образовательных учреждений. / Под ред. М.М. Поташника, В.С. Лазарева. М.: Новая школа, 1995.- 464 с.</w:t>
      </w:r>
    </w:p>
    <w:p w:rsidR="00DF5516" w:rsidRDefault="001A5283" w:rsidP="00DF5516">
      <w:pPr>
        <w:pStyle w:val="ab"/>
        <w:numPr>
          <w:ilvl w:val="0"/>
          <w:numId w:val="12"/>
        </w:numPr>
        <w:spacing w:line="360" w:lineRule="auto"/>
      </w:pPr>
      <w:r>
        <w:t>Щукина Г.И. Педагогические проблемы формирования познавательных интересов учащихся. М. Педагогика 1988</w:t>
      </w:r>
    </w:p>
    <w:sectPr w:rsidR="00DF5516" w:rsidSect="009306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89" w:rsidRDefault="004D0A89" w:rsidP="00B82EA4">
      <w:r>
        <w:separator/>
      </w:r>
    </w:p>
  </w:endnote>
  <w:endnote w:type="continuationSeparator" w:id="1">
    <w:p w:rsidR="004D0A89" w:rsidRDefault="004D0A89" w:rsidP="00B8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386310"/>
      <w:docPartObj>
        <w:docPartGallery w:val="Page Numbers (Bottom of Page)"/>
        <w:docPartUnique/>
      </w:docPartObj>
    </w:sdtPr>
    <w:sdtContent>
      <w:p w:rsidR="00B82EA4" w:rsidRDefault="008D0B11">
        <w:pPr>
          <w:pStyle w:val="a9"/>
          <w:jc w:val="right"/>
        </w:pPr>
        <w:r>
          <w:fldChar w:fldCharType="begin"/>
        </w:r>
        <w:r w:rsidR="00B82EA4">
          <w:instrText>PAGE   \* MERGEFORMAT</w:instrText>
        </w:r>
        <w:r>
          <w:fldChar w:fldCharType="separate"/>
        </w:r>
        <w:r w:rsidR="00FD6B0C">
          <w:rPr>
            <w:noProof/>
          </w:rPr>
          <w:t>1</w:t>
        </w:r>
        <w:r>
          <w:fldChar w:fldCharType="end"/>
        </w:r>
      </w:p>
    </w:sdtContent>
  </w:sdt>
  <w:p w:rsidR="00B82EA4" w:rsidRDefault="00B82E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89" w:rsidRDefault="004D0A89" w:rsidP="00B82EA4">
      <w:r>
        <w:separator/>
      </w:r>
    </w:p>
  </w:footnote>
  <w:footnote w:type="continuationSeparator" w:id="1">
    <w:p w:rsidR="004D0A89" w:rsidRDefault="004D0A89" w:rsidP="00B82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95"/>
    <w:multiLevelType w:val="hybridMultilevel"/>
    <w:tmpl w:val="50A2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87FCA"/>
    <w:multiLevelType w:val="hybridMultilevel"/>
    <w:tmpl w:val="6324C6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21FC5"/>
    <w:multiLevelType w:val="hybridMultilevel"/>
    <w:tmpl w:val="31362D00"/>
    <w:lvl w:ilvl="0" w:tplc="32707324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A68CC006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344B"/>
    <w:multiLevelType w:val="hybridMultilevel"/>
    <w:tmpl w:val="AABA3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C77F41"/>
    <w:multiLevelType w:val="hybridMultilevel"/>
    <w:tmpl w:val="6A743B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45C03"/>
    <w:multiLevelType w:val="multilevel"/>
    <w:tmpl w:val="F3A0D2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1287B1E"/>
    <w:multiLevelType w:val="hybridMultilevel"/>
    <w:tmpl w:val="ED1A8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85FF1"/>
    <w:multiLevelType w:val="hybridMultilevel"/>
    <w:tmpl w:val="8CDA0BA2"/>
    <w:lvl w:ilvl="0" w:tplc="7DA24F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64AEC"/>
    <w:multiLevelType w:val="hybridMultilevel"/>
    <w:tmpl w:val="1192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F243E"/>
    <w:multiLevelType w:val="hybridMultilevel"/>
    <w:tmpl w:val="30C0A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B9"/>
    <w:rsid w:val="0008475C"/>
    <w:rsid w:val="001A27F4"/>
    <w:rsid w:val="001A5283"/>
    <w:rsid w:val="001B6553"/>
    <w:rsid w:val="001D7D28"/>
    <w:rsid w:val="0023668A"/>
    <w:rsid w:val="003118FA"/>
    <w:rsid w:val="0031759A"/>
    <w:rsid w:val="004408CE"/>
    <w:rsid w:val="004D0A89"/>
    <w:rsid w:val="00504B84"/>
    <w:rsid w:val="006E4F6E"/>
    <w:rsid w:val="007319ED"/>
    <w:rsid w:val="0078342F"/>
    <w:rsid w:val="00804938"/>
    <w:rsid w:val="00840885"/>
    <w:rsid w:val="008D0B11"/>
    <w:rsid w:val="009306DF"/>
    <w:rsid w:val="009458BF"/>
    <w:rsid w:val="00947159"/>
    <w:rsid w:val="00A06547"/>
    <w:rsid w:val="00A10710"/>
    <w:rsid w:val="00A435F3"/>
    <w:rsid w:val="00AA20CC"/>
    <w:rsid w:val="00B6547C"/>
    <w:rsid w:val="00B82EA4"/>
    <w:rsid w:val="00BC57D7"/>
    <w:rsid w:val="00BC696B"/>
    <w:rsid w:val="00BF083C"/>
    <w:rsid w:val="00BF11C8"/>
    <w:rsid w:val="00D33581"/>
    <w:rsid w:val="00DC0690"/>
    <w:rsid w:val="00DC64E6"/>
    <w:rsid w:val="00DF5516"/>
    <w:rsid w:val="00F829B9"/>
    <w:rsid w:val="00FD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9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Zag11">
    <w:name w:val="Zag_11"/>
    <w:uiPriority w:val="99"/>
    <w:rsid w:val="00F829B9"/>
  </w:style>
  <w:style w:type="character" w:styleId="a4">
    <w:name w:val="Strong"/>
    <w:basedOn w:val="a0"/>
    <w:qFormat/>
    <w:rsid w:val="00F82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2E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82E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9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Zag11">
    <w:name w:val="Zag_11"/>
    <w:uiPriority w:val="99"/>
    <w:rsid w:val="00F829B9"/>
  </w:style>
  <w:style w:type="character" w:styleId="a4">
    <w:name w:val="Strong"/>
    <w:basedOn w:val="a0"/>
    <w:qFormat/>
    <w:rsid w:val="00F82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2E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82E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A63F-5461-4B78-B1C6-EE53A84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UserXP</cp:lastModifiedBy>
  <cp:revision>7</cp:revision>
  <dcterms:created xsi:type="dcterms:W3CDTF">2017-03-14T11:19:00Z</dcterms:created>
  <dcterms:modified xsi:type="dcterms:W3CDTF">2018-05-02T07:59:00Z</dcterms:modified>
</cp:coreProperties>
</file>