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E7" w:rsidRPr="0045505F" w:rsidRDefault="009002E7" w:rsidP="009002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505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Сообщение на тему:</w:t>
      </w:r>
    </w:p>
    <w:p w:rsidR="009002E7" w:rsidRPr="0045505F" w:rsidRDefault="009002E7" w:rsidP="009002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45505F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Игры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на сплочение детского коллектива</w:t>
      </w:r>
      <w:r w:rsidRPr="0045505F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»</w:t>
      </w: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right="160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Подготовила:</w:t>
      </w:r>
    </w:p>
    <w:p w:rsidR="009002E7" w:rsidRPr="0045505F" w:rsidRDefault="009002E7" w:rsidP="009002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 1 квалификационной категории</w:t>
      </w:r>
    </w:p>
    <w:p w:rsidR="009002E7" w:rsidRPr="0045505F" w:rsidRDefault="009002E7" w:rsidP="009002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Новорусова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Сергеевна</w:t>
      </w: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Default="009002E7" w:rsidP="00900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45505F" w:rsidRDefault="009002E7" w:rsidP="009002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02E7" w:rsidRPr="009002E7" w:rsidRDefault="009002E7" w:rsidP="009002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5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Серпухов, 2017.</w:t>
      </w:r>
      <w:bookmarkStart w:id="0" w:name="_GoBack"/>
      <w:bookmarkEnd w:id="0"/>
    </w:p>
    <w:p w:rsid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lastRenderedPageBreak/>
        <w:t>Позитивные отношения между детьми группы — залог успешности и коммуникативного поведения в будущем, ведь так важно научить детей этого возраста играть вместе, а не рядом. Между тем, в детском коллективе неизбежны конфликтные ситуации. Задача педагога не просто умело разрешить острые ситуации среди воспитанников, но и, что более важно, не допускать их появления. А сделать это можно, только создав дружеские отношения между ребятами.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игр для сплочения детского коллектива:</w:t>
      </w:r>
    </w:p>
    <w:p w:rsidR="00D73338" w:rsidRPr="00D73338" w:rsidRDefault="00D73338" w:rsidP="00D733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D73338">
        <w:rPr>
          <w:rFonts w:ascii="Times New Roman" w:hAnsi="Times New Roman" w:cs="Times New Roman"/>
          <w:sz w:val="28"/>
          <w:szCs w:val="28"/>
        </w:rPr>
        <w:t xml:space="preserve"> созданию спокойной, доверительной обстановки в группе.</w:t>
      </w:r>
    </w:p>
    <w:p w:rsidR="00D73338" w:rsidRPr="00D73338" w:rsidRDefault="00D73338" w:rsidP="00D733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Обеспечивают</w:t>
      </w:r>
      <w:r w:rsidRPr="00D73338">
        <w:rPr>
          <w:rFonts w:ascii="Times New Roman" w:hAnsi="Times New Roman" w:cs="Times New Roman"/>
          <w:sz w:val="28"/>
          <w:szCs w:val="28"/>
        </w:rPr>
        <w:t xml:space="preserve"> развитие социальной увереннос</w:t>
      </w:r>
      <w:r>
        <w:rPr>
          <w:rFonts w:ascii="Times New Roman" w:hAnsi="Times New Roman" w:cs="Times New Roman"/>
          <w:sz w:val="28"/>
          <w:szCs w:val="28"/>
        </w:rPr>
        <w:t>ти у дошкольников. Повышают</w:t>
      </w:r>
      <w:r w:rsidRPr="00D73338">
        <w:rPr>
          <w:rFonts w:ascii="Times New Roman" w:hAnsi="Times New Roman" w:cs="Times New Roman"/>
          <w:sz w:val="28"/>
          <w:szCs w:val="28"/>
        </w:rPr>
        <w:t xml:space="preserve"> самооценку детей, их уверенность в себе.</w:t>
      </w:r>
    </w:p>
    <w:p w:rsidR="00D73338" w:rsidRPr="00D73338" w:rsidRDefault="00D73338" w:rsidP="00D733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</w:t>
      </w:r>
      <w:r w:rsidRPr="00D73338">
        <w:rPr>
          <w:rFonts w:ascii="Times New Roman" w:hAnsi="Times New Roman" w:cs="Times New Roman"/>
          <w:sz w:val="28"/>
          <w:szCs w:val="28"/>
        </w:rPr>
        <w:t xml:space="preserve"> умение чувствовать и понимать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.</w:t>
      </w:r>
    </w:p>
    <w:p w:rsidR="00D73338" w:rsidRPr="00D73338" w:rsidRDefault="00D73338" w:rsidP="00D733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</w:t>
      </w:r>
      <w:r w:rsidRPr="00D73338">
        <w:rPr>
          <w:rFonts w:ascii="Times New Roman" w:hAnsi="Times New Roman" w:cs="Times New Roman"/>
          <w:sz w:val="28"/>
          <w:szCs w:val="28"/>
        </w:rPr>
        <w:t xml:space="preserve"> любознательность, наблюдательность.</w:t>
      </w:r>
    </w:p>
    <w:p w:rsid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Упражнение «Как меня зовут»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Дети называют свое имя: краткое, полное, ласковое, самое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лю­бимое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(за основу можно взять беседу «Как мо</w:t>
      </w:r>
      <w:r>
        <w:rPr>
          <w:rFonts w:ascii="Times New Roman" w:hAnsi="Times New Roman" w:cs="Times New Roman"/>
          <w:sz w:val="28"/>
          <w:szCs w:val="28"/>
        </w:rPr>
        <w:t>жно назвать человека по имени»)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Игра «Виноградная гроздь»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Под спокойную музыку дети рассаживаются на ковре вокруг выложенного в виде круга каната, берутся за руки, закрывают глаза. В это время в середину кладётся гроздь винограда на тарелке. По звонку колокольчика дети открывают глаза и опускают руки.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Педагог просит одного ребёнка взять в руки гроздь винограда, рассмотреть её и передать своему соседу. После того, как гроздь прошла целый круг, педагог просит передать её по второму кругу, отрывая «ягодки», при этом дети представляются, т.е. должны назвать себя.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Внимание обращается на то, что как гроздь состоит из ягодок, так и группа состоит из разных детей. Ягодки висят на веточке все вместе, крепко держась за неё. Так и ребята всегда до</w:t>
      </w:r>
      <w:r>
        <w:rPr>
          <w:rFonts w:ascii="Times New Roman" w:hAnsi="Times New Roman" w:cs="Times New Roman"/>
          <w:sz w:val="28"/>
          <w:szCs w:val="28"/>
        </w:rPr>
        <w:t>лжны и вместе и крепко дружить.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Пластический этюд «Солнышко»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От ласковых имен стало тепло, как от солнышка. Все мы сей­час станем с</w:t>
      </w:r>
      <w:r>
        <w:rPr>
          <w:rFonts w:ascii="Times New Roman" w:hAnsi="Times New Roman" w:cs="Times New Roman"/>
          <w:sz w:val="28"/>
          <w:szCs w:val="28"/>
        </w:rPr>
        <w:t>олнышками и согреем друг друга.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 xml:space="preserve">Игра «Дотронься </w:t>
      </w:r>
      <w:proofErr w:type="gramStart"/>
      <w:r w:rsidRPr="00D7333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73338">
        <w:rPr>
          <w:rFonts w:ascii="Times New Roman" w:hAnsi="Times New Roman" w:cs="Times New Roman"/>
          <w:b/>
          <w:sz w:val="28"/>
          <w:szCs w:val="28"/>
        </w:rPr>
        <w:t>...»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Сегодня мы ближе знакомились друг с другом, узнали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лю­бимые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имена каждого, согрели друг друга солнечным теплом, а те­перь хорошо рассмотрите друг друга, кто, во что одет и какого цве­та одежда.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предлагает: «Дотронься до... синего!» Все должны мгновенно сориентироваться, обнаружить у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участ­ников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в одежде что-то синее и дотронуться до этого предмета.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Цвета периодически меняются, кто не успел – ведущий.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Вос­питатель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следит, чтобы дотр</w:t>
      </w:r>
      <w:r>
        <w:rPr>
          <w:rFonts w:ascii="Times New Roman" w:hAnsi="Times New Roman" w:cs="Times New Roman"/>
          <w:sz w:val="28"/>
          <w:szCs w:val="28"/>
        </w:rPr>
        <w:t>агивались до каждого участника.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 xml:space="preserve">Этюд «Скажи </w:t>
      </w:r>
      <w:proofErr w:type="gramStart"/>
      <w:r w:rsidRPr="00D73338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D73338">
        <w:rPr>
          <w:rFonts w:ascii="Times New Roman" w:hAnsi="Times New Roman" w:cs="Times New Roman"/>
          <w:b/>
          <w:sz w:val="28"/>
          <w:szCs w:val="28"/>
        </w:rPr>
        <w:t xml:space="preserve"> о друге»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По желанию выбирается ребенок, его сажают в круг, и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каж­дый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говорит о том, что ему нравится в этом ребенке. Воспитатель обращает внимание детей на то, чтобы они не повторялись, дает образец. В своих высказываниях дети отмечают внешние и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внут­ренние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достоинства ребенка, приводят примеры любых жизнен­ных ситуаций.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На одном занятии выбирать более двух детей. Периодически воз­вращайтесь к </w:t>
      </w:r>
      <w:r>
        <w:rPr>
          <w:rFonts w:ascii="Times New Roman" w:hAnsi="Times New Roman" w:cs="Times New Roman"/>
          <w:sz w:val="28"/>
          <w:szCs w:val="28"/>
        </w:rPr>
        <w:t>этому этюду на других занятиях.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Игра «Найди друга»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Детей делят на две группы, одной из которых завязывают глаза и дают возможность походить по помещению. Им предлагают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по­дойти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и узнать друг друга. Узнать можно с помощью рук,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ощупы­вая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волосы, одежду, руки. Затем, когда друг н</w:t>
      </w:r>
      <w:r>
        <w:rPr>
          <w:rFonts w:ascii="Times New Roman" w:hAnsi="Times New Roman" w:cs="Times New Roman"/>
          <w:sz w:val="28"/>
          <w:szCs w:val="28"/>
        </w:rPr>
        <w:t xml:space="preserve">айден, игроки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ме­няются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ролями.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Игра «Мяч в руки»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Воспитатель по очереди бросает мяч каждому ребенку в кругу, а поймавший должен ответить на вопрос: «Что ты любишь больше всего?» или «Что тебе не нравится больше всего?», или «Чем ты любишь заниматься?», или </w:t>
      </w:r>
      <w:r>
        <w:rPr>
          <w:rFonts w:ascii="Times New Roman" w:hAnsi="Times New Roman" w:cs="Times New Roman"/>
          <w:sz w:val="28"/>
          <w:szCs w:val="28"/>
        </w:rPr>
        <w:t>«Чего ты больше всего боишься?»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 xml:space="preserve">Игра «Ветер дует </w:t>
      </w:r>
      <w:proofErr w:type="gramStart"/>
      <w:r w:rsidRPr="00D7333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73338">
        <w:rPr>
          <w:rFonts w:ascii="Times New Roman" w:hAnsi="Times New Roman" w:cs="Times New Roman"/>
          <w:b/>
          <w:sz w:val="28"/>
          <w:szCs w:val="28"/>
        </w:rPr>
        <w:t>... 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Со словами «Ветер дует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... »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начинает игру. Чтобы все участники игры больше узнали друг о друге, вопросы могут быть следующими: «Ветер дует на того, у кого светлые волосы» –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предыдуще</w:t>
      </w:r>
      <w:r>
        <w:rPr>
          <w:rFonts w:ascii="Times New Roman" w:hAnsi="Times New Roman" w:cs="Times New Roman"/>
          <w:sz w:val="28"/>
          <w:szCs w:val="28"/>
        </w:rPr>
        <w:t>го занятия (игра «Мяч в руки»).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Ведущего необходимо менять, давая возможность п</w:t>
      </w:r>
      <w:r>
        <w:rPr>
          <w:rFonts w:ascii="Times New Roman" w:hAnsi="Times New Roman" w:cs="Times New Roman"/>
          <w:sz w:val="28"/>
          <w:szCs w:val="28"/>
        </w:rPr>
        <w:t>оспрашивать участников каждому.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Этюд «Сочиним историю»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Воспитатель начинает историю. «Жили-были дети старшей группы одного детского сада...», следующий участник продолжает, и гак далее по кругу. Когда очередь опять доходит до ведущего, он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кор­ректирует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сюжет истории, делает более осмысленным, и упражне­ние про</w:t>
      </w:r>
      <w:r>
        <w:rPr>
          <w:rFonts w:ascii="Times New Roman" w:hAnsi="Times New Roman" w:cs="Times New Roman"/>
          <w:sz w:val="28"/>
          <w:szCs w:val="28"/>
        </w:rPr>
        <w:t>должается.</w:t>
      </w:r>
    </w:p>
    <w:p w:rsid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lastRenderedPageBreak/>
        <w:t>Игра «Дракон»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38">
        <w:rPr>
          <w:rFonts w:ascii="Times New Roman" w:hAnsi="Times New Roman" w:cs="Times New Roman"/>
          <w:sz w:val="28"/>
          <w:szCs w:val="28"/>
        </w:rPr>
        <w:t>Играющие становятся в линию, держась за плечи.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учас­тник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«голова», последний – «хвост» дракона.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«Голова» должна до­тянуться до «хвоста» и дотронуться до него.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«Тело» дракона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нераз­рывно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. Как только «голова» схватит «хвост», она становится «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хвос­том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». Желательно, чтобы большее количество уч</w:t>
      </w:r>
      <w:r>
        <w:rPr>
          <w:rFonts w:ascii="Times New Roman" w:hAnsi="Times New Roman" w:cs="Times New Roman"/>
          <w:sz w:val="28"/>
          <w:szCs w:val="28"/>
        </w:rPr>
        <w:t>астников побывали в двух ролях.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«Волшебный клубочек»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Дети сидят на стульях или на ковре по кругу. Воспитатель передаёт клубок ниток ребёнку, тот наматывает нить на палец и при этом говорит ласковое слово, или доброе пожелание, или ласково называет рядом сидящего ребёнка по имени, или произносит «волшебное вежливое слово» и т.п. Затем перед</w:t>
      </w:r>
      <w:r>
        <w:rPr>
          <w:rFonts w:ascii="Times New Roman" w:hAnsi="Times New Roman" w:cs="Times New Roman"/>
          <w:sz w:val="28"/>
          <w:szCs w:val="28"/>
        </w:rPr>
        <w:t>аётся клубок следующему ребёнку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«Доброе животное»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Дети встают в круг и берутся за руки. Воспитатель тихим голосом говорит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Вдох – все делают шаг вперёд, выдох – шаг назад. Так не только дышит животное, так же ровно бьётся его большое доброе сердце. Стук – шаг </w:t>
      </w:r>
      <w:r>
        <w:rPr>
          <w:rFonts w:ascii="Times New Roman" w:hAnsi="Times New Roman" w:cs="Times New Roman"/>
          <w:sz w:val="28"/>
          <w:szCs w:val="28"/>
        </w:rPr>
        <w:t>вперёд, стук – шаг назад и т.д.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«Дружба начинается с улыбки»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Сидящие в кругу дети берутся за руки, смотрят соседу в гла</w:t>
      </w:r>
      <w:r>
        <w:rPr>
          <w:rFonts w:ascii="Times New Roman" w:hAnsi="Times New Roman" w:cs="Times New Roman"/>
          <w:sz w:val="28"/>
          <w:szCs w:val="28"/>
        </w:rPr>
        <w:t>за и молча улыбаются друг другу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«Комплименты»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 «Спасибо! Мне очень приятно» Затем он произносит комплимент своему соседу. Воспитатель подбадривает, подсказывает, нас</w:t>
      </w:r>
      <w:r>
        <w:rPr>
          <w:rFonts w:ascii="Times New Roman" w:hAnsi="Times New Roman" w:cs="Times New Roman"/>
          <w:sz w:val="28"/>
          <w:szCs w:val="28"/>
        </w:rPr>
        <w:t>траивает детей.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«Солнечные лучики»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Протянуть руки вперёд и соединить их в центре круга. Тихо так постоять, пытаясь почувствовать се</w:t>
      </w:r>
      <w:r>
        <w:rPr>
          <w:rFonts w:ascii="Times New Roman" w:hAnsi="Times New Roman" w:cs="Times New Roman"/>
          <w:sz w:val="28"/>
          <w:szCs w:val="28"/>
        </w:rPr>
        <w:t>бя тёплыми солнечными лучиками.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Все мы дружные ребята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Мы ребята-дошколята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Никого не обижаем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Как заботиться, мы знаем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Никого в беде не бросим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Не отнимем, а попросим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lastRenderedPageBreak/>
        <w:t>Пусть всем будет хорошо,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радостно, светло!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"Назови себя"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Учить представлять себя коллективу сверстников.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Ребенку предлагают представить себя, назвав свое имя так, как ему больше нравится, как называют дома, как он хотел б</w:t>
      </w:r>
      <w:r>
        <w:rPr>
          <w:rFonts w:ascii="Times New Roman" w:hAnsi="Times New Roman" w:cs="Times New Roman"/>
          <w:sz w:val="28"/>
          <w:szCs w:val="28"/>
        </w:rPr>
        <w:t>ы, чтобы его называли в группе.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"Позови ласково"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Воспитать доброжелательное отношение детей друг другу. Ход. Ребенку предлагают бросить мяч или передать игрушку любому сверстнику (по желанию),</w:t>
      </w:r>
      <w:r>
        <w:rPr>
          <w:rFonts w:ascii="Times New Roman" w:hAnsi="Times New Roman" w:cs="Times New Roman"/>
          <w:sz w:val="28"/>
          <w:szCs w:val="28"/>
        </w:rPr>
        <w:t xml:space="preserve"> ласково назвав его по имени.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"Волшебный стул"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Воспитывать умение быть ласковым, активизировать в речи детей нежные ласковые слова.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Один ребенок садится в центр, на "волшебный" стул, остальные говорят о нем ласковые слова, комплименты. Можно погладит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обнять, поцеловать.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"Передача чувств"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Учить передавать различные эмоциональные состояния невербальным способом.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Ребенку дается задание передать "по цепочке" определенное чувство с помощью мимики, жестов, прикосновений. Затем дети обсуждают</w:t>
      </w:r>
      <w:r>
        <w:rPr>
          <w:rFonts w:ascii="Times New Roman" w:hAnsi="Times New Roman" w:cs="Times New Roman"/>
          <w:sz w:val="28"/>
          <w:szCs w:val="28"/>
        </w:rPr>
        <w:t>, что они чувствовали при этом.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"Перевоплощение"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Учить умению перевоплощаться в предметы, животных, изображая их с помощью пластики, мимики, жестов.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Дети по (очереди) загадывают определенный "образ", изображая его, не называя. Остальные отгад</w:t>
      </w:r>
      <w:r>
        <w:rPr>
          <w:rFonts w:ascii="Times New Roman" w:hAnsi="Times New Roman" w:cs="Times New Roman"/>
          <w:sz w:val="28"/>
          <w:szCs w:val="28"/>
        </w:rPr>
        <w:t>ывают, давая словесный портрет.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"Моя любимая игрушка"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Развивать умение слушать друг друга; описывать любимую игрушку, отмечая ее настроение, поведение, образ жизни.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Дети выбирают, какую игрушку будут описывать, не называя ее, и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о ней. Остальные рассказывают.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"Подарок другу"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Цель: Развивать умение </w:t>
      </w:r>
      <w:proofErr w:type="spellStart"/>
      <w:r w:rsidRPr="00D7333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73338">
        <w:rPr>
          <w:rFonts w:ascii="Times New Roman" w:hAnsi="Times New Roman" w:cs="Times New Roman"/>
          <w:sz w:val="28"/>
          <w:szCs w:val="28"/>
        </w:rPr>
        <w:t xml:space="preserve"> "описывать" предметы. Ход. Один ребенок становится "именинником"; остальные "дарят" ему, передавая движениями и мимикой свое отношение к "имениннику".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lastRenderedPageBreak/>
        <w:t>"Скульптор"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Учить договариваться и взаимодействовать в группе сверстников.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Один ребенок — скульптор, трое-пятеро — глина. Скульптор "лепит" композицию из "глины", расставляя фигуры по задуманному проекту. Остальные помогают, затем вме</w:t>
      </w:r>
      <w:r>
        <w:rPr>
          <w:rFonts w:ascii="Times New Roman" w:hAnsi="Times New Roman" w:cs="Times New Roman"/>
          <w:sz w:val="28"/>
          <w:szCs w:val="28"/>
        </w:rPr>
        <w:t>сте дают название "композиции".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"Волшебный цветок"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Учить выражать свою индивидуальность, представлять себя другим детям в группе.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ребенок рассказывает о себе: где и с кем он растет, как</w:t>
      </w:r>
      <w:r>
        <w:rPr>
          <w:rFonts w:ascii="Times New Roman" w:hAnsi="Times New Roman" w:cs="Times New Roman"/>
          <w:sz w:val="28"/>
          <w:szCs w:val="28"/>
        </w:rPr>
        <w:t xml:space="preserve"> себя чувствует, о чем мечтает.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"Разноцветный букет"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Учить взаимодействовать друг с другом, получая от этого радость и удовольствие.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Каждый ребенок объявляет себя цветком и находит себе другой цветок для букета, объясняя свой выбор. Затем все "букетики" объединяются в один "буке</w:t>
      </w:r>
      <w:r>
        <w:rPr>
          <w:rFonts w:ascii="Times New Roman" w:hAnsi="Times New Roman" w:cs="Times New Roman"/>
          <w:sz w:val="28"/>
          <w:szCs w:val="28"/>
        </w:rPr>
        <w:t>т" и устраивают хоровод цветов.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"Свечи"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Развивать умение управлять своим эмоциональным состоянием, расслабляться, рассказывать о своих чувствах и переживаниях.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Дети в удобных позах рассаживаются вокруг свечи, в течение 5-8 секунд пристально смотрят на пламя,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"Солнечный зайчик"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Продолжать воспитывать дружелюбное отношение детей друг к другу, развивать атмосферу тепла, любви и ласки.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Детям предлагают с помощью зеркала поймать "солнечного зайчика". Затем воспитатель говорит, что он тоже поймал "зайчика", предлагает передать его по кругу, чтобы каждый мог приласкать его, согреть его теплом. Когда "зайчик" возвращается к воспитателю, он обращает внимание на то, что за это время "зайчик", обласканный детьми, вырос и уже не умещается в ладонях. "Зайчика" выпускают, но каждый ловит частички его тепл</w:t>
      </w:r>
      <w:r>
        <w:rPr>
          <w:rFonts w:ascii="Times New Roman" w:hAnsi="Times New Roman" w:cs="Times New Roman"/>
          <w:sz w:val="28"/>
          <w:szCs w:val="28"/>
        </w:rPr>
        <w:t>а, нежные лучики своим сердцем.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"Пирамида любви"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воспитывать уважительное, заботливое отношение к миру и людям; развивать коммуникативные возможности.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lastRenderedPageBreak/>
        <w:t xml:space="preserve">Ход. Дети сидят в кругу. Воспитатель говорит: "Каждый из вас что-то или кого-то любит; всем нам присуще это чувство, и все мы по-разному его выражаем. Я люблю свою семью, свой дом, свой город, свою работу. Расскажите и вы, кого и что любите вы. (Рассказы детей). А сейчас давайте построим "пирамиду любви"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чувствуете тепло рук? Вам приятно это состояние? Посмотрите, какая высокая получилась у нас пирамида.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, пото</w:t>
      </w:r>
      <w:r>
        <w:rPr>
          <w:rFonts w:ascii="Times New Roman" w:hAnsi="Times New Roman" w:cs="Times New Roman"/>
          <w:sz w:val="28"/>
          <w:szCs w:val="28"/>
        </w:rPr>
        <w:t>му что мы любимы и любим сами".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"Волшебники"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Цель: Продолжить воспитывать дружелюбное отношение друг к другу, умение проявлять внимание и заботу.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Ход. Детям предлагают вообразить, что они волшебники и могут исполнить свои желания и желания других. Например, Володе мы прибавим сме</w:t>
      </w:r>
      <w:r>
        <w:rPr>
          <w:rFonts w:ascii="Times New Roman" w:hAnsi="Times New Roman" w:cs="Times New Roman"/>
          <w:sz w:val="28"/>
          <w:szCs w:val="28"/>
        </w:rPr>
        <w:t>лости, Алеше — ловкости и т. п.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"Поделись своим теплом"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Предложить детям найти свое сердце, прижав обе руки к груди, и прислушаться, как оно стучит: "тук, тук, тук". Затем каждый должен представить, что у него в груди вместо сердца кусочек ласкового солнышка. Яркий теплый свет его разливается по телу, рукам, ногам. Его столько, что он уже не вмещается в нас. Воспитатель предлагает детям поделиться своим светом и теплом с окружаю</w:t>
      </w:r>
      <w:r>
        <w:rPr>
          <w:rFonts w:ascii="Times New Roman" w:hAnsi="Times New Roman" w:cs="Times New Roman"/>
          <w:sz w:val="28"/>
          <w:szCs w:val="28"/>
        </w:rPr>
        <w:t>щими. Дети выносят руки вперед.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"Теплый дождик"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Дождик смочил землю, освежил траву и листья; поиграем с дождевыми каплями. В начале спрятали руки за спину, затем выносим вперед прямую правую (левую) руку (ладони вверх); левую (правую) руку спрята</w:t>
      </w:r>
      <w:r>
        <w:rPr>
          <w:rFonts w:ascii="Times New Roman" w:hAnsi="Times New Roman" w:cs="Times New Roman"/>
          <w:sz w:val="28"/>
          <w:szCs w:val="28"/>
        </w:rPr>
        <w:t>ть за спину. Повторить 6-8 раз.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"Выливание из кувшинчика"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Все, сидя на пятках, медленно наклоняют голову к полу и "выливают" из головы то, чего там сейчас не должно быть: боль, обиду, злобу. Дети представляют свою голову расписным кувшинчиком с ручками, из которого можно вылить грязну</w:t>
      </w:r>
      <w:r>
        <w:rPr>
          <w:rFonts w:ascii="Times New Roman" w:hAnsi="Times New Roman" w:cs="Times New Roman"/>
          <w:sz w:val="28"/>
          <w:szCs w:val="28"/>
        </w:rPr>
        <w:t>ю воду, чтобы наполнить чистой.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"Хрустальная вода"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Присесть, набирать пригоршни "воды", поднять руки с "водой" вверх и вылить на себя "воду", часто подпрыгивая на месте и произнося громко и радостно продолжительный звук "и-и-и".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 раза.</w:t>
      </w:r>
    </w:p>
    <w:p w:rsid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E7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«Дотронься </w:t>
      </w:r>
      <w:proofErr w:type="gramStart"/>
      <w:r w:rsidRPr="00D7333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73338">
        <w:rPr>
          <w:rFonts w:ascii="Times New Roman" w:hAnsi="Times New Roman" w:cs="Times New Roman"/>
          <w:b/>
          <w:sz w:val="28"/>
          <w:szCs w:val="28"/>
        </w:rPr>
        <w:t>...»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– Сегодня мы ближе знакомились друг с другом, узнали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лю­бимые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имена каждого, согрели друг друга солнечным теплом, а те­перь хорошо рассмотрите друг друга, кто во что одет и какого цве­та одежда.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Воспитатель предлагает: «Дотронься до... синего!» Все должны мгновенно сориентироваться, обнаружить у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участ­ников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в одежде что-то синее и дотронуться до этого предмета.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Цвета периодически меняются, кто не успел – ведущий.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Вос­питатель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следит, чтобы дотрагивались до каждого у</w:t>
      </w:r>
      <w:r>
        <w:rPr>
          <w:rFonts w:ascii="Times New Roman" w:hAnsi="Times New Roman" w:cs="Times New Roman"/>
          <w:sz w:val="28"/>
          <w:szCs w:val="28"/>
        </w:rPr>
        <w:t>частника.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Игра «Мяч в руки»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Воспитатель по очереди бросает мяч каждому ребенку в кругу, а поймавший должен ответить на вопрос: «Что ты любишь больше всего?» или «Что тебе не нравится больше всего?», или «Чем ты любишь заниматься?», или «Чего ты больше вс</w:t>
      </w:r>
      <w:r>
        <w:rPr>
          <w:rFonts w:ascii="Times New Roman" w:hAnsi="Times New Roman" w:cs="Times New Roman"/>
          <w:sz w:val="28"/>
          <w:szCs w:val="28"/>
        </w:rPr>
        <w:t>его боишься?»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 xml:space="preserve">Игра «Ветер дует </w:t>
      </w:r>
      <w:proofErr w:type="gramStart"/>
      <w:r w:rsidRPr="00D7333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73338">
        <w:rPr>
          <w:rFonts w:ascii="Times New Roman" w:hAnsi="Times New Roman" w:cs="Times New Roman"/>
          <w:b/>
          <w:sz w:val="28"/>
          <w:szCs w:val="28"/>
        </w:rPr>
        <w:t>... 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Со словами «Ветер дует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... »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начинает игру. Чтобы все участники игры больше узнали друг о друге, вопросы могут быть следующими: «Ветер дует на того, у кого светлые волосы» –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предыдущего занятия (игра «Мяч в руки»).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Ведущего необходимо менять, давая возможность п</w:t>
      </w:r>
      <w:r>
        <w:rPr>
          <w:rFonts w:ascii="Times New Roman" w:hAnsi="Times New Roman" w:cs="Times New Roman"/>
          <w:sz w:val="28"/>
          <w:szCs w:val="28"/>
        </w:rPr>
        <w:t>оспрашивать участников каждому.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Этюд «Глаза в глаза»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Воспитатель говорит о том, что нужно быть очень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вниматель­ным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к окружающим людям. Предлагает поупражняться в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понима­нии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выражения лица, глаз друг друга. Дети разбиваются на пары, берутся за руки.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Воспитатель предлагает: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– Глядя только в глаза и чувствуя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друг друга, попробуйте молча передать разные эмоции: «Я грущу, помоги мне!», «Мне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ве­село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, давай поиграем!», «Я хочу с тобой дружить!»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Этюд дети выполняют в парах. Потом дети обсуждают, в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эмоция</w:t>
      </w:r>
      <w:r>
        <w:rPr>
          <w:rFonts w:ascii="Times New Roman" w:hAnsi="Times New Roman" w:cs="Times New Roman"/>
          <w:sz w:val="28"/>
          <w:szCs w:val="28"/>
        </w:rPr>
        <w:t xml:space="preserve"> передавалась и воспринималась.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Подвижная игра «Паутинка»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Воспитатель говорит, что дети, как паучки, сейчас будут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плес­ти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паутину-</w:t>
      </w:r>
      <w:proofErr w:type="spellStart"/>
      <w:r w:rsidRPr="00D73338">
        <w:rPr>
          <w:rFonts w:ascii="Times New Roman" w:hAnsi="Times New Roman" w:cs="Times New Roman"/>
          <w:sz w:val="28"/>
          <w:szCs w:val="28"/>
        </w:rPr>
        <w:t>путанку</w:t>
      </w:r>
      <w:proofErr w:type="spellEnd"/>
      <w:r w:rsidRPr="00D73338">
        <w:rPr>
          <w:rFonts w:ascii="Times New Roman" w:hAnsi="Times New Roman" w:cs="Times New Roman"/>
          <w:sz w:val="28"/>
          <w:szCs w:val="28"/>
        </w:rPr>
        <w:t xml:space="preserve">. Дети встают в круг, берутся за руки и, пролезая под руками по очереди не разжимая рук, запутывают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паутин­ку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, а затем распутывают ее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>Воспитатель говорит о том, что часто мы излишне волнуемся, не можем сосредоточиться на чем-то, переживаем, тревожимся.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научиться помогать себе.</w:t>
      </w:r>
    </w:p>
    <w:p w:rsidR="00D73338" w:rsidRPr="00D73338" w:rsidRDefault="00D73338" w:rsidP="00D733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8">
        <w:rPr>
          <w:rFonts w:ascii="Times New Roman" w:hAnsi="Times New Roman" w:cs="Times New Roman"/>
          <w:b/>
          <w:sz w:val="28"/>
          <w:szCs w:val="28"/>
        </w:rPr>
        <w:t>«Общий круг»</w:t>
      </w:r>
    </w:p>
    <w:p w:rsidR="00D73338" w:rsidRPr="00D73338" w:rsidRDefault="00D73338" w:rsidP="0090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Давайте сейчас сядем на пол, но так, чтобы каждый из вас видел всех других ребят и меня. А теперь пусть каждый из вас поздоровается глазами со всеми по кругу.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Я начну первая, когда я поздороваюсь, начнёт здороваться сосед (педагог заглядывает в глаза каждому ребёнку по кругу и слегка кивает головой.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Поздоровавшись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 xml:space="preserve"> таким образом со всеми детьми, он дотрагивается до плеча своего соседа, предлагая</w:t>
      </w:r>
      <w:r w:rsidR="009002E7">
        <w:rPr>
          <w:rFonts w:ascii="Times New Roman" w:hAnsi="Times New Roman" w:cs="Times New Roman"/>
          <w:sz w:val="28"/>
          <w:szCs w:val="28"/>
        </w:rPr>
        <w:t xml:space="preserve"> ему поздороваться с ребятами).</w:t>
      </w:r>
    </w:p>
    <w:p w:rsidR="00D73338" w:rsidRPr="009002E7" w:rsidRDefault="00D73338" w:rsidP="009002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E7">
        <w:rPr>
          <w:rFonts w:ascii="Times New Roman" w:hAnsi="Times New Roman" w:cs="Times New Roman"/>
          <w:b/>
          <w:sz w:val="28"/>
          <w:szCs w:val="28"/>
        </w:rPr>
        <w:t>«Я хочу с тобой подружиться»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t xml:space="preserve">Выбирается водящий. Он произносит слова: «Я хочу подружиться </w:t>
      </w:r>
      <w:proofErr w:type="gramStart"/>
      <w:r w:rsidRPr="00D733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338">
        <w:rPr>
          <w:rFonts w:ascii="Times New Roman" w:hAnsi="Times New Roman" w:cs="Times New Roman"/>
          <w:sz w:val="28"/>
          <w:szCs w:val="28"/>
        </w:rPr>
        <w:t>…». Дальше описывает внешность одного из детей. Тот, кого загадали, должен себя узнать, быстро подбежать к водящему и пожать ему руку, затем он становится водящим.</w:t>
      </w:r>
    </w:p>
    <w:p w:rsidR="00D73338" w:rsidRP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8" w:rsidRDefault="00D73338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E7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8" w:rsidRPr="00D73338" w:rsidRDefault="00D73338" w:rsidP="009002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338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D73338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3338" w:rsidRPr="00D73338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="00D73338" w:rsidRPr="00D73338">
        <w:rPr>
          <w:rFonts w:ascii="Times New Roman" w:hAnsi="Times New Roman" w:cs="Times New Roman"/>
          <w:sz w:val="28"/>
          <w:szCs w:val="28"/>
        </w:rPr>
        <w:t xml:space="preserve"> «Коррекционно-развивающие занятия для детей старшего дошкольного возраста»</w:t>
      </w:r>
    </w:p>
    <w:p w:rsidR="00D73338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73338" w:rsidRPr="00D73338">
        <w:rPr>
          <w:rFonts w:ascii="Times New Roman" w:hAnsi="Times New Roman" w:cs="Times New Roman"/>
          <w:sz w:val="28"/>
          <w:szCs w:val="28"/>
        </w:rPr>
        <w:t>Н.В.Клюева</w:t>
      </w:r>
      <w:proofErr w:type="spellEnd"/>
      <w:r w:rsidR="00D73338" w:rsidRPr="00D73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338" w:rsidRPr="00D73338">
        <w:rPr>
          <w:rFonts w:ascii="Times New Roman" w:hAnsi="Times New Roman" w:cs="Times New Roman"/>
          <w:sz w:val="28"/>
          <w:szCs w:val="28"/>
        </w:rPr>
        <w:t>Ю.В.Касаткина</w:t>
      </w:r>
      <w:proofErr w:type="spellEnd"/>
      <w:r w:rsidR="00D73338" w:rsidRPr="00D73338">
        <w:rPr>
          <w:rFonts w:ascii="Times New Roman" w:hAnsi="Times New Roman" w:cs="Times New Roman"/>
          <w:sz w:val="28"/>
          <w:szCs w:val="28"/>
        </w:rPr>
        <w:t xml:space="preserve"> «Учим детей общению»</w:t>
      </w:r>
    </w:p>
    <w:p w:rsidR="00D73338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73338" w:rsidRPr="00D73338">
        <w:rPr>
          <w:rFonts w:ascii="Times New Roman" w:hAnsi="Times New Roman" w:cs="Times New Roman"/>
          <w:sz w:val="28"/>
          <w:szCs w:val="28"/>
        </w:rPr>
        <w:t>Е.О.Севостьянова</w:t>
      </w:r>
      <w:proofErr w:type="spellEnd"/>
      <w:r w:rsidR="00D73338" w:rsidRPr="00D73338">
        <w:rPr>
          <w:rFonts w:ascii="Times New Roman" w:hAnsi="Times New Roman" w:cs="Times New Roman"/>
          <w:sz w:val="28"/>
          <w:szCs w:val="28"/>
        </w:rPr>
        <w:t xml:space="preserve"> «Хочу всё знать!»</w:t>
      </w:r>
    </w:p>
    <w:p w:rsidR="00D73338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3338" w:rsidRPr="00D73338">
        <w:rPr>
          <w:rFonts w:ascii="Times New Roman" w:hAnsi="Times New Roman" w:cs="Times New Roman"/>
          <w:sz w:val="28"/>
          <w:szCs w:val="28"/>
        </w:rPr>
        <w:t>Журнал «Дошкольное воспитание» №6, 1998г</w:t>
      </w:r>
    </w:p>
    <w:p w:rsidR="008D19D2" w:rsidRPr="00D73338" w:rsidRDefault="009002E7" w:rsidP="00D73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3338" w:rsidRPr="00D73338">
        <w:rPr>
          <w:rFonts w:ascii="Times New Roman" w:hAnsi="Times New Roman" w:cs="Times New Roman"/>
          <w:sz w:val="28"/>
          <w:szCs w:val="28"/>
        </w:rPr>
        <w:t>Справочник старшего воспитателя дошкольного учреждения 5/2009г.</w:t>
      </w:r>
    </w:p>
    <w:sectPr w:rsidR="008D19D2" w:rsidRPr="00D7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1B6"/>
    <w:multiLevelType w:val="hybridMultilevel"/>
    <w:tmpl w:val="7AC2D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38"/>
    <w:rsid w:val="008D19D2"/>
    <w:rsid w:val="009002E7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2017-03-11T15:38:00Z</dcterms:created>
  <dcterms:modified xsi:type="dcterms:W3CDTF">2017-03-11T15:52:00Z</dcterms:modified>
</cp:coreProperties>
</file>