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00" w:rsidRPr="00650900" w:rsidRDefault="00650900" w:rsidP="00650900">
      <w:pPr>
        <w:pStyle w:val="a8"/>
        <w:shd w:val="clear" w:color="auto" w:fill="FFFFFF"/>
        <w:spacing w:before="0" w:beforeAutospacing="0" w:after="0" w:afterAutospacing="0"/>
        <w:ind w:left="-99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50900">
        <w:rPr>
          <w:b/>
          <w:sz w:val="28"/>
          <w:szCs w:val="28"/>
        </w:rPr>
        <w:t>азвитие профессионально-педагогической компетентности педагога в условиях ФГОС</w:t>
      </w:r>
    </w:p>
    <w:p w:rsidR="003974DE" w:rsidRDefault="003974DE" w:rsidP="003974DE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rStyle w:val="a3"/>
          <w:b w:val="0"/>
          <w:color w:val="000000"/>
          <w:sz w:val="24"/>
          <w:szCs w:val="24"/>
        </w:rPr>
      </w:pPr>
      <w:r>
        <w:rPr>
          <w:rStyle w:val="a3"/>
          <w:b w:val="0"/>
          <w:color w:val="000000"/>
          <w:sz w:val="24"/>
          <w:szCs w:val="24"/>
        </w:rPr>
        <w:t>Прокудина Ирина Анатольевна</w:t>
      </w:r>
    </w:p>
    <w:p w:rsidR="003974DE" w:rsidRDefault="003974DE" w:rsidP="003974DE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rStyle w:val="a3"/>
          <w:b w:val="0"/>
          <w:color w:val="000000"/>
          <w:sz w:val="24"/>
          <w:szCs w:val="24"/>
        </w:rPr>
      </w:pPr>
      <w:r>
        <w:rPr>
          <w:rStyle w:val="a3"/>
          <w:b w:val="0"/>
          <w:color w:val="000000"/>
          <w:sz w:val="24"/>
          <w:szCs w:val="24"/>
        </w:rPr>
        <w:t>Учитель истории и обществознания</w:t>
      </w:r>
    </w:p>
    <w:p w:rsidR="003974DE" w:rsidRDefault="003974DE" w:rsidP="003974DE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rStyle w:val="a3"/>
          <w:b w:val="0"/>
          <w:color w:val="000000"/>
          <w:sz w:val="24"/>
          <w:szCs w:val="24"/>
        </w:rPr>
      </w:pPr>
      <w:r>
        <w:rPr>
          <w:rStyle w:val="a3"/>
          <w:b w:val="0"/>
          <w:color w:val="000000"/>
          <w:sz w:val="24"/>
          <w:szCs w:val="24"/>
        </w:rPr>
        <w:t>МБОУ «СОШ № 26»</w:t>
      </w:r>
    </w:p>
    <w:p w:rsidR="003974DE" w:rsidRPr="003974DE" w:rsidRDefault="003974DE" w:rsidP="003974DE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rStyle w:val="a3"/>
          <w:b w:val="0"/>
          <w:color w:val="000000"/>
          <w:sz w:val="24"/>
          <w:szCs w:val="24"/>
        </w:rPr>
      </w:pPr>
      <w:r>
        <w:rPr>
          <w:rStyle w:val="a3"/>
          <w:b w:val="0"/>
          <w:color w:val="000000"/>
          <w:sz w:val="24"/>
          <w:szCs w:val="24"/>
        </w:rPr>
        <w:t>Кемеровская обл., г</w:t>
      </w:r>
      <w:proofErr w:type="gramStart"/>
      <w:r>
        <w:rPr>
          <w:rStyle w:val="a3"/>
          <w:b w:val="0"/>
          <w:color w:val="000000"/>
          <w:sz w:val="24"/>
          <w:szCs w:val="24"/>
        </w:rPr>
        <w:t>.Н</w:t>
      </w:r>
      <w:proofErr w:type="gramEnd"/>
      <w:r>
        <w:rPr>
          <w:rStyle w:val="a3"/>
          <w:b w:val="0"/>
          <w:color w:val="000000"/>
          <w:sz w:val="24"/>
          <w:szCs w:val="24"/>
        </w:rPr>
        <w:t>овокузнецк</w:t>
      </w:r>
    </w:p>
    <w:p w:rsid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jc w:val="center"/>
        <w:rPr>
          <w:sz w:val="24"/>
          <w:szCs w:val="24"/>
        </w:rPr>
      </w:pP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Целью современного российского образования становится не репродуктивная передача знаний, умений и навыков от учителя, а - научить учиться. </w:t>
      </w:r>
      <w:proofErr w:type="gramStart"/>
      <w:r w:rsidRPr="009B2B68">
        <w:rPr>
          <w:sz w:val="24"/>
          <w:szCs w:val="24"/>
        </w:rPr>
        <w:t>ФГОС основного общего образования ориентирован на результат – развитие личности ребенка в процессе образовательной деятельности.</w:t>
      </w:r>
      <w:proofErr w:type="gramEnd"/>
      <w:r w:rsidRPr="009B2B68">
        <w:rPr>
          <w:sz w:val="24"/>
          <w:szCs w:val="24"/>
        </w:rPr>
        <w:t xml:space="preserve"> Исходя из этого, можно в общем виде определить цель профессиональной деятельности учителя – создание условий для формирования и развития каждого обучающегося как нравственной, </w:t>
      </w:r>
      <w:proofErr w:type="spellStart"/>
      <w:r w:rsidRPr="009B2B68">
        <w:rPr>
          <w:sz w:val="24"/>
          <w:szCs w:val="24"/>
        </w:rPr>
        <w:t>компетентностной</w:t>
      </w:r>
      <w:proofErr w:type="spellEnd"/>
      <w:r w:rsidRPr="009B2B68">
        <w:rPr>
          <w:sz w:val="24"/>
          <w:szCs w:val="24"/>
        </w:rPr>
        <w:t xml:space="preserve"> личности средствами образовательной деятельности.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Главная роль в реализации основных требований стандарта второго поколения также отведена учителю. Учитель новой школы должен обладать целым рядом профессиональных компетентностей, чтобы грамотно управлять качеством образовательного процесса.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В условиях введения ФГОС расширяется содержание этих компетентностей: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-коммуникативная компетентность  (практическое владение приемами общения, позволяющее осуществлять направленное результативное взаимодействие в системе «учитель-ученик»),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- исследовательская и  инновационная  компетентность (умение спланировать, организовать, провести и проанализировать педагогический эксперимент по внедрению инноваций),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-компетентность в сфере трансляции собственного опыта (умение транслировать собственный положительный опыт в педагогическое сообщество - статьи, выступления, участие в конкурсах),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-</w:t>
      </w:r>
      <w:proofErr w:type="spellStart"/>
      <w:r w:rsidRPr="009B2B68">
        <w:rPr>
          <w:sz w:val="24"/>
          <w:szCs w:val="24"/>
        </w:rPr>
        <w:t>акмеологическая</w:t>
      </w:r>
      <w:proofErr w:type="spellEnd"/>
      <w:r w:rsidRPr="009B2B68">
        <w:rPr>
          <w:sz w:val="24"/>
          <w:szCs w:val="24"/>
        </w:rPr>
        <w:t xml:space="preserve"> компетентность (способность к постоянному профессиональному совершенствованию, умение выбрать необходимые направления и формы деятельности для профессионального роста)  и  т.д.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«Профессионально-компетентным является такой труд учителя, в котором на достаточно высоком уровне осуществляется педагогическая деятельность, педагогическое общение, реализуется личность учителя, достигаются хорошие результаты в обучении и воспитании учащихся»[2,  стр.11].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Как отмечает Е.Н </w:t>
      </w:r>
      <w:proofErr w:type="spellStart"/>
      <w:r w:rsidRPr="009B2B68">
        <w:rPr>
          <w:sz w:val="24"/>
          <w:szCs w:val="24"/>
        </w:rPr>
        <w:t>Жукатинская</w:t>
      </w:r>
      <w:proofErr w:type="spellEnd"/>
      <w:r w:rsidRPr="009B2B68">
        <w:rPr>
          <w:sz w:val="24"/>
          <w:szCs w:val="24"/>
        </w:rPr>
        <w:t xml:space="preserve">, «…профессиональная компетентность педагога - это многофакторное явление, включающее в себя систему теоретических знаний учителя и способов их применения в конкретных педагогических ситуациях, ценностные ориентации педагога, а также интегративные показатели его культуры» [4,стр.165]. Развитие профессиональной компетентности - </w:t>
      </w:r>
      <w:r w:rsidRPr="009B2B68">
        <w:rPr>
          <w:sz w:val="24"/>
          <w:szCs w:val="24"/>
        </w:rPr>
        <w:lastRenderedPageBreak/>
        <w:t>это развитие творческой индивидуальности учителя, формирование готовности к принятию нового, развитие и восприимчивости к педагогическим инновациям.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Изменяются требования к результатам освоения ООП (необходимо учитывать введение трех видов результатов: предметные, </w:t>
      </w:r>
      <w:proofErr w:type="spellStart"/>
      <w:r w:rsidRPr="009B2B68">
        <w:rPr>
          <w:sz w:val="24"/>
          <w:szCs w:val="24"/>
        </w:rPr>
        <w:t>метапредметные</w:t>
      </w:r>
      <w:proofErr w:type="spellEnd"/>
      <w:r w:rsidRPr="009B2B68">
        <w:rPr>
          <w:sz w:val="24"/>
          <w:szCs w:val="24"/>
        </w:rPr>
        <w:t xml:space="preserve">, личностные). Изменяются содержание и методы контроля планируемых результатов, вводятся новые формы и методы оценки результатов, ориентированных на открытость, множественность субъектов, накопительный характер оценки.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Следовательно, процессы  введения ФГОС требуют специально организованной деятельности методической службы, нового содержания процесса повышения профессиональной компетенции педагогических кадров. Для эффективной деятельности в этом направлении необходимо запрограммировать действия с учетом имеющихся ресурсов (человеческих, нормативных) в достижении главной цели: эффективной реализации ФГОС.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Основным фактором, обеспечивающим  успешность  внедрения  стандартов, является системность подготовки педагогов к  их  введению и комплексность всех видов сопровождения.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Прежде чем выстраивать методическое сопровождение и обеспечение  введения ФГОС и правильно организовать методическую работу в школе, необходимо четко понимать значение данных понятий: сопровождать, сопровождение, методическое сопровождение и обеспечение.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"Сопровождать" - значит следовать рядом, вместе с кем-то, а "сопровождение" - явление, действие вместе с чем-то.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Методическое сопровождение - взаимодействие сопровождаемого и сопровождающего, направленное на разрешение актуальных для педагога проблем профессиональной деятельности, осуществляемое в процессах актуализации и диагностики существа проблемы,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Методическое обеспечение включает в себя необходимую информацию, учебно-методические комплексы, т.е. разнообразные методические средства, оснащающие и способствующие более эффективной реализации профессиональной педагогической деятельности. Это  процесс, направленный на создание разнообразных видов методической продукции, включающий, помимо методического оснащения такие компоненты, как совместную продуктивную  работу методиста и педагога; апробацию и внедрение в практику более эффективных моделей, методик, технологий; информирование, просвещение и обучение кадров.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Но  принятию и введению ФГОС, как и любому начинанию, которое сопровождается изменениями существующего порядка вещей, сопутствует ряд рисков. Для успешного функционирования системы образования всех уровней, и в частности школы, важно свести к минимуму возможные проблемы. Проблемы заключаются в неготовности педагогов: к </w:t>
      </w:r>
      <w:r w:rsidRPr="009B2B68">
        <w:rPr>
          <w:sz w:val="24"/>
          <w:szCs w:val="24"/>
        </w:rPr>
        <w:lastRenderedPageBreak/>
        <w:t>планированию и организации образовательного процесса в соответствии с требованиями ФГОС; синхронизации действий со всеми участниками образовательного процесса при введении ФГОС;  к изменениям в профессиональной деятельности в соответствии с требованиями ФГОС; к выявлению социального заказа с целью формирования комфортной развивающей образовательной среды.  Есть проблемы, связанные с особенностями личности педагога: психологическая, дидактическая, организационно-нормативная, возникающая при отсутствии научной организации труда, практики работы с нормативно-правовыми документами, навыков командно-проектной работы и др.; профессиональная, определяемая неготовностью учителя к реализации в деятельности экспертно-аналитических, прогностических и организационных функций. С введением ФГОС должно измениться в первую очередь отношение всех участников образовательной деятельности ОУ к подходам и идеологии ее организации, и ключевая роль в этом принадлежит администрации ОУ. Таким образом, внедрение федерального государственного образовательного стандарта общего образования может обостриться противоречием, требующим своего разрешения: это противоречие между изменениями в профессиональной деятельности работников образования, вносимыми ФГОС, и уровнем их готовности к профессиональной деятельности в соответствии с ФГОС второго поколения. Однако данные риски можно сократить до минимума, если организовать качественную работу по правильному информированию всех членов образовательного процесса (педагогов,  родителей и общественность). Т.е, миссия методической работы школы в условиях перехода на новые образовательные стандарты - это создание условий для перехода от «</w:t>
      </w:r>
      <w:proofErr w:type="spellStart"/>
      <w:r w:rsidRPr="009B2B68">
        <w:rPr>
          <w:sz w:val="24"/>
          <w:szCs w:val="24"/>
        </w:rPr>
        <w:t>знаниевой</w:t>
      </w:r>
      <w:proofErr w:type="spellEnd"/>
      <w:r w:rsidRPr="009B2B68">
        <w:rPr>
          <w:sz w:val="24"/>
          <w:szCs w:val="24"/>
        </w:rPr>
        <w:t>»  модели образования в школе к «</w:t>
      </w:r>
      <w:proofErr w:type="spellStart"/>
      <w:r w:rsidRPr="009B2B68">
        <w:rPr>
          <w:sz w:val="24"/>
          <w:szCs w:val="24"/>
        </w:rPr>
        <w:t>деятельностной</w:t>
      </w:r>
      <w:proofErr w:type="spellEnd"/>
      <w:r w:rsidRPr="009B2B68">
        <w:rPr>
          <w:sz w:val="24"/>
          <w:szCs w:val="24"/>
        </w:rPr>
        <w:t xml:space="preserve">» – успешной работе педагогического коллектива в режиме развития;  созданию атмосферы заинтересованности в росте педагогического мастерства, приоритета педагогической компетентности, творческих поисков коллектива. Основной целью методической работы школы в  период внедрения  ФГОС  становится создание модели методического сопровождения перехода школы на новые федеральные государственные образовательные стандарты, создание предпосылок для реализации ФГОС нового поколения в школе, обеспечение  профессиональной готовности педагогических работников к реализации ФГОС через создание системы непрерывного профессионального развития.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Для постоянного  профессионального роста педагогов, а также учета уровня их реальной профессиональной готовности к внедрению ФГОС требуется: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−  целостность, систематичность методической деятельности в школе;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− согласованность и координация деятельности всех педагогов, работающих по  ФГОС;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− сохранение традиций, ранее используемых эффективных форм методической работы, а также внедрение новых;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− учет опыта, уровня подготовленности педагога, а также определение перспектив его профессионального роста,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lastRenderedPageBreak/>
        <w:t xml:space="preserve">− выбор форм и методов методической работы, обеспечивающей развитие творческих способностей и предусматривающей большую самостоятельность и ответственность педагога.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Задачи  методической  службы: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• выявить затруднения, потребности и образовательные запросы групп учителей;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• обеспечить каждого необходимыми информационными и научно-методическими ресурсами;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• создать мотивационные условия для профессионального развития и решения задач внедрения ФГОС;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• обеспечить реализацию индивидуальных программ профессионального роста каждого;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• выявить, проанализировать и растиражировать наиболее ценный опыт.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Методическая работа  в школе  в условиях введения новых образовательных стандартов должна опираться на «зону ближайшего профессионального развития».  В качестве  «зоны ближайшего профессионального развития» определяется та зона, в которой педагог с помощью своих коллег, ученых, изучаемой литературы может разрешить возникшие проблемы в профессиональной деятельности.  При этом «зона ближайшего профессионального развития» для каждого педагога индивидуальна. При реализации данного направления изучаются профессиональные трудности, выявляются проблемы в деятельности педагога при внедрении ФГОС; актуализируются необходимые для профессионального роста знания и умения, оказывается помощь педагогу в осознании своих профессиональных трудностей; определяется индивидуальная траектория  при  повышении квалификации; составляется план самообразования, программы профессионального роста педагога.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Безусловно, методическая служба выполняла, и будет выполнять традиционные функции, то, что называют режимом функционирования. Однако на сегодняшний день появляются новые функции, </w:t>
      </w:r>
      <w:proofErr w:type="spellStart"/>
      <w:r w:rsidRPr="009B2B68">
        <w:rPr>
          <w:sz w:val="24"/>
          <w:szCs w:val="24"/>
        </w:rPr>
        <w:t>н-р</w:t>
      </w:r>
      <w:proofErr w:type="spellEnd"/>
      <w:r w:rsidRPr="009B2B68">
        <w:rPr>
          <w:sz w:val="24"/>
          <w:szCs w:val="24"/>
        </w:rPr>
        <w:t xml:space="preserve">, </w:t>
      </w:r>
      <w:proofErr w:type="gramStart"/>
      <w:r w:rsidRPr="009B2B68">
        <w:rPr>
          <w:sz w:val="24"/>
          <w:szCs w:val="24"/>
        </w:rPr>
        <w:t>диагностическая</w:t>
      </w:r>
      <w:proofErr w:type="gramEnd"/>
      <w:r w:rsidRPr="009B2B68">
        <w:rPr>
          <w:sz w:val="24"/>
          <w:szCs w:val="24"/>
        </w:rPr>
        <w:t xml:space="preserve"> – это не только оказание научно-методической помощи учителям на  диагностической индивидуальной и дифференцируемой основе, но и выявление проблем, тем, целей и задач на ближайший период и на перспективу в повышении уровня теоретической  (предметной), психолого-педагогической подготовки учителей; эмпирическая – выражающаяся в поддержке не только инновационной, но и экспериментальной работы педагогов в школе, а </w:t>
      </w:r>
      <w:proofErr w:type="gramStart"/>
      <w:r w:rsidRPr="009B2B68">
        <w:rPr>
          <w:sz w:val="24"/>
          <w:szCs w:val="24"/>
        </w:rPr>
        <w:t>так</w:t>
      </w:r>
      <w:proofErr w:type="gramEnd"/>
      <w:r w:rsidRPr="009B2B68">
        <w:rPr>
          <w:sz w:val="24"/>
          <w:szCs w:val="24"/>
        </w:rPr>
        <w:t xml:space="preserve"> же организации методической и научно-исследовательской работы школы, аналитическая - разработка программ развития образовательных учреждений. Планирование методической работы должно быть органически взаимосвязано с концепцией и программой развития образовательного учреждения, видением его образа, определением конечных результатов деятельности. Технология планирования этой сферы и поможет методической службе практически реализовать стратегические цели развития школы. Для того чтобы спланировать работу с педагогами, необходимо знать уровень их готовности к работе по новым стандартам. Для этого можно  </w:t>
      </w:r>
      <w:r w:rsidRPr="009B2B68">
        <w:rPr>
          <w:sz w:val="24"/>
          <w:szCs w:val="24"/>
        </w:rPr>
        <w:lastRenderedPageBreak/>
        <w:t>использовать  различные  листы самооценки для учителей. На основе данных самоанализа можно определить  разные формы работы с педагогами в зависимости от их готовности к новым условиям: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а) с опытными педагогами: участие в подготовке и проведении педсоветов, обучающих семинаров; семинаров-практикумов, наставничество, мастер-классы, работа в проблемно-творческой группе, работа над систематизацией дидактического материала в соответствии с требованиями ФГОС;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б) с педагогами, нуждающимися в методической поддержке: самообразование, посещение уроков опытных учителей, прикрепление к учителю-наставнику.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Нововведения встречают сопротивление, обусловленное психологическими и социальными причинами, поэтому в развитии инновационной деятельности важнейшим фактором становится отношение к ней субъектов, включенных в инновационный процесс. Следовательно,  методическая  служба  должна  дифференцировать свою  помощь  в  зависимости  от  отношения  к  инновациям  субъектов  образовательного  процесса.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Содержание деятельности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Цель</w:t>
      </w:r>
      <w:proofErr w:type="gramStart"/>
      <w:r w:rsidRPr="009B2B68">
        <w:rPr>
          <w:sz w:val="24"/>
          <w:szCs w:val="24"/>
        </w:rPr>
        <w:t xml:space="preserve"> Д</w:t>
      </w:r>
      <w:proofErr w:type="gramEnd"/>
      <w:r w:rsidRPr="009B2B68">
        <w:rPr>
          <w:sz w:val="24"/>
          <w:szCs w:val="24"/>
        </w:rPr>
        <w:t>ля активных сторонников инноваций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Работа в творческих группах, активных семинарах, погружения, тренинги, практическая деятельность (открытые уроки)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Вывести на более высокий уровень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Для инертных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Участие в семинарах, педсоветах, тренингах, научно-исследовательской деятельности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Приобщить к участию в работе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Для “</w:t>
      </w:r>
      <w:proofErr w:type="spellStart"/>
      <w:r w:rsidRPr="009B2B68">
        <w:rPr>
          <w:sz w:val="24"/>
          <w:szCs w:val="24"/>
        </w:rPr>
        <w:t>традиционщиков</w:t>
      </w:r>
      <w:proofErr w:type="spellEnd"/>
      <w:r w:rsidRPr="009B2B68">
        <w:rPr>
          <w:sz w:val="24"/>
          <w:szCs w:val="24"/>
        </w:rPr>
        <w:t>”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Показ результатов и достижений, работа в ШМО, получение информации на педсоветах и мероприятиях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Ознакомление с преимуществами инноваций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Для равнодушных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Введение в проблему, сравнение результатов, ознакомление с мнениями изучения практического опыта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Убедить в преимуществах использования инноваций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 Оценить  работу научно-методического сопровождения и обеспечения профессионального роста педагогических кадров образовательного учреждения можно только при разработанной мониторинговой системе, где определены основные критерии оценки.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Любой педагогический коллектив разнороден по возрасту, педагогическому опыту, профессионализму. Поэтому в методической работе целесообразно использовать </w:t>
      </w:r>
      <w:proofErr w:type="spellStart"/>
      <w:r w:rsidRPr="009B2B68">
        <w:rPr>
          <w:sz w:val="24"/>
          <w:szCs w:val="24"/>
        </w:rPr>
        <w:t>разноуровневый</w:t>
      </w:r>
      <w:proofErr w:type="spellEnd"/>
      <w:r w:rsidRPr="009B2B68">
        <w:rPr>
          <w:sz w:val="24"/>
          <w:szCs w:val="24"/>
        </w:rPr>
        <w:t xml:space="preserve"> </w:t>
      </w:r>
      <w:r w:rsidRPr="009B2B68">
        <w:rPr>
          <w:sz w:val="24"/>
          <w:szCs w:val="24"/>
        </w:rPr>
        <w:lastRenderedPageBreak/>
        <w:t>подход. Коллектив можно условно разделить на три группы педагогов, которые отличаются уровнем владения педагогическим мастерством. Первая группа — это учителя, обладающие высокими педагогическими способностями. К ней можно отнести педагогов высшей категории. Эти учителя, как правило, являются главными проводниками новых методик, технологий, разработчиками диагностического инструментария. Педагогов этой категории нужно объединить в мастер-класс. Итогом работы мастер-класса могут быть печатный материал, пакеты школьных документов, описания методик, разнообразные дидактические материалы и т.п. Вторая группа учителей — это группа совершенствования мастерства. В нее входит большинство педагогов школы. Для них разумно организовать годичный методический семинар  по какой-либо актуальной для школы проблеме, например, «Пути  и  средства  формирования  школьной  адаптивной  модели». Третья группа педагогов — это группа становления педагогического мастерства. Ее составляют молодые учителя. Особенностью труда начинающих педагогов является то, что они с первого дня имеют те же самые обязанности и несут ту же ответственность, что и учителя с многолетним стажем.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Система  работы  с  молодыми  специалистами  ГБОУСОШ №321 включает: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● реализацию  программы  профессионального  развития  молодых  педагогов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● руководство  педагогической  практикой  студентов,  «выращивание»  и   привлечение  кадров  для  работы  в  школе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● работу  клуба  молодого  учителя, организацию  наставничества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● годовой  практикум  по  теме: «Анализ и самоанализ урока — средство повышения методического мастерства учителя»,  проведение  недели  молодого учителя  в  школе, </w:t>
      </w:r>
      <w:proofErr w:type="spellStart"/>
      <w:r w:rsidRPr="009B2B68">
        <w:rPr>
          <w:sz w:val="24"/>
          <w:szCs w:val="24"/>
        </w:rPr>
        <w:t>н-р</w:t>
      </w:r>
      <w:proofErr w:type="spellEnd"/>
      <w:r w:rsidRPr="009B2B68">
        <w:rPr>
          <w:sz w:val="24"/>
          <w:szCs w:val="24"/>
        </w:rPr>
        <w:t>, по теме «Адаптивный  урок  как  средство  повышения  качества  образования» и  т.д.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Основным  результатом  данной  программы  становится  обеспечение  личностной,  социальной,  профессиональной  поддержки  молодых  учителей.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Более подвижно содержание методической работы. Оно обновляется постоянно в соответствии с практическими потребностями школы,  позволяющими  сформулировать  проблемы  в  управлении  методической  работой  образовательного  учреждения.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Организационные формы методической работы (педсовет, </w:t>
      </w:r>
      <w:proofErr w:type="spellStart"/>
      <w:r w:rsidRPr="009B2B68">
        <w:rPr>
          <w:sz w:val="24"/>
          <w:szCs w:val="24"/>
        </w:rPr>
        <w:t>методобъединения</w:t>
      </w:r>
      <w:proofErr w:type="spellEnd"/>
      <w:r w:rsidRPr="009B2B68">
        <w:rPr>
          <w:sz w:val="24"/>
          <w:szCs w:val="24"/>
        </w:rPr>
        <w:t xml:space="preserve">, самообразование) консервативны: единожды сформировавшись, они вошли в число форм повышения квалификации, предоставляя право выбирать более приемлемые для данной школы в определенные периоды.  Но  использование  технологии  проектирования позволяет  перейти  от  </w:t>
      </w:r>
      <w:proofErr w:type="spellStart"/>
      <w:proofErr w:type="gramStart"/>
      <w:r w:rsidRPr="009B2B68">
        <w:rPr>
          <w:sz w:val="24"/>
          <w:szCs w:val="24"/>
        </w:rPr>
        <w:t>субъект-объектного</w:t>
      </w:r>
      <w:proofErr w:type="spellEnd"/>
      <w:proofErr w:type="gramEnd"/>
      <w:r w:rsidRPr="009B2B68">
        <w:rPr>
          <w:sz w:val="24"/>
          <w:szCs w:val="24"/>
        </w:rPr>
        <w:t xml:space="preserve">  типа  отношений  внутри  коллектива (распределение  и  закрепление  функций  </w:t>
      </w:r>
      <w:proofErr w:type="spellStart"/>
      <w:r w:rsidRPr="009B2B68">
        <w:rPr>
          <w:sz w:val="24"/>
          <w:szCs w:val="24"/>
        </w:rPr>
        <w:t>целеполагания</w:t>
      </w:r>
      <w:proofErr w:type="spellEnd"/>
      <w:r w:rsidRPr="009B2B68">
        <w:rPr>
          <w:sz w:val="24"/>
          <w:szCs w:val="24"/>
        </w:rPr>
        <w:t xml:space="preserve">,  проектирования  только  за  администрацией,  а  исполнения – только  за  педагогами)  к  </w:t>
      </w:r>
      <w:proofErr w:type="spellStart"/>
      <w:r w:rsidRPr="009B2B68">
        <w:rPr>
          <w:sz w:val="24"/>
          <w:szCs w:val="24"/>
        </w:rPr>
        <w:t>субъект-субъектному</w:t>
      </w:r>
      <w:proofErr w:type="spellEnd"/>
      <w:r w:rsidRPr="009B2B68">
        <w:rPr>
          <w:sz w:val="24"/>
          <w:szCs w:val="24"/>
        </w:rPr>
        <w:t xml:space="preserve"> - совместному  </w:t>
      </w:r>
      <w:proofErr w:type="spellStart"/>
      <w:r w:rsidRPr="009B2B68">
        <w:rPr>
          <w:sz w:val="24"/>
          <w:szCs w:val="24"/>
        </w:rPr>
        <w:t>целеполаганию</w:t>
      </w:r>
      <w:proofErr w:type="spellEnd"/>
      <w:r w:rsidRPr="009B2B68">
        <w:rPr>
          <w:sz w:val="24"/>
          <w:szCs w:val="24"/>
        </w:rPr>
        <w:t xml:space="preserve">  и  проектированию  преобразовательных  действий,  разработке  коллективных  программ  на  уровне  учебного  заведения,  их  реализации,  </w:t>
      </w:r>
      <w:r w:rsidRPr="009B2B68">
        <w:rPr>
          <w:sz w:val="24"/>
          <w:szCs w:val="24"/>
        </w:rPr>
        <w:lastRenderedPageBreak/>
        <w:t xml:space="preserve">мониторингу  результатов  и  т.д.  Совокупность  педагогических  советов,  объединенных  рамками  одного или  двух  учебных  лет,  подчиняется  определенной  логике  и  может  рассматриваться  на  этапе  вхождения  в  инновационную  деятельность  как  </w:t>
      </w:r>
      <w:proofErr w:type="spellStart"/>
      <w:r w:rsidRPr="009B2B68">
        <w:rPr>
          <w:sz w:val="24"/>
          <w:szCs w:val="24"/>
        </w:rPr>
        <w:t>частнометодическая</w:t>
      </w:r>
      <w:proofErr w:type="spellEnd"/>
      <w:r w:rsidRPr="009B2B68">
        <w:rPr>
          <w:sz w:val="24"/>
          <w:szCs w:val="24"/>
        </w:rPr>
        <w:t xml:space="preserve">  технология,  которая  определяет  границы  блока  нововведений  или  изменений,  вводимых  в  школе.  Проблемный  педсовет  может  стать  как  формой  собственно  инновационной  деятельности,  так  и  средством  обучения  этой  деятельности. 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Таким  образом, поставленные  проблемы  рассматриваются  и  решаются  последовательно  на  заседаниях  МО,  МС, ПС,   в  проблемных  творческих  группах  разных  учителей-предметников.  Затем  осуществляется  переход от  работы  с  однородными  коллективами  к  работе  с  разно функциональными  коллективами  (методистами,  родителями,  учениками  и  др</w:t>
      </w:r>
      <w:proofErr w:type="gramStart"/>
      <w:r w:rsidRPr="009B2B68">
        <w:rPr>
          <w:sz w:val="24"/>
          <w:szCs w:val="24"/>
        </w:rPr>
        <w:t>.с</w:t>
      </w:r>
      <w:proofErr w:type="gramEnd"/>
      <w:r w:rsidRPr="009B2B68">
        <w:rPr>
          <w:sz w:val="24"/>
          <w:szCs w:val="24"/>
        </w:rPr>
        <w:t xml:space="preserve">убъектами  образовательного  пространства),  что  является  еще  одним  условием  успешного  развития   профессиональной компетентности  педагогов в  условиях  внедрения  ФГОС. </w:t>
      </w:r>
      <w:proofErr w:type="spellStart"/>
      <w:r w:rsidRPr="009B2B68">
        <w:rPr>
          <w:sz w:val="24"/>
          <w:szCs w:val="24"/>
        </w:rPr>
        <w:t>Н-р</w:t>
      </w:r>
      <w:proofErr w:type="spellEnd"/>
      <w:r w:rsidRPr="009B2B68">
        <w:rPr>
          <w:sz w:val="24"/>
          <w:szCs w:val="24"/>
        </w:rPr>
        <w:t xml:space="preserve">,  в   течение  последних  лет  были  разработаны  и  проведены проблемные  педсоветы  «Современный  учитель - </w:t>
      </w:r>
      <w:proofErr w:type="gramStart"/>
      <w:r w:rsidRPr="009B2B68">
        <w:rPr>
          <w:sz w:val="24"/>
          <w:szCs w:val="24"/>
        </w:rPr>
        <w:t>профессионал</w:t>
      </w:r>
      <w:proofErr w:type="gramEnd"/>
      <w:r w:rsidRPr="009B2B68">
        <w:rPr>
          <w:sz w:val="24"/>
          <w:szCs w:val="24"/>
        </w:rPr>
        <w:t xml:space="preserve">:  каков  он»,  «Актуальные  проблемы  качества  учебного  процесса»,  «Педагогика  взаимодействия  субъектов  образовательного  процесса»,  педагогические  чтения  по  секциям:  «Использование  современных  образовательных  технологий»,  «Реализация  </w:t>
      </w:r>
      <w:proofErr w:type="spellStart"/>
      <w:r w:rsidRPr="009B2B68">
        <w:rPr>
          <w:sz w:val="24"/>
          <w:szCs w:val="24"/>
        </w:rPr>
        <w:t>компетентностного</w:t>
      </w:r>
      <w:proofErr w:type="spellEnd"/>
      <w:r w:rsidRPr="009B2B68">
        <w:rPr>
          <w:sz w:val="24"/>
          <w:szCs w:val="24"/>
        </w:rPr>
        <w:t xml:space="preserve">  подхода  в  образовании», «Проектно-исследовательская  деятельность  учащихся  и  педагогов», и на каждом  таком  мероприятии  педагоги были  вовлечены  в  проектировочную  деятельность. При определенных условиях существует зависимость между участием в проектировочной деятельности и саморазвитием ее участников (их самоопределением, самореализацией, развитием творческих способностей и т.д.).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На этапе введения новых ФГОС в образовательный процесс наиболее эффективной формой деятельности педагогов является проект. Именно проект позволяет включить всех учителей в коллективную творческую деятельность по освоению нового. Нами был разработан проект «Методическое сопровождение педагогических  работников в  условиях  внедрения ФГОС»,  старт  которому дал Педагогический совет «Концепция образовательных стандартов второго поколения: традиции и инновации», на котором педагоги школы объединились в творческие группы для работы над проектом.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Важным  становится создание условий для обмена опытом педагогами школы: проведение методических недель, недель  представительства  МО, открытых уроков, Мастер-классов, Педагогических чтений и конференций,  школьного  конкурса   педагогических  достижений,  участие  в  районном,  городском  конкурсе и  т.д. 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Своевременным итогом методической работы в течение учебного года или двух лет является проведение школьных педагогических чтений или научно - практических конференций. </w:t>
      </w:r>
      <w:r w:rsidRPr="009B2B68">
        <w:rPr>
          <w:sz w:val="24"/>
          <w:szCs w:val="24"/>
        </w:rPr>
        <w:lastRenderedPageBreak/>
        <w:t xml:space="preserve">Заключительный этап: вовлечение учителей в создание собственного индивидуального файла, или как принято называть сейчас – </w:t>
      </w:r>
      <w:proofErr w:type="spellStart"/>
      <w:r w:rsidRPr="009B2B68">
        <w:rPr>
          <w:sz w:val="24"/>
          <w:szCs w:val="24"/>
        </w:rPr>
        <w:t>портфолио</w:t>
      </w:r>
      <w:proofErr w:type="spellEnd"/>
      <w:r w:rsidRPr="009B2B68">
        <w:rPr>
          <w:sz w:val="24"/>
          <w:szCs w:val="24"/>
        </w:rPr>
        <w:t xml:space="preserve"> педагога. </w:t>
      </w:r>
      <w:proofErr w:type="spellStart"/>
      <w:r w:rsidRPr="009B2B68">
        <w:rPr>
          <w:sz w:val="24"/>
          <w:szCs w:val="24"/>
        </w:rPr>
        <w:t>Портфолио</w:t>
      </w:r>
      <w:proofErr w:type="spellEnd"/>
      <w:r w:rsidRPr="009B2B68">
        <w:rPr>
          <w:sz w:val="24"/>
          <w:szCs w:val="24"/>
        </w:rPr>
        <w:t xml:space="preserve">  педагога  и  МО,  разработанные  в  школе, способствуют не только рефлексии собственной педагогической деятельности, но </w:t>
      </w:r>
      <w:proofErr w:type="gramStart"/>
      <w:r w:rsidRPr="009B2B68">
        <w:rPr>
          <w:sz w:val="24"/>
          <w:szCs w:val="24"/>
        </w:rPr>
        <w:t>так</w:t>
      </w:r>
      <w:proofErr w:type="gramEnd"/>
      <w:r w:rsidRPr="009B2B68">
        <w:rPr>
          <w:sz w:val="24"/>
          <w:szCs w:val="24"/>
        </w:rPr>
        <w:t xml:space="preserve"> же могут выступать в качестве одного из возможных механизмов повышения квалификации и являться своеобразным стимулом к дальнейшему саморазвитию. 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Использование  </w:t>
      </w:r>
      <w:proofErr w:type="spellStart"/>
      <w:r w:rsidRPr="009B2B68">
        <w:rPr>
          <w:sz w:val="24"/>
          <w:szCs w:val="24"/>
        </w:rPr>
        <w:t>портфолио</w:t>
      </w:r>
      <w:proofErr w:type="spellEnd"/>
      <w:r w:rsidRPr="009B2B68">
        <w:rPr>
          <w:sz w:val="24"/>
          <w:szCs w:val="24"/>
        </w:rPr>
        <w:t xml:space="preserve">  как  отчетного  документа  педагога  и  методического  объединения  существенно  облегчает  деятельность  заместителя  директора  по  учебно-воспитательной  работе,  которому  необходимо  проводить  анализ  работы  образовательного  учреждения,  оценивать  полученные  результаты  в  динамике,  создавать  условия  для  повышения  профессионализма  педагогов,  готовить  их  к  процедуре аттестации  и  т.д.  Поэтому  в  школе  действует  ежегодный проект: «</w:t>
      </w:r>
      <w:proofErr w:type="spellStart"/>
      <w:r w:rsidRPr="009B2B68">
        <w:rPr>
          <w:sz w:val="24"/>
          <w:szCs w:val="24"/>
        </w:rPr>
        <w:t>Портфолио</w:t>
      </w:r>
      <w:proofErr w:type="spellEnd"/>
      <w:r w:rsidRPr="009B2B68">
        <w:rPr>
          <w:sz w:val="24"/>
          <w:szCs w:val="24"/>
        </w:rPr>
        <w:t xml:space="preserve">  как инструмент формирования ключевых компетенций, оценки и рефлексии деятельности учителя».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Методическое сопровождение ФГОС предполагает то, что каждый педагог может объединиться с другими педагогами или включиться в работу специально организованных групп (творческие, рабочие, по интересам).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При этом необходимо отметить, что особо обращается внимание </w:t>
      </w:r>
      <w:proofErr w:type="gramStart"/>
      <w:r w:rsidRPr="009B2B68">
        <w:rPr>
          <w:sz w:val="24"/>
          <w:szCs w:val="24"/>
        </w:rPr>
        <w:t>на</w:t>
      </w:r>
      <w:proofErr w:type="gramEnd"/>
      <w:r w:rsidRPr="009B2B68">
        <w:rPr>
          <w:sz w:val="24"/>
          <w:szCs w:val="24"/>
        </w:rPr>
        <w:t>: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− изучение профессиональных проблем, потребностей педагогов;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− предоставление возможности каждому педагогу выбирать свои способы и формы повышения мастерства, добровольно участвовать в различных семинарах, на курсах и в других формах методической работы, возможность самому педагогу предложить индивидуальную форму повышения квалификации, в том числе и дистанционно.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Как мы видим, процесс методического  сопровождения  педагогов  в  условиях  внедрения  ФГОС далеко не такой однозначный,  как это представляется. Практическая значимость представленного  опыта – возможность его перенести в  любое  образовательное  учреждение, </w:t>
      </w:r>
      <w:proofErr w:type="gramStart"/>
      <w:r w:rsidRPr="009B2B68">
        <w:rPr>
          <w:sz w:val="24"/>
          <w:szCs w:val="24"/>
        </w:rPr>
        <w:t xml:space="preserve">осуществив  </w:t>
      </w:r>
      <w:proofErr w:type="spellStart"/>
      <w:r w:rsidRPr="009B2B68">
        <w:rPr>
          <w:sz w:val="24"/>
          <w:szCs w:val="24"/>
        </w:rPr>
        <w:t>инновационно-методическое</w:t>
      </w:r>
      <w:proofErr w:type="spellEnd"/>
      <w:r w:rsidRPr="009B2B68">
        <w:rPr>
          <w:sz w:val="24"/>
          <w:szCs w:val="24"/>
        </w:rPr>
        <w:t xml:space="preserve"> сопровождение дифференцировано</w:t>
      </w:r>
      <w:proofErr w:type="gramEnd"/>
      <w:r w:rsidRPr="009B2B68">
        <w:rPr>
          <w:sz w:val="24"/>
          <w:szCs w:val="24"/>
        </w:rPr>
        <w:t>, что весьма важно для современной  развивающейся школы. Готовность к инновационной деятельности формируется не сама по себе, не в виртуальных рассуждениях, а во время специальным  образом  построенного  процесса  повышения  квалификации  педагогических  работников, аккумулируя все накопленное на предыдущем этапе, достигая благодаря этому значительно высшего уровня.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Таким образом, целенаправленная система методической работы школы по сопровождению педагогов  в  условиях  ФГОС  позволяет обеспечить создание необходимых условий для его внедрения и реализации.  Главным результатом  работы  методической  службы  школы будет профессиональный рост каждого учителя, который проявится в освоении и применении им новых </w:t>
      </w:r>
      <w:r w:rsidRPr="009B2B68">
        <w:rPr>
          <w:sz w:val="24"/>
          <w:szCs w:val="24"/>
        </w:rPr>
        <w:lastRenderedPageBreak/>
        <w:t xml:space="preserve">профессиональных знаний и умений, в развитии его позитивного, ценностного отношения к изменениям в системе образования, накопление им полезного опыта реализации требований ФГОС.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ЛИТЕРАТУРА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1. Ильенко  Л.И. Теория и практика управления методической работой в образовательных учреждениях. - М.: АРКТИ, 2003.-90с.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2. Казанцев С.В. Формирование инновационной компетентности преподавателя высшего учебного заведения. // Педагогика, 2011, № 6. – с.11-12.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3. Коростелева Н.В. Методическая работа в инновационных образовательных учреждениях // Методист.-2005.-№4.-с.17-21.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 xml:space="preserve">4. Липатова Н.О. Модель профессиональной компетентности будущего преподавателя иностранного языка // Психолого-педагогические проблемы современного профессионального образования: Сб. </w:t>
      </w:r>
      <w:proofErr w:type="spellStart"/>
      <w:r w:rsidRPr="009B2B68">
        <w:rPr>
          <w:sz w:val="24"/>
          <w:szCs w:val="24"/>
        </w:rPr>
        <w:t>науч</w:t>
      </w:r>
      <w:proofErr w:type="spellEnd"/>
      <w:r w:rsidRPr="009B2B68">
        <w:rPr>
          <w:sz w:val="24"/>
          <w:szCs w:val="24"/>
        </w:rPr>
        <w:t>. статей. – Самара: Изд-во «</w:t>
      </w:r>
      <w:proofErr w:type="spellStart"/>
      <w:r w:rsidRPr="009B2B68">
        <w:rPr>
          <w:sz w:val="24"/>
          <w:szCs w:val="24"/>
        </w:rPr>
        <w:t>Универс-групп</w:t>
      </w:r>
      <w:proofErr w:type="spellEnd"/>
      <w:r w:rsidRPr="009B2B68">
        <w:rPr>
          <w:sz w:val="24"/>
          <w:szCs w:val="24"/>
        </w:rPr>
        <w:t xml:space="preserve">», 2005. – с.160-170 </w:t>
      </w:r>
    </w:p>
    <w:p w:rsidR="009B2B68" w:rsidRPr="009B2B68" w:rsidRDefault="009B2B68" w:rsidP="009B2B68">
      <w:pPr>
        <w:pStyle w:val="a8"/>
        <w:shd w:val="clear" w:color="auto" w:fill="FFFFFF"/>
        <w:spacing w:before="0" w:beforeAutospacing="0" w:after="0" w:afterAutospacing="0"/>
        <w:ind w:left="-993" w:firstLine="284"/>
        <w:rPr>
          <w:sz w:val="24"/>
          <w:szCs w:val="24"/>
        </w:rPr>
      </w:pPr>
      <w:r w:rsidRPr="009B2B68">
        <w:rPr>
          <w:sz w:val="24"/>
          <w:szCs w:val="24"/>
        </w:rPr>
        <w:t>5. Пахомова Е.М. Проблемы выявления, изучения, обобщения и распространения   опыта в работе учреждений методической службы // Методист.-2005.-№2.-с.29-33.</w:t>
      </w:r>
    </w:p>
    <w:p w:rsidR="009B2B68" w:rsidRDefault="009B2B68" w:rsidP="009B2B68">
      <w:pPr>
        <w:pStyle w:val="a8"/>
        <w:shd w:val="clear" w:color="auto" w:fill="FFFFFF"/>
        <w:rPr>
          <w:rFonts w:ascii="Tahoma" w:hAnsi="Tahoma" w:cs="Tahoma"/>
        </w:rPr>
      </w:pPr>
    </w:p>
    <w:p w:rsidR="00E77814" w:rsidRDefault="00E77814"/>
    <w:sectPr w:rsidR="00E77814" w:rsidSect="00E7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B68"/>
    <w:rsid w:val="002F3952"/>
    <w:rsid w:val="00354C5B"/>
    <w:rsid w:val="00380F7F"/>
    <w:rsid w:val="003974DE"/>
    <w:rsid w:val="00650900"/>
    <w:rsid w:val="009B2B68"/>
    <w:rsid w:val="00E7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C5B"/>
    <w:rPr>
      <w:b/>
      <w:bCs/>
    </w:rPr>
  </w:style>
  <w:style w:type="paragraph" w:styleId="a4">
    <w:name w:val="No Spacing"/>
    <w:link w:val="a5"/>
    <w:uiPriority w:val="1"/>
    <w:qFormat/>
    <w:rsid w:val="00354C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54C5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54C5B"/>
    <w:pPr>
      <w:ind w:left="720"/>
      <w:contextualSpacing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9B2B68"/>
    <w:rPr>
      <w:strike w:val="0"/>
      <w:dstrike w:val="0"/>
      <w:color w:val="0000FF"/>
      <w:u w:val="none"/>
      <w:effect w:val="none"/>
    </w:rPr>
  </w:style>
  <w:style w:type="paragraph" w:styleId="a8">
    <w:name w:val="Normal (Web)"/>
    <w:basedOn w:val="a"/>
    <w:uiPriority w:val="99"/>
    <w:unhideWhenUsed/>
    <w:rsid w:val="009B2B68"/>
    <w:pPr>
      <w:widowControl/>
      <w:autoSpaceDE/>
      <w:autoSpaceDN/>
      <w:adjustRightInd/>
      <w:spacing w:before="100" w:beforeAutospacing="1" w:after="100" w:afterAutospacing="1" w:line="360" w:lineRule="auto"/>
    </w:pPr>
    <w:rPr>
      <w:rFonts w:eastAsia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0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7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9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1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52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44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40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4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81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593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9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620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380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93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232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40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2017-02-17T02:54:00Z</dcterms:created>
  <dcterms:modified xsi:type="dcterms:W3CDTF">2017-02-17T03:21:00Z</dcterms:modified>
</cp:coreProperties>
</file>