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F" w:rsidRDefault="00566E2F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bookmarkStart w:id="0" w:name="_GoBack"/>
      <w:r w:rsidRPr="00B11214">
        <w:rPr>
          <w:rFonts w:ascii="Arial" w:eastAsia="Times New Roman" w:hAnsi="Arial" w:cs="Arial"/>
          <w:kern w:val="36"/>
          <w:lang w:eastAsia="ru-RU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B05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B11214">
        <w:rPr>
          <w:rFonts w:ascii="Arial" w:eastAsia="Times New Roman" w:hAnsi="Arial" w:cs="Arial"/>
          <w:b/>
          <w:kern w:val="36"/>
          <w:lang w:eastAsia="ru-RU"/>
        </w:rPr>
        <w:t>Перспективный план работы</w:t>
      </w: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B11214">
        <w:rPr>
          <w:rFonts w:ascii="Arial" w:eastAsia="Times New Roman" w:hAnsi="Arial" w:cs="Arial"/>
          <w:b/>
          <w:kern w:val="36"/>
          <w:lang w:eastAsia="ru-RU"/>
        </w:rPr>
        <w:t>по формированию элементарных математических представлений</w:t>
      </w: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B11214">
        <w:rPr>
          <w:rFonts w:ascii="Arial" w:eastAsia="Times New Roman" w:hAnsi="Arial" w:cs="Arial"/>
          <w:b/>
          <w:kern w:val="36"/>
          <w:lang w:eastAsia="ru-RU"/>
        </w:rPr>
        <w:t>(образовательная область ПОЗНАНИЕ)</w:t>
      </w: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B11214">
        <w:rPr>
          <w:rFonts w:ascii="Arial" w:eastAsia="Times New Roman" w:hAnsi="Arial" w:cs="Arial"/>
          <w:b/>
          <w:kern w:val="36"/>
          <w:lang w:eastAsia="ru-RU"/>
        </w:rPr>
        <w:t>для подготовительной группы</w:t>
      </w: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lang w:eastAsia="ru-RU"/>
        </w:rPr>
        <w:t>В</w:t>
      </w:r>
      <w:r w:rsidRPr="00B11214">
        <w:rPr>
          <w:rFonts w:ascii="Arial" w:eastAsia="Times New Roman" w:hAnsi="Arial" w:cs="Arial"/>
          <w:color w:val="000000"/>
          <w:kern w:val="36"/>
          <w:lang w:eastAsia="ru-RU"/>
        </w:rPr>
        <w:t xml:space="preserve">оспитатель: </w:t>
      </w: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lang w:eastAsia="ru-RU"/>
        </w:rPr>
        <w:t>Звягинцева Наталия Сергеевна</w:t>
      </w: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</w:p>
    <w:p w:rsidR="00B11214" w:rsidRPr="00B11214" w:rsidRDefault="00B11214" w:rsidP="00B1121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B11214">
        <w:rPr>
          <w:rFonts w:ascii="Arial" w:eastAsia="Times New Roman" w:hAnsi="Arial" w:cs="Arial"/>
          <w:color w:val="000000"/>
          <w:kern w:val="36"/>
          <w:lang w:eastAsia="ru-RU"/>
        </w:rPr>
        <w:t xml:space="preserve">Серпухов </w:t>
      </w:r>
    </w:p>
    <w:bookmarkEnd w:id="0"/>
    <w:p w:rsidR="00566E2F" w:rsidRDefault="00566E2F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2F" w:rsidRDefault="00566E2F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2F" w:rsidRDefault="00566E2F" w:rsidP="00B112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DE5" w:rsidRDefault="00872DE5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B2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28E6">
        <w:rPr>
          <w:rFonts w:ascii="Times New Roman" w:hAnsi="Times New Roman" w:cs="Times New Roman"/>
          <w:b/>
          <w:sz w:val="28"/>
          <w:szCs w:val="28"/>
        </w:rPr>
        <w:t>ерспективный 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8E6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5128E6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(образовательная область ПОЗНАНИЕ)</w:t>
      </w:r>
    </w:p>
    <w:p w:rsidR="005128E6" w:rsidRPr="00566E2F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E2F">
        <w:rPr>
          <w:rFonts w:ascii="Times New Roman" w:hAnsi="Times New Roman" w:cs="Times New Roman"/>
          <w:b/>
          <w:sz w:val="28"/>
          <w:szCs w:val="28"/>
          <w:u w:val="single"/>
        </w:rPr>
        <w:t>для подготовительной группы</w:t>
      </w:r>
    </w:p>
    <w:p w:rsidR="005128E6" w:rsidRDefault="005128E6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33" w:rsidRDefault="00461133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33" w:rsidRDefault="00461133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33" w:rsidRDefault="00461133" w:rsidP="00512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E6" w:rsidRDefault="005128E6" w:rsidP="00512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33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представленного плана отражает основные принципы построения программы по формированию элементарных математических представлений.</w:t>
      </w:r>
    </w:p>
    <w:p w:rsidR="00461133" w:rsidRDefault="00461133" w:rsidP="00512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8E6" w:rsidRDefault="005128E6" w:rsidP="00512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3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математические представления.</w:t>
      </w:r>
    </w:p>
    <w:p w:rsidR="00461133" w:rsidRDefault="00461133" w:rsidP="00512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8E6" w:rsidRPr="00461133" w:rsidRDefault="005128E6" w:rsidP="00512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3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28E6" w:rsidRDefault="005128E6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все предметы отличаются определенными признаками;</w:t>
      </w:r>
    </w:p>
    <w:p w:rsidR="005128E6" w:rsidRDefault="005128E6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10; познакомить со счетом в пределах20;</w:t>
      </w:r>
    </w:p>
    <w:p w:rsidR="005128E6" w:rsidRDefault="005128E6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составом чисел от 0 до 10;</w:t>
      </w:r>
    </w:p>
    <w:p w:rsidR="005128E6" w:rsidRDefault="005128E6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раскладывать число на два меньших и составлять из двух меньших большее;</w:t>
      </w:r>
    </w:p>
    <w:p w:rsidR="005128E6" w:rsidRDefault="005128E6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 на наглядной основе составлять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решать простые арифметические задачи на сложение и вычитание, при решении задач пользоваться знаками действий: плюс, минус и знаком отношения равно;</w:t>
      </w:r>
    </w:p>
    <w:p w:rsidR="005128E6" w:rsidRDefault="00461133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величинами;</w:t>
      </w:r>
    </w:p>
    <w:p w:rsidR="00461133" w:rsidRDefault="00461133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фигурами, их элементами и некоторыми свойствами;</w:t>
      </w:r>
    </w:p>
    <w:p w:rsidR="00461133" w:rsidRDefault="00461133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ориентироваться в пространстве;</w:t>
      </w:r>
    </w:p>
    <w:p w:rsidR="00461133" w:rsidRDefault="00461133" w:rsidP="00512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ориентироваться во времени.</w:t>
      </w:r>
    </w:p>
    <w:p w:rsidR="00461133" w:rsidRDefault="00461133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133" w:rsidRDefault="00461133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133" w:rsidRDefault="00461133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133" w:rsidRDefault="00461133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14" w:rsidRDefault="00B11214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14" w:rsidRDefault="00B11214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14" w:rsidRDefault="00B11214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14" w:rsidRDefault="00B11214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14" w:rsidRDefault="00B11214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14" w:rsidRDefault="00B11214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7654"/>
        <w:gridCol w:w="1134"/>
      </w:tblGrid>
      <w:tr w:rsidR="00461133" w:rsidRPr="00E93063" w:rsidTr="00E93063">
        <w:tc>
          <w:tcPr>
            <w:tcW w:w="284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7654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Цели занятия</w:t>
            </w:r>
          </w:p>
        </w:tc>
        <w:tc>
          <w:tcPr>
            <w:tcW w:w="1134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2269" w:type="dxa"/>
            <w:vAlign w:val="center"/>
          </w:tcPr>
          <w:p w:rsidR="00461133" w:rsidRPr="00E93063" w:rsidRDefault="000E4463" w:rsidP="000E4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1. Геометрические фигуры.</w:t>
            </w:r>
          </w:p>
        </w:tc>
        <w:tc>
          <w:tcPr>
            <w:tcW w:w="7654" w:type="dxa"/>
          </w:tcPr>
          <w:p w:rsidR="00461133" w:rsidRPr="00E93063" w:rsidRDefault="000E446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4F24ED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названия геометрических фигур: «треугольник», «квадрат», «прямоугольник», «четырехугольник»; учить классифицировать фигуры по разным признакам: величине, форме; упражнять в счете в пределах 10. </w:t>
            </w:r>
          </w:p>
          <w:p w:rsidR="000E4463" w:rsidRPr="00E93063" w:rsidRDefault="000E446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="004F24ED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называть слово, противоположное предложенному по смыслу.</w:t>
            </w:r>
            <w:proofErr w:type="gramEnd"/>
          </w:p>
          <w:p w:rsidR="000E4463" w:rsidRPr="00E93063" w:rsidRDefault="000E446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AE75B8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AE75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F24ED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Величина.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F24ED" w:rsidRPr="00E93063"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величине, учить находить сходство предметов по признаку величины; упражнять в счете в пределах 10; учить отсчитывать по предложенной цифре; упражнять в счете на ощупь.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4ED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отвечать на вопрос полным ответом.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E75B8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F24ED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Ориентировка в пространстве.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4F24ED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правильном обозначении положения предмета по отношению к себе, развивать ориентировку в пространстве; закрепить названия дней недели; учить составлять фигуру из восьми треугольников, закрепить названия геометрических фигур.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4ED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называть число, месяц, день недели.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5B8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184F84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тетрадью.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84F84" w:rsidRPr="00E93063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тетрадью и ее назначением, знаками</w:t>
            </w:r>
            <w:proofErr w:type="gramStart"/>
            <w:r w:rsidR="00184F84" w:rsidRPr="00E93063">
              <w:rPr>
                <w:rFonts w:ascii="Times New Roman" w:hAnsi="Times New Roman" w:cs="Times New Roman"/>
                <w:sz w:val="26"/>
                <w:szCs w:val="26"/>
              </w:rPr>
              <w:t>: «&gt;», «&lt;» (</w:t>
            </w:r>
            <w:proofErr w:type="gramEnd"/>
            <w:r w:rsidR="00184F84" w:rsidRPr="00E93063">
              <w:rPr>
                <w:rFonts w:ascii="Times New Roman" w:hAnsi="Times New Roman" w:cs="Times New Roman"/>
                <w:sz w:val="26"/>
                <w:szCs w:val="26"/>
              </w:rPr>
              <w:t>больше, меньше); учить «записывать» и «читать» записи (3&lt;4, 4&gt;3); упражнять в счете в пределах 10; учить соотносить цифру с количеством.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F84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соотносить числительные с существительными, правильно употреблять их в речи.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184F84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Знаки равенство, неравенство.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84F84" w:rsidRPr="00E93063">
              <w:rPr>
                <w:rFonts w:ascii="Times New Roman" w:hAnsi="Times New Roman" w:cs="Times New Roman"/>
                <w:sz w:val="26"/>
                <w:szCs w:val="26"/>
              </w:rPr>
              <w:t>продолжать учить детей понимать количественные отношения между числами в пределах 10; «записывать» при помощи знаков «&gt;» и «&lt;» и читать «записи»; познакомить детей со знаками «=» «≠» (равенство, неравенство); закрепить временные представления; учить называть «соседей» данного числа.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End"/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84F84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читать математические записи.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184F84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Многоугольник.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4AFC" w:rsidRPr="00E93063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многоугольником, его признаками: сторонами, углами, вершинами, их взаимно-однозначным соответствием; упражнять в счете в пределах 10.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D4AFC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по-разному отвечать на поставленный вопрос.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1D7830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Геометрические фигуры.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5D1A" w:rsidRPr="00E93063">
              <w:rPr>
                <w:rFonts w:ascii="Times New Roman" w:hAnsi="Times New Roman" w:cs="Times New Roman"/>
                <w:sz w:val="26"/>
                <w:szCs w:val="26"/>
              </w:rPr>
              <w:t>познакомить детей со способами рисования многоугольника в тетради; продолжать учить понимать количественные отношения между числами в пределах 10; учить делать «запись» с помощью знаков</w:t>
            </w:r>
            <w:proofErr w:type="gramStart"/>
            <w:r w:rsidR="001D5D1A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: «&gt;», «&lt;», «=», «≠»; </w:t>
            </w:r>
            <w:proofErr w:type="gramEnd"/>
            <w:r w:rsidR="001D5D1A" w:rsidRPr="00E93063">
              <w:rPr>
                <w:rFonts w:ascii="Times New Roman" w:hAnsi="Times New Roman" w:cs="Times New Roman"/>
                <w:sz w:val="26"/>
                <w:szCs w:val="26"/>
              </w:rPr>
              <w:t>читать «запись»; учить увеличивать и уменьшать число на единицу; упражнять в счете на ощупь.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5D1A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называть математические термины.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3751E9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Быстро, медленно.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3751E9" w:rsidRPr="00E93063">
              <w:rPr>
                <w:sz w:val="26"/>
                <w:szCs w:val="26"/>
              </w:rPr>
              <w:t xml:space="preserve"> </w:t>
            </w:r>
            <w:r w:rsidR="003751E9" w:rsidRPr="00E93063">
              <w:rPr>
                <w:rFonts w:ascii="Times New Roman" w:hAnsi="Times New Roman" w:cs="Times New Roman"/>
                <w:sz w:val="26"/>
                <w:szCs w:val="26"/>
              </w:rPr>
              <w:t>учить составлять фигуру из восьми треугольников; закрепить названия геометрических фигур (треугольник, многоугольник); упражнять в счете в пределах 10; закрепить понятия: «быстрее», «медленнее».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="003751E9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названия времен года и месяцев.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A3172F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Состав числа 3.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3172F" w:rsidRPr="00E93063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составом числа три; учить составлять число три из двух меньших чисел; упражнять в счете по осязанию; закрепить временные представления.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72F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называть число, месяц, год, день недели.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249D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. Измерения. 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249D3" w:rsidRPr="00E93063">
              <w:rPr>
                <w:rFonts w:ascii="Times New Roman" w:hAnsi="Times New Roman" w:cs="Times New Roman"/>
                <w:sz w:val="26"/>
                <w:szCs w:val="26"/>
              </w:rPr>
              <w:t>учить измерять с помощью условной меры длину предмета; учить показывать 1/5, 2/5 и т.д.; продолжать учить понимать количественные отношения между числами первого десятка и уметь «записывать» это при помощи цифр и знаков; учить классифицировать фигуры по разным признакам: величине, форме, цвету.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9D3" w:rsidRPr="00E93063">
              <w:rPr>
                <w:rFonts w:ascii="Times New Roman" w:hAnsi="Times New Roman" w:cs="Times New Roman"/>
                <w:sz w:val="26"/>
                <w:szCs w:val="26"/>
              </w:rPr>
              <w:t>обогащение словаря детей математическими терминами.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6249D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27F" w:rsidRPr="00E93063">
              <w:rPr>
                <w:rFonts w:ascii="Times New Roman" w:hAnsi="Times New Roman" w:cs="Times New Roman"/>
                <w:sz w:val="26"/>
                <w:szCs w:val="26"/>
              </w:rPr>
              <w:t>Деньги.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27F" w:rsidRPr="00E93063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деньгами, их предназначением; упражнять в ориентировке на листе бумаги: учить ставить точки на пересечении линий (соединять точки по прочерченным линиям); упражнять в ориентировке в пространстве.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27F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отвечать на вопрос полным ответом.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="00496C7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89627F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422" w:rsidRPr="00E93063">
              <w:rPr>
                <w:rFonts w:ascii="Times New Roman" w:hAnsi="Times New Roman" w:cs="Times New Roman"/>
                <w:sz w:val="26"/>
                <w:szCs w:val="26"/>
              </w:rPr>
              <w:t>Состав числа 4.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422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составлять число четыре из двух меньших чисел; упражнять в прямом и обратном счете; учить составлять фигуры из счетных палочек, а затем преобразовывать их.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0517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называть математические термины.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496C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8D0517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4196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Деньги. 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4196" w:rsidRPr="00E93063">
              <w:rPr>
                <w:rFonts w:ascii="Times New Roman" w:hAnsi="Times New Roman" w:cs="Times New Roman"/>
                <w:sz w:val="26"/>
                <w:szCs w:val="26"/>
              </w:rPr>
              <w:t>упражнять в счете в пределах 10; учить составлять предмет из восьми треугольников.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84196" w:rsidRPr="00E93063">
              <w:rPr>
                <w:rFonts w:ascii="Times New Roman" w:hAnsi="Times New Roman" w:cs="Times New Roman"/>
                <w:sz w:val="26"/>
                <w:szCs w:val="26"/>
              </w:rPr>
              <w:t>провести беседу на тему: «Деньги вчера, сегодня, завтра»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B84196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03" w:rsidRPr="00E93063">
              <w:rPr>
                <w:rFonts w:ascii="Times New Roman" w:hAnsi="Times New Roman" w:cs="Times New Roman"/>
                <w:sz w:val="26"/>
                <w:szCs w:val="26"/>
              </w:rPr>
              <w:t>Измерение.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C7D03" w:rsidRPr="00E93063">
              <w:rPr>
                <w:rFonts w:ascii="Times New Roman" w:hAnsi="Times New Roman" w:cs="Times New Roman"/>
                <w:sz w:val="26"/>
                <w:szCs w:val="26"/>
              </w:rPr>
              <w:t>упражнять в измерении с помощью условной меры; упражнять в прямом и обратном счете; упражнять в счете на слух.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C7D03" w:rsidRPr="00E93063">
              <w:rPr>
                <w:rFonts w:ascii="Times New Roman" w:hAnsi="Times New Roman" w:cs="Times New Roman"/>
                <w:sz w:val="26"/>
                <w:szCs w:val="26"/>
              </w:rPr>
              <w:t>учить детей согласовывать числительные с существительными в роде, числе, падеже.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A7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1C7D0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CF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Состав числа 5. 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5E46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составлять число пять из двух меньших чисел; упражнять в прямом и обратном счете; учить составлять фигуры из счетных палочек, а затем преобразовывать их.  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="001152F5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F5E46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отвечать на вопрос полным ответом.   </w:t>
            </w:r>
            <w:r w:rsidR="001152F5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A7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1152F5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CF8" w:rsidRPr="00E93063">
              <w:rPr>
                <w:rFonts w:ascii="Times New Roman" w:hAnsi="Times New Roman" w:cs="Times New Roman"/>
                <w:sz w:val="26"/>
                <w:szCs w:val="26"/>
              </w:rPr>
              <w:t>Далеко, близко.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CF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учить составлять силуэты различных предметов из восьми треугольников, </w:t>
            </w:r>
            <w:proofErr w:type="gramStart"/>
            <w:r w:rsidR="00A76CF8" w:rsidRPr="00E93063">
              <w:rPr>
                <w:rFonts w:ascii="Times New Roman" w:hAnsi="Times New Roman" w:cs="Times New Roman"/>
                <w:sz w:val="26"/>
                <w:szCs w:val="26"/>
              </w:rPr>
              <w:t>прикладывая их друг к</w:t>
            </w:r>
            <w:proofErr w:type="gramEnd"/>
            <w:r w:rsidR="00A76CF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другу; упражнять в счете на слух; упражнять в ориентировке в пространстве на листе бумаги.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76CF8" w:rsidRPr="00E93063">
              <w:rPr>
                <w:rFonts w:ascii="Times New Roman" w:hAnsi="Times New Roman" w:cs="Times New Roman"/>
                <w:sz w:val="26"/>
                <w:szCs w:val="26"/>
              </w:rPr>
              <w:t>учить пользоваться словами: «далеко», «близко» и т.д.; закрепить знание детьми своего адреса.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269" w:type="dxa"/>
            <w:vAlign w:val="center"/>
          </w:tcPr>
          <w:p w:rsidR="00461133" w:rsidRPr="00E93063" w:rsidRDefault="00461133" w:rsidP="00A7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FE684E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CF8" w:rsidRPr="00E93063">
              <w:rPr>
                <w:rFonts w:ascii="Times New Roman" w:hAnsi="Times New Roman" w:cs="Times New Roman"/>
                <w:sz w:val="26"/>
                <w:szCs w:val="26"/>
              </w:rPr>
              <w:t>Состав числа 6.</w:t>
            </w:r>
          </w:p>
        </w:tc>
        <w:tc>
          <w:tcPr>
            <w:tcW w:w="7654" w:type="dxa"/>
          </w:tcPr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F5E46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составом числа шесть; учить составлять число три из двух меньших чисел; упражнять в счете по осязанию; закрепить временные представления.     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E446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6E0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правильно называть число, месяц, год, день недели.   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61133" w:rsidRPr="00E93063" w:rsidRDefault="000E4463" w:rsidP="000E4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2269" w:type="dxa"/>
            <w:vAlign w:val="center"/>
          </w:tcPr>
          <w:p w:rsidR="00461133" w:rsidRPr="00E93063" w:rsidRDefault="00872DE5" w:rsidP="00692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Мониторинг.</w:t>
            </w:r>
            <w:r w:rsidR="00A76CF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692248" w:rsidRPr="00E93063" w:rsidRDefault="00692248" w:rsidP="00692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133" w:rsidRPr="00E93063" w:rsidRDefault="00692248" w:rsidP="00692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Выявление уровня знаний детей.</w:t>
            </w:r>
          </w:p>
          <w:p w:rsidR="00692248" w:rsidRPr="00E93063" w:rsidRDefault="00692248" w:rsidP="00692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248" w:rsidRPr="00E93063" w:rsidRDefault="00692248" w:rsidP="006922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vAlign w:val="center"/>
          </w:tcPr>
          <w:p w:rsidR="00461133" w:rsidRPr="00E93063" w:rsidRDefault="00872DE5" w:rsidP="00692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Мониторинг.</w:t>
            </w:r>
            <w:r w:rsidR="00A76CF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692248" w:rsidRPr="00E93063" w:rsidRDefault="00692248" w:rsidP="00692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133" w:rsidRPr="00E93063" w:rsidRDefault="00692248" w:rsidP="00692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Выявление уровня знаний детей.</w:t>
            </w:r>
          </w:p>
          <w:p w:rsidR="00692248" w:rsidRPr="00E93063" w:rsidRDefault="00692248" w:rsidP="00692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248" w:rsidRPr="00E93063" w:rsidRDefault="00692248" w:rsidP="006922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vAlign w:val="center"/>
          </w:tcPr>
          <w:p w:rsidR="00692248" w:rsidRPr="00E93063" w:rsidRDefault="00692248" w:rsidP="00692248">
            <w:pPr>
              <w:jc w:val="center"/>
              <w:rPr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18.Геометрические фигуры.</w:t>
            </w:r>
          </w:p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  учить составлять число шесть из двух меньших чисел; учить составлять геометрическую фигуру из счетных палочек; закрепить знания о геометрических фигурах. 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обогащение словаря детей математическими терминами.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vAlign w:val="center"/>
          </w:tcPr>
          <w:p w:rsidR="00692248" w:rsidRPr="00E93063" w:rsidRDefault="00692248" w:rsidP="00692248">
            <w:pPr>
              <w:rPr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Pr="00E930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93063">
              <w:rPr>
                <w:sz w:val="26"/>
                <w:szCs w:val="26"/>
              </w:rPr>
              <w:t xml:space="preserve"> 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Состав числа 7.</w:t>
            </w:r>
          </w:p>
          <w:p w:rsidR="00461133" w:rsidRPr="00E93063" w:rsidRDefault="0046113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составлять число семь из двух меньших чисел; закрепить названия дней недели; упражнять в составлении числа 7 из единиц; продолжать учить детей увеличивать числа в пределах 10 на единицу.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согласовывать числительные с существительными в роде, числе, падеже, правильно употреблять их в речи.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20. Измерения.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учить детей измерять сыпучие вещества, следить за полнотой меры, понимать, что от этого зависит результат измерения; продолжать учить детей уменьшать числа на единицу в пределах 10; познакомить со знаком «минус</w:t>
            </w:r>
            <w:proofErr w:type="gramStart"/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» («—»).      </w:t>
            </w:r>
            <w:proofErr w:type="gramEnd"/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обогащение словаря детей математическими терминами.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21. Состав числа 8.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учить детей составлять число восемь из двух меньших чисел; упражнять в ориентировке в пространстве, при определении положения предмета, учить называть «соседей» данного числа.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учить детей правильно пользоваться словами: «слева», «справа», «впереди», «сзади».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6922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22. Геометрические фигуры.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счете в пределах 10, учить пользоваться цифрами и знаками; учить составлять геометрическую фигуру из счетных палочек; закрепить названия геометрических фигур. 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правильно называть математические термины.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692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23. Состав числа 9.</w:t>
            </w:r>
          </w:p>
        </w:tc>
        <w:tc>
          <w:tcPr>
            <w:tcW w:w="7654" w:type="dxa"/>
          </w:tcPr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составлять число девять из двух меньших чисел; упражнять в обратном порядке счета; упражнять в счете по составленной мерке.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названия дней недели.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24. Измерения.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с помощью условной мерки определять объем жидкости; учить составлять число десять из двух меньших чисел; закрепить временные представления.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отвечать на вопрос полным ответом.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25. Состав числа 10.</w:t>
            </w:r>
          </w:p>
        </w:tc>
        <w:tc>
          <w:tcPr>
            <w:tcW w:w="7654" w:type="dxa"/>
          </w:tcPr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составлять число десять из двух меньших чисел; учить считать в пределах 10, различать и называть цифры по порядку; упражнять в ориентировке в пространстве, на листе бумаги.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правильно называть математические термины.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4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26. Второй десяток.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познакомить детей с составом и образованием каждого из чисел второго десятка; учить детей считать в пределах 20; закрепить названия геометрических фигур: треугольник, квадрат, ромб, трапеция.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правильно называть числа второго десятка.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27. Счет до 20.</w:t>
            </w:r>
          </w:p>
        </w:tc>
        <w:tc>
          <w:tcPr>
            <w:tcW w:w="7654" w:type="dxa"/>
          </w:tcPr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учить считать до 20; продолжать знакомить детей с образованием и «записью» каждого из чисел второго десятка.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называть слова, противоположные по смыслу.  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4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28. Часы.</w:t>
            </w:r>
          </w:p>
        </w:tc>
        <w:tc>
          <w:tcPr>
            <w:tcW w:w="7654" w:type="dxa"/>
          </w:tcPr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познакомить детей с часами и их назначением; упражнять в счете в пределах 20; учить называть «соседей» данного числа.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беседу на тему «Часы»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29. Время.</w:t>
            </w:r>
          </w:p>
        </w:tc>
        <w:tc>
          <w:tcPr>
            <w:tcW w:w="7654" w:type="dxa"/>
          </w:tcPr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в счете в пределах 20; упражнять в составлении числа десять из двух меньших чисел; упражнять в определении времени по часам с точностью до часа.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отвечать на вопрос полным ответом.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30. Ориентировка в пространстве.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в ориентировке на листе бумаги, учить задавать вопросы, используя слова: «сколько», «слева», «справа», «вверху», «внизу»; упражнять в счете в пределах 20.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понимать словесные инструкции.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31. Ориентировка в пространстве.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детей в ориентировке в пространстве на ограниченной плоскости, используя слова: «слева», «справа», «между», «вверху», «внизу»; учить составлять силуэт из восьми равнобедренных треугольников; развивать воображение.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правильно называть математические термины.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496C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32. Год.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учить считать до 20 и составлять число по заданному количеству десятков и единиц.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уточнить знания детей о годе, как временном отрезке; сформировать представления о необратимости времени; уточнить знания детей о календаре.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33. Получас.</w:t>
            </w:r>
          </w:p>
        </w:tc>
        <w:tc>
          <w:tcPr>
            <w:tcW w:w="7654" w:type="dxa"/>
          </w:tcPr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определять время по часам с точностью до получаса; упражнять в ориентировке на листе бумаги.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</w:t>
            </w:r>
            <w:proofErr w:type="gramStart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словесно</w:t>
            </w:r>
            <w:proofErr w:type="gramEnd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обозначать месторасположение предмета: «слева», «справа», «сбоку», «между»; закрепить названия геометрических фигур: «трапеция», «ромб», «квадрат», «прямоугольник», «треугольник» и т.д.   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6C73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34. История часов.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узнавать время по часам; упражнять в счете в пределах 20; упражнять в увеличении и уменьшении числа на единицу. 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детей с историей изобретения часов.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35. Задача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познакомить с понятием «задача», с составными частями задачи (условие, вопрос), упражнять детей в прямом и обратном счете в пределах 10.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обогащение словаря детей новыми математическими терминами.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A7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36. Решение задач.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учить детей составлять и решать простые арифметические задачи на сложение и вычитание в пределах 10 на наглядной основе; учить «записывать» задачи, используя знаки «+»</w:t>
            </w:r>
            <w:proofErr w:type="gramStart"/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gramEnd"/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—»., «=».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названия месяцев. 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37. Решение задач.</w:t>
            </w:r>
          </w:p>
        </w:tc>
        <w:tc>
          <w:tcPr>
            <w:tcW w:w="7654" w:type="dxa"/>
          </w:tcPr>
          <w:p w:rsidR="00692248" w:rsidRPr="00E93063" w:rsidRDefault="000E4463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учить детей составлять и решать простые арифметические задачи на сложение и вычитание на наглядном материале, «записывать» задачи, пользуясь знаками «+»</w:t>
            </w:r>
            <w:proofErr w:type="gramStart"/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gramEnd"/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—», «=»; упражнять в увеличении и уменьшении числа на единицу; упражнять в счете по осязанию; закрепить названия геометрических фигур.    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отвечать на вопрос полным ответом.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2269" w:type="dxa"/>
            <w:vAlign w:val="center"/>
          </w:tcPr>
          <w:p w:rsidR="00461133" w:rsidRPr="00E93063" w:rsidRDefault="00692248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38. Счет двойками.</w:t>
            </w:r>
          </w:p>
        </w:tc>
        <w:tc>
          <w:tcPr>
            <w:tcW w:w="7654" w:type="dxa"/>
          </w:tcPr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считать; учить называть общее количество предметов в группах; закрепить названия геометрических фигур; развивать внимание детей. </w:t>
            </w:r>
          </w:p>
          <w:p w:rsidR="00692248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названия месяцев.     </w:t>
            </w:r>
          </w:p>
          <w:p w:rsidR="00461133" w:rsidRPr="00E93063" w:rsidRDefault="00692248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E44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39. Часы в быту.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в счете двойками; учить находить сходство и различие между предметами; учить считать в прямом и обратном порядке в пределах 20; учить соотносить число с цифрой.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обогащение словаря детей новыми терминами.   </w:t>
            </w:r>
          </w:p>
          <w:p w:rsidR="00461133" w:rsidRPr="00E93063" w:rsidRDefault="00061932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40. Решение задач.</w:t>
            </w:r>
          </w:p>
        </w:tc>
        <w:tc>
          <w:tcPr>
            <w:tcW w:w="7654" w:type="dxa"/>
          </w:tcPr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учить составлять и решать простые арифметические задачи на сложение и вычитание чисел в пределах 10; познакомить детей со структурой задачи; упражнять в счете в пределах 20.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правильно читать математические записи.  </w:t>
            </w:r>
          </w:p>
          <w:p w:rsidR="00461133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2248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41. Деление на равные части.</w:t>
            </w:r>
          </w:p>
        </w:tc>
        <w:tc>
          <w:tcPr>
            <w:tcW w:w="7654" w:type="dxa"/>
          </w:tcPr>
          <w:p w:rsidR="00061932" w:rsidRPr="00E93063" w:rsidRDefault="00692248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детей в делении предмета на восемь равных частей путем складывания по диагонали; учить показывать одну часть из восьми, а также 2/8, 5/8, 8/8; учить составлять силуэт предмета из восьми равнобедренных треугольников; упражнять в ориентировке на плоскости; упражнять в счете в пределах 20. 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учить </w:t>
            </w:r>
            <w:proofErr w:type="gramStart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 слова: «между», «рядом», «сбоку»</w:t>
            </w:r>
          </w:p>
          <w:p w:rsidR="00461133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42. Измерение.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счете двойками; развивать наблюдательность, внимание; упражнять в счете в пределах 20; упражнять в измерении длины разными мерками. 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отвечать на вопрос полным ответом.   </w:t>
            </w:r>
          </w:p>
          <w:p w:rsidR="00461133" w:rsidRPr="00E93063" w:rsidRDefault="00061932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43. Решение задач.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учить детей составлять и решать простые арифметические задачи на сложение и вычитание, «записывать» задачи, используя знаки; закрепить названия дней недели; упражнять в счете в пределах 20; учить увеличивать и уменьшать число на единицу. 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правильно называть математические термины.   </w:t>
            </w:r>
          </w:p>
          <w:p w:rsidR="00461133" w:rsidRPr="00E93063" w:rsidRDefault="00061932" w:rsidP="006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EE3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44. Сантиметр.</w:t>
            </w:r>
          </w:p>
        </w:tc>
        <w:tc>
          <w:tcPr>
            <w:tcW w:w="7654" w:type="dxa"/>
          </w:tcPr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измерении длины с помощью условной меры; познакомить детей с единицей длины — сантиметром; познакомить с линейкой и ее назначением; упражнять в счете в пределах 20; упражнять в умении составлять число из двух меньших чисел. 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обогащение словаря детей новыми математическими терминами.   </w:t>
            </w:r>
          </w:p>
          <w:p w:rsidR="00461133" w:rsidRPr="00E93063" w:rsidRDefault="00061932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45. Счет тройками.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считать тройками; учить называть общее количество предметов в группе; учить классифицировать геометрические фигуры по разным признакам. 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отвечать на вопрос полным ответом.   </w:t>
            </w:r>
          </w:p>
          <w:p w:rsidR="00461133" w:rsidRPr="00E93063" w:rsidRDefault="00061932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46. Геометрические фигуры.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названия геометрических фигур; упражнять в ориентировке в пространстве, используя слова: «слева», «справа», «вдали», «вблизи», «рядом», «около»; познакомить детей с четными и нечетными числами. 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детей с новыми математическими терминами.   </w:t>
            </w:r>
          </w:p>
          <w:p w:rsidR="00461133" w:rsidRPr="00E93063" w:rsidRDefault="00061932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47. Измерение.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счете; развивать внимание, наблюдательность; учить различать четные и нечетные числа; упражнять в измерении длины с помощью линейки. 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правильно называть математические термины.   </w:t>
            </w:r>
          </w:p>
          <w:p w:rsidR="00461133" w:rsidRPr="00E93063" w:rsidRDefault="00061932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48. Отрезок.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чертить отрезки и измерять их; продолжать учить составлять и решать простые арифметические задачи на сложение и вычитание по числовому примеру; упражнять в счете тройками. 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детей с новым математическим термином.   </w:t>
            </w:r>
          </w:p>
          <w:p w:rsidR="00461133" w:rsidRPr="00E93063" w:rsidRDefault="00061932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49. Повторение.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детей в счете в пределах 20, учить понимать, что числа от 11 до 20 состоят из одного десятка и разного количества единиц; учить понимать количественные отношения между числами в пределах 20, пользоваться знаками: «=», «&gt;», «&lt;»; упражнять детей в счете по заданной мере; упражнять в ориентировке на листе бумаги; учить чертить отрезок определенной длины.     </w:t>
            </w:r>
            <w:proofErr w:type="gramEnd"/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правильно читать математические записи.   </w:t>
            </w:r>
          </w:p>
          <w:p w:rsidR="00461133" w:rsidRPr="00E93063" w:rsidRDefault="00061932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50. Измерение.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составлять и решать простые задачи по числовому примеру; упражнять в измерении жидкости с помощью составной меры; упражнять в счете.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отвечать на вопрос полным ответом.   </w:t>
            </w:r>
          </w:p>
          <w:p w:rsidR="00461133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51. Ориентировка в пространстве.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учить детей ориентироваться на тетрадной странице; упражнять в составлении числа из двух меньших чисел; закрепить знание четных — нечетных чисел; </w:t>
            </w:r>
            <w:proofErr w:type="gramStart"/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>учить из треугольников образовывать</w:t>
            </w:r>
            <w:proofErr w:type="gramEnd"/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новые многоугольники.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понимать словесные инструкции.   </w:t>
            </w:r>
          </w:p>
          <w:p w:rsidR="00461133" w:rsidRPr="00E93063" w:rsidRDefault="00061932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52. Ориентировка в пространстве.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учить детей ориентироваться на странице тетради, учить перерисовывать рисунок, упражнять в счете в пределах 20; учить называть последующие и предыдущие числа.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учить детей комментировать свои действия при работе в тетради (</w:t>
            </w:r>
            <w:proofErr w:type="gramStart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рассказывать в каком направлении необходимо двигаться</w:t>
            </w:r>
            <w:proofErr w:type="gramEnd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при рисовании), упражнять в названии дней недели.</w:t>
            </w:r>
          </w:p>
          <w:p w:rsidR="00461133" w:rsidRPr="00E93063" w:rsidRDefault="00061932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269" w:type="dxa"/>
            <w:vAlign w:val="center"/>
          </w:tcPr>
          <w:p w:rsidR="00461133" w:rsidRPr="00E93063" w:rsidRDefault="00061932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53. Измерение.</w:t>
            </w:r>
          </w:p>
        </w:tc>
        <w:tc>
          <w:tcPr>
            <w:tcW w:w="7654" w:type="dxa"/>
          </w:tcPr>
          <w:p w:rsidR="00061932" w:rsidRPr="00E93063" w:rsidRDefault="000E44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детей в измерении жидкости; рассказать, что такое метр, полметра; продолжать учить составлять и решать простые задачи на сложение и вычитание в пределах 20; упражнять в составлении числа из двух меньших чисел.     </w:t>
            </w:r>
          </w:p>
          <w:p w:rsidR="00061932" w:rsidRPr="00E93063" w:rsidRDefault="00061932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познакомить детей с новыми математическими терминами.  </w:t>
            </w:r>
          </w:p>
          <w:p w:rsidR="00461133" w:rsidRPr="00E93063" w:rsidRDefault="00061932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54. Ориентировка в пространстве.</w:t>
            </w:r>
          </w:p>
        </w:tc>
        <w:tc>
          <w:tcPr>
            <w:tcW w:w="7654" w:type="dxa"/>
          </w:tcPr>
          <w:p w:rsidR="00E93063" w:rsidRPr="00E93063" w:rsidRDefault="000E44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упражнять детей в ориентировке на листе бумаги; учить выполнять задания под диктовку; учить двигаться во время перерисовывания от указанной точки в том направлении, которое называет педагог; закрепить названия месяцев; продолжать учить составлять и решать простые арифметические задачи на сложение и вычитание на числах в пределах 20. 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понимать словесные инструкции.  </w:t>
            </w:r>
          </w:p>
          <w:p w:rsidR="00461133" w:rsidRPr="00E93063" w:rsidRDefault="00E93063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55. Повторение.</w:t>
            </w:r>
          </w:p>
        </w:tc>
        <w:tc>
          <w:tcPr>
            <w:tcW w:w="7654" w:type="dxa"/>
          </w:tcPr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составлении фигуры из восьми треугольников; упражнять в счете в пределах 20; закрепить знания о четных и нечетных числах; закрепить названия месяцев.  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учить детей правильно называть математические термины. </w:t>
            </w:r>
          </w:p>
          <w:p w:rsidR="00461133" w:rsidRPr="00E93063" w:rsidRDefault="00E93063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E44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vAlign w:val="center"/>
          </w:tcPr>
          <w:p w:rsidR="00E93063" w:rsidRPr="00E93063" w:rsidRDefault="00E93063" w:rsidP="00E9306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56. </w:t>
            </w:r>
          </w:p>
          <w:p w:rsidR="00461133" w:rsidRPr="00E93063" w:rsidRDefault="00E93063" w:rsidP="00E93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Измерение.</w:t>
            </w:r>
          </w:p>
        </w:tc>
        <w:tc>
          <w:tcPr>
            <w:tcW w:w="7654" w:type="dxa"/>
          </w:tcPr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в ориентировке в пространстве; учить выполнять задания, которые дают сами дети, упражнять детей в увеличении числа на единицу в пределах 20; закрепить временные представления; упражнять детей в счете по заданной мере. 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читать диктант по готовому рисунку.</w:t>
            </w:r>
          </w:p>
          <w:p w:rsidR="0046113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vAlign w:val="center"/>
          </w:tcPr>
          <w:p w:rsidR="00E93063" w:rsidRPr="00E93063" w:rsidRDefault="00E93063" w:rsidP="00E9306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57. </w:t>
            </w:r>
          </w:p>
          <w:p w:rsidR="00461133" w:rsidRPr="00E93063" w:rsidRDefault="00E93063" w:rsidP="00E93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Решение задач.</w:t>
            </w:r>
          </w:p>
        </w:tc>
        <w:tc>
          <w:tcPr>
            <w:tcW w:w="7654" w:type="dxa"/>
          </w:tcPr>
          <w:p w:rsidR="00E93063" w:rsidRPr="00E93063" w:rsidRDefault="000E44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учить детей составлять и решать задачи на сложение и вычитание на числах в пределах 20; развивать внимание детей; упражнять в ориентировке на листе бумаги.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учить задавать </w:t>
            </w:r>
            <w:proofErr w:type="gramStart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proofErr w:type="gramEnd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используя слова: «слева», «справа», «между», «под», «за».      </w:t>
            </w:r>
          </w:p>
          <w:p w:rsidR="00461133" w:rsidRPr="00E93063" w:rsidRDefault="00E93063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06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58. Повторение.</w:t>
            </w:r>
          </w:p>
        </w:tc>
        <w:tc>
          <w:tcPr>
            <w:tcW w:w="7654" w:type="dxa"/>
          </w:tcPr>
          <w:p w:rsidR="00E93063" w:rsidRPr="00E93063" w:rsidRDefault="00061932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учить детей определять количественные отношения между числами в пределах 20, делать соответствующую «запись» при помощи цифр и знаков; упражнять в счете по осязанию; закрепить названия дней недели; закрепить названия геометрических фигур. 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учить детей правильно читать математические записи.</w:t>
            </w:r>
          </w:p>
          <w:p w:rsidR="0046113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Мониторинг.</w:t>
            </w:r>
          </w:p>
        </w:tc>
        <w:tc>
          <w:tcPr>
            <w:tcW w:w="7654" w:type="dxa"/>
          </w:tcPr>
          <w:p w:rsidR="00E93063" w:rsidRPr="00E93063" w:rsidRDefault="00872DE5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3063" w:rsidRPr="00E93063" w:rsidRDefault="00E93063" w:rsidP="00E93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Выявление уровня знаний детей.</w:t>
            </w:r>
          </w:p>
          <w:p w:rsidR="00461133" w:rsidRPr="00E93063" w:rsidRDefault="0046113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872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Мониторинг.</w:t>
            </w:r>
          </w:p>
        </w:tc>
        <w:tc>
          <w:tcPr>
            <w:tcW w:w="7654" w:type="dxa"/>
          </w:tcPr>
          <w:p w:rsidR="00061932" w:rsidRPr="00E93063" w:rsidRDefault="00872DE5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1932" w:rsidRPr="00E93063" w:rsidRDefault="00E93063" w:rsidP="00E93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Выявление уровня знаний детей.</w:t>
            </w:r>
          </w:p>
          <w:p w:rsidR="00461133" w:rsidRPr="00E93063" w:rsidRDefault="00461133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872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59. Повторение.</w:t>
            </w:r>
          </w:p>
        </w:tc>
        <w:tc>
          <w:tcPr>
            <w:tcW w:w="7654" w:type="dxa"/>
          </w:tcPr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чертить отрезки заданной длины; учить определять числа предыдущее и последующее названному числу; закрепить названия геометрических фигур. 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отвечать на вопрос полным ответом.  </w:t>
            </w:r>
          </w:p>
          <w:p w:rsidR="00061932" w:rsidRPr="00E93063" w:rsidRDefault="00E93063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60. Повторение.</w:t>
            </w:r>
          </w:p>
        </w:tc>
        <w:tc>
          <w:tcPr>
            <w:tcW w:w="7654" w:type="dxa"/>
          </w:tcPr>
          <w:p w:rsidR="00E93063" w:rsidRPr="00E93063" w:rsidRDefault="000E44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упражнять детей в прямом и обратном счете в пределах 20, в умении называть цифры и числа, повторить состав чисел первого десятка; учить различать количественный и порядковый счет.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</w:t>
            </w:r>
            <w:proofErr w:type="gramStart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порядковые числительные.   </w:t>
            </w:r>
          </w:p>
          <w:p w:rsidR="0046113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06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61. Повторение.</w:t>
            </w:r>
          </w:p>
        </w:tc>
        <w:tc>
          <w:tcPr>
            <w:tcW w:w="7654" w:type="dxa"/>
          </w:tcPr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детей в соотнесении количества предметов с цифрой; упражнять в увеличении и уменьшении числа на единицу.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правильно называть математические термины.  </w:t>
            </w:r>
          </w:p>
          <w:p w:rsidR="00461133" w:rsidRPr="00E93063" w:rsidRDefault="00E93063" w:rsidP="00872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44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06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  <w:r w:rsidRPr="00E93063">
              <w:rPr>
                <w:sz w:val="26"/>
                <w:szCs w:val="26"/>
              </w:rPr>
              <w:t xml:space="preserve"> 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7654" w:type="dxa"/>
          </w:tcPr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  упражнять детей в составлении задач с помощью наглядной основы;  учить решать задачи на сложение и вычитание. 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правильно читать математические записи.   </w:t>
            </w:r>
          </w:p>
          <w:p w:rsidR="00461133" w:rsidRPr="00E93063" w:rsidRDefault="00E930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44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06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  <w:r w:rsidRPr="00E93063">
              <w:rPr>
                <w:sz w:val="26"/>
                <w:szCs w:val="26"/>
              </w:rPr>
              <w:t xml:space="preserve"> 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7654" w:type="dxa"/>
          </w:tcPr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упражнять детей в измерении с помощью линейки; в счете по  заданной мере;  повторение знаний о геометрических фигурах.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учить детей отвечать на вопрос полным ответом.  </w:t>
            </w:r>
          </w:p>
          <w:p w:rsidR="00461133" w:rsidRPr="00E93063" w:rsidRDefault="00E930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44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06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  <w:r w:rsidRPr="00E93063">
              <w:rPr>
                <w:sz w:val="26"/>
                <w:szCs w:val="26"/>
              </w:rPr>
              <w:t xml:space="preserve"> 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7654" w:type="dxa"/>
          </w:tcPr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упражнять детей в ориентировке на листе бумаги, в пространстве; повторение материала о днях недели и месяцах. 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понимать словесные инструкции.   </w:t>
            </w:r>
          </w:p>
          <w:p w:rsidR="0046113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0C1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1932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06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  <w:r w:rsidRPr="00E93063">
              <w:rPr>
                <w:sz w:val="26"/>
                <w:szCs w:val="26"/>
              </w:rPr>
              <w:t xml:space="preserve"> 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7654" w:type="dxa"/>
          </w:tcPr>
          <w:p w:rsidR="00E93063" w:rsidRPr="00E93063" w:rsidRDefault="00061932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продолжать учить детей составлять и решать задачи на сложение и вычитание на числах в пределах 20; развивать внимание детей; упражнять в ориентировке на листе бумаги.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учить задавать </w:t>
            </w:r>
            <w:proofErr w:type="gramStart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proofErr w:type="gramEnd"/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используя слова: «слева», «справа», «между», «под», «за».          </w:t>
            </w:r>
          </w:p>
          <w:p w:rsidR="0046113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гимнастика для глаз.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9" w:type="dxa"/>
            <w:vAlign w:val="center"/>
          </w:tcPr>
          <w:p w:rsidR="00461133" w:rsidRPr="00E93063" w:rsidRDefault="00E93063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  <w:r w:rsidRPr="00E93063">
              <w:rPr>
                <w:sz w:val="26"/>
                <w:szCs w:val="26"/>
              </w:rPr>
              <w:t xml:space="preserve"> 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7654" w:type="dxa"/>
          </w:tcPr>
          <w:p w:rsidR="00E93063" w:rsidRPr="00E93063" w:rsidRDefault="00061932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продолжать учить детей определять количественные отношения между числами в пределах 20, делать соответствующую «запись» при помощи цифр и знаков; упражнять в счете по осязанию; закрепить названия дней недели; закрепить названия геометрических фигур. 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учить детей правильно читать математические записи.     </w:t>
            </w:r>
          </w:p>
          <w:p w:rsidR="0046113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133" w:rsidRPr="00E93063" w:rsidTr="00E93063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461133" w:rsidRPr="00E93063" w:rsidRDefault="00461133" w:rsidP="0046113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9" w:type="dxa"/>
            <w:vAlign w:val="center"/>
          </w:tcPr>
          <w:p w:rsidR="00461133" w:rsidRPr="00E93063" w:rsidRDefault="000C1179" w:rsidP="0046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3063" w:rsidRPr="00E93063">
              <w:rPr>
                <w:sz w:val="26"/>
                <w:szCs w:val="26"/>
              </w:rPr>
              <w:t xml:space="preserve"> 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7654" w:type="dxa"/>
          </w:tcPr>
          <w:p w:rsidR="00E93063" w:rsidRPr="00E93063" w:rsidRDefault="000E44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Познание:</w:t>
            </w:r>
            <w:r w:rsidR="00E93063"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учить чертить отрезки заданной длины; учить определять числа предыдущее и последующее названному числу; закрепить названия геометрических фигур.     </w:t>
            </w:r>
          </w:p>
          <w:p w:rsidR="00E93063" w:rsidRPr="00E93063" w:rsidRDefault="00E93063" w:rsidP="00E9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Коммуникация: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 учить детей отвечать на вопрос полным ответом.      </w:t>
            </w:r>
          </w:p>
          <w:p w:rsidR="00461133" w:rsidRPr="00E93063" w:rsidRDefault="00E93063" w:rsidP="00061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0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Здоровье: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179">
              <w:rPr>
                <w:rFonts w:ascii="Times New Roman" w:hAnsi="Times New Roman" w:cs="Times New Roman"/>
                <w:sz w:val="26"/>
                <w:szCs w:val="26"/>
              </w:rPr>
              <w:t>физминутка.</w:t>
            </w:r>
            <w:r w:rsidRPr="00E930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</w:tcPr>
          <w:p w:rsidR="00461133" w:rsidRPr="00E93063" w:rsidRDefault="00461133" w:rsidP="0046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1133" w:rsidRDefault="00461133" w:rsidP="0046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14" w:rsidRPr="00B11214" w:rsidRDefault="00B11214" w:rsidP="00B11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214">
        <w:rPr>
          <w:rFonts w:ascii="Times New Roman" w:hAnsi="Times New Roman" w:cs="Times New Roman"/>
          <w:sz w:val="28"/>
          <w:szCs w:val="28"/>
        </w:rPr>
        <w:t xml:space="preserve">Ирина Александровна </w:t>
      </w:r>
      <w:proofErr w:type="spellStart"/>
      <w:r w:rsidRPr="00B11214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B11214">
        <w:rPr>
          <w:rFonts w:ascii="Times New Roman" w:hAnsi="Times New Roman" w:cs="Times New Roman"/>
          <w:sz w:val="28"/>
          <w:szCs w:val="28"/>
        </w:rPr>
        <w:t xml:space="preserve">, Вера Арнольдовна </w:t>
      </w:r>
      <w:proofErr w:type="spellStart"/>
      <w:r w:rsidRPr="00B11214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</w:p>
    <w:p w:rsidR="00B11214" w:rsidRPr="00B11214" w:rsidRDefault="00B11214" w:rsidP="00B11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214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Система работы в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B11214">
        <w:rPr>
          <w:rFonts w:ascii="Times New Roman" w:hAnsi="Times New Roman" w:cs="Times New Roman"/>
          <w:sz w:val="28"/>
          <w:szCs w:val="28"/>
        </w:rPr>
        <w:t xml:space="preserve"> группе детского сада</w:t>
      </w:r>
    </w:p>
    <w:p w:rsidR="00B11214" w:rsidRPr="00B11214" w:rsidRDefault="00B11214" w:rsidP="00B11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214">
        <w:rPr>
          <w:rFonts w:ascii="Times New Roman" w:hAnsi="Times New Roman" w:cs="Times New Roman"/>
          <w:sz w:val="28"/>
          <w:szCs w:val="28"/>
        </w:rPr>
        <w:t xml:space="preserve">   Библиотека программы «ОТ РОЖДЕНИЯ ДО ШКОЛЫ»</w:t>
      </w:r>
    </w:p>
    <w:p w:rsidR="00B11214" w:rsidRPr="00461133" w:rsidRDefault="00B11214" w:rsidP="00B11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214">
        <w:rPr>
          <w:rFonts w:ascii="Times New Roman" w:hAnsi="Times New Roman" w:cs="Times New Roman"/>
          <w:sz w:val="28"/>
          <w:szCs w:val="28"/>
        </w:rPr>
        <w:t xml:space="preserve">   под общей редакцией Н. Е. </w:t>
      </w:r>
      <w:proofErr w:type="spellStart"/>
      <w:r w:rsidRPr="00B1121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11214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</w:p>
    <w:sectPr w:rsidR="00B11214" w:rsidRPr="00461133" w:rsidSect="00E93063">
      <w:pgSz w:w="11906" w:h="16838"/>
      <w:pgMar w:top="567" w:right="720" w:bottom="567" w:left="72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86"/>
    <w:multiLevelType w:val="hybridMultilevel"/>
    <w:tmpl w:val="610E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49B"/>
    <w:multiLevelType w:val="hybridMultilevel"/>
    <w:tmpl w:val="E8882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E6"/>
    <w:rsid w:val="00017068"/>
    <w:rsid w:val="00061932"/>
    <w:rsid w:val="00066719"/>
    <w:rsid w:val="00067461"/>
    <w:rsid w:val="000C1179"/>
    <w:rsid w:val="000E4463"/>
    <w:rsid w:val="00114826"/>
    <w:rsid w:val="001152F5"/>
    <w:rsid w:val="0012237C"/>
    <w:rsid w:val="00134888"/>
    <w:rsid w:val="00184F84"/>
    <w:rsid w:val="001925A7"/>
    <w:rsid w:val="00197AFC"/>
    <w:rsid w:val="001A12F1"/>
    <w:rsid w:val="001C7D03"/>
    <w:rsid w:val="001D45C4"/>
    <w:rsid w:val="001D5D1A"/>
    <w:rsid w:val="001D7830"/>
    <w:rsid w:val="002672E2"/>
    <w:rsid w:val="00267A53"/>
    <w:rsid w:val="00353936"/>
    <w:rsid w:val="00366DCE"/>
    <w:rsid w:val="003751E9"/>
    <w:rsid w:val="0039157E"/>
    <w:rsid w:val="003E1881"/>
    <w:rsid w:val="00411961"/>
    <w:rsid w:val="00461133"/>
    <w:rsid w:val="0047316D"/>
    <w:rsid w:val="00496C73"/>
    <w:rsid w:val="004F24ED"/>
    <w:rsid w:val="005128E6"/>
    <w:rsid w:val="00526DEA"/>
    <w:rsid w:val="00542D72"/>
    <w:rsid w:val="00566E2F"/>
    <w:rsid w:val="005D1F4D"/>
    <w:rsid w:val="005F5E46"/>
    <w:rsid w:val="006249D3"/>
    <w:rsid w:val="00646F12"/>
    <w:rsid w:val="00655AD6"/>
    <w:rsid w:val="00692248"/>
    <w:rsid w:val="006B79B7"/>
    <w:rsid w:val="006D0E2D"/>
    <w:rsid w:val="00717F51"/>
    <w:rsid w:val="00757D01"/>
    <w:rsid w:val="0076371F"/>
    <w:rsid w:val="00771BCF"/>
    <w:rsid w:val="008631AF"/>
    <w:rsid w:val="00872DE5"/>
    <w:rsid w:val="00875D73"/>
    <w:rsid w:val="0089627F"/>
    <w:rsid w:val="008D0517"/>
    <w:rsid w:val="008D10B2"/>
    <w:rsid w:val="009146B0"/>
    <w:rsid w:val="009A4B06"/>
    <w:rsid w:val="009A4C0E"/>
    <w:rsid w:val="00A3057B"/>
    <w:rsid w:val="00A3172F"/>
    <w:rsid w:val="00A73233"/>
    <w:rsid w:val="00A76CF8"/>
    <w:rsid w:val="00AE4BE1"/>
    <w:rsid w:val="00AE75B8"/>
    <w:rsid w:val="00B11214"/>
    <w:rsid w:val="00B57B62"/>
    <w:rsid w:val="00B84196"/>
    <w:rsid w:val="00C0069F"/>
    <w:rsid w:val="00C10799"/>
    <w:rsid w:val="00C125CC"/>
    <w:rsid w:val="00C816E9"/>
    <w:rsid w:val="00D22E8E"/>
    <w:rsid w:val="00D4221E"/>
    <w:rsid w:val="00DD5422"/>
    <w:rsid w:val="00E04380"/>
    <w:rsid w:val="00E34AD8"/>
    <w:rsid w:val="00E93063"/>
    <w:rsid w:val="00ED4AFC"/>
    <w:rsid w:val="00EE3097"/>
    <w:rsid w:val="00F526E0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E6"/>
    <w:pPr>
      <w:ind w:left="720"/>
      <w:contextualSpacing/>
    </w:pPr>
  </w:style>
  <w:style w:type="table" w:styleId="a4">
    <w:name w:val="Table Grid"/>
    <w:basedOn w:val="a1"/>
    <w:uiPriority w:val="59"/>
    <w:rsid w:val="004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E6"/>
    <w:pPr>
      <w:ind w:left="720"/>
      <w:contextualSpacing/>
    </w:pPr>
  </w:style>
  <w:style w:type="table" w:styleId="a4">
    <w:name w:val="Table Grid"/>
    <w:basedOn w:val="a1"/>
    <w:uiPriority w:val="59"/>
    <w:rsid w:val="004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A8D7-C31D-4612-A548-379F1000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лизуня</dc:creator>
  <cp:keywords/>
  <dc:description/>
  <cp:lastModifiedBy>User</cp:lastModifiedBy>
  <cp:revision>62</cp:revision>
  <dcterms:created xsi:type="dcterms:W3CDTF">2014-06-13T18:20:00Z</dcterms:created>
  <dcterms:modified xsi:type="dcterms:W3CDTF">2016-05-08T16:20:00Z</dcterms:modified>
</cp:coreProperties>
</file>