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E1" w:rsidRDefault="001110E1" w:rsidP="00111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педагогического совета </w:t>
      </w:r>
    </w:p>
    <w:p w:rsidR="001110E1" w:rsidRDefault="001110E1" w:rsidP="00111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«Проектирование урока в контексте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парадигмы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10E1" w:rsidRDefault="001110E1" w:rsidP="00D02C0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Ефимовна, учитель русского языка и литературы</w:t>
      </w:r>
    </w:p>
    <w:p w:rsidR="001110E1" w:rsidRDefault="001110E1" w:rsidP="00D02C0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94»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овокузнецка</w:t>
      </w:r>
    </w:p>
    <w:p w:rsidR="001110E1" w:rsidRDefault="001110E1" w:rsidP="00D02C0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5BF7" w:rsidRDefault="00785BF7" w:rsidP="00785B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систематизация знаний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75636B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 проектировании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урока в контексте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парадигмы образования; формирование мотивационной готовности учителей к реализации ФГОС ООО.</w:t>
      </w:r>
    </w:p>
    <w:p w:rsidR="00785BF7" w:rsidRDefault="00785BF7" w:rsidP="00785B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7" w:rsidRDefault="00785BF7" w:rsidP="00785BF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(план проведения педсовета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5BF7" w:rsidRDefault="00785BF7" w:rsidP="00785BF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анкетирования, проведенного среди учителей основной школы. Обоснование актуальности тематики педагогического совета.</w:t>
      </w:r>
    </w:p>
    <w:p w:rsidR="00785BF7" w:rsidRDefault="00785BF7" w:rsidP="00785BF7">
      <w:pPr>
        <w:pStyle w:val="msonormalbullet2gif"/>
        <w:shd w:val="clear" w:color="auto" w:fill="FFFFFF"/>
        <w:spacing w:before="0" w:beforeAutospacing="0" w:after="0" w:afterAutospacing="0" w:line="240" w:lineRule="atLeast"/>
        <w:ind w:left="720"/>
        <w:contextualSpacing/>
        <w:jc w:val="both"/>
        <w:rPr>
          <w:sz w:val="28"/>
          <w:szCs w:val="28"/>
        </w:rPr>
      </w:pPr>
    </w:p>
    <w:p w:rsidR="00785BF7" w:rsidRDefault="00785BF7" w:rsidP="00785BF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отличия традиционного урока от урока нового типа (урока, выстроенного в контексте требований ФГОС ООО).</w:t>
      </w:r>
    </w:p>
    <w:p w:rsidR="00785BF7" w:rsidRDefault="00785BF7" w:rsidP="00785BF7">
      <w:pPr>
        <w:pStyle w:val="msonormalbullet2gif"/>
        <w:shd w:val="clear" w:color="auto" w:fill="FFFFFF"/>
        <w:spacing w:after="0" w:afterAutospacing="0" w:line="240" w:lineRule="atLeast"/>
        <w:contextualSpacing/>
        <w:jc w:val="both"/>
        <w:rPr>
          <w:sz w:val="28"/>
          <w:szCs w:val="28"/>
        </w:rPr>
      </w:pPr>
    </w:p>
    <w:p w:rsidR="00785BF7" w:rsidRDefault="00785BF7" w:rsidP="00785BF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открытых уроков:</w:t>
      </w:r>
    </w:p>
    <w:p w:rsidR="00785BF7" w:rsidRDefault="00785BF7" w:rsidP="00785BF7">
      <w:pPr>
        <w:pStyle w:val="msonormalbullet2gif"/>
        <w:shd w:val="clear" w:color="auto" w:fill="FFFFFF"/>
        <w:spacing w:before="0" w:beforeAutospacing="0"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урока биологии в 6 классе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 теме «Движение» (учитель </w:t>
      </w:r>
      <w:proofErr w:type="spellStart"/>
      <w:r>
        <w:rPr>
          <w:sz w:val="28"/>
          <w:szCs w:val="28"/>
        </w:rPr>
        <w:t>Шаравина</w:t>
      </w:r>
      <w:proofErr w:type="spellEnd"/>
      <w:r>
        <w:rPr>
          <w:sz w:val="28"/>
          <w:szCs w:val="28"/>
        </w:rPr>
        <w:t xml:space="preserve"> О.А., высшая квалификационная категория);</w:t>
      </w:r>
    </w:p>
    <w:p w:rsidR="00785BF7" w:rsidRDefault="00785BF7" w:rsidP="00785BF7">
      <w:pPr>
        <w:pStyle w:val="msonormalbullet2gif"/>
        <w:shd w:val="clear" w:color="auto" w:fill="FFFFFF"/>
        <w:spacing w:before="0" w:beforeAutospacing="0"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урока английского языка в 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классе по теме «Одевайся правильно» (учитель </w:t>
      </w:r>
      <w:proofErr w:type="spellStart"/>
      <w:r>
        <w:rPr>
          <w:sz w:val="28"/>
          <w:szCs w:val="28"/>
        </w:rPr>
        <w:t>Кунгурцева</w:t>
      </w:r>
      <w:proofErr w:type="spellEnd"/>
      <w:r>
        <w:rPr>
          <w:sz w:val="28"/>
          <w:szCs w:val="28"/>
        </w:rPr>
        <w:t xml:space="preserve"> О.В., первая квалификационная категория);</w:t>
      </w:r>
    </w:p>
    <w:p w:rsidR="00785BF7" w:rsidRDefault="00785BF7" w:rsidP="00785BF7">
      <w:pPr>
        <w:pStyle w:val="msonormalbullet2gif"/>
        <w:shd w:val="clear" w:color="auto" w:fill="FFFFFF"/>
        <w:spacing w:before="0" w:beforeAutospacing="0" w:after="0" w:afterAutospacing="0"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урока истории в 5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классе по теме «В афинских школах и </w:t>
      </w:r>
      <w:proofErr w:type="spellStart"/>
      <w:r>
        <w:rPr>
          <w:sz w:val="28"/>
          <w:szCs w:val="28"/>
        </w:rPr>
        <w:t>гимнасиях</w:t>
      </w:r>
      <w:proofErr w:type="spellEnd"/>
      <w:r>
        <w:rPr>
          <w:sz w:val="28"/>
          <w:szCs w:val="28"/>
        </w:rPr>
        <w:t xml:space="preserve">» (учитель </w:t>
      </w:r>
      <w:proofErr w:type="spellStart"/>
      <w:r>
        <w:rPr>
          <w:sz w:val="28"/>
          <w:szCs w:val="28"/>
        </w:rPr>
        <w:t>Шелбогашева</w:t>
      </w:r>
      <w:proofErr w:type="spellEnd"/>
      <w:r>
        <w:rPr>
          <w:sz w:val="28"/>
          <w:szCs w:val="28"/>
        </w:rPr>
        <w:t xml:space="preserve"> С.К., без категории).</w:t>
      </w:r>
    </w:p>
    <w:p w:rsidR="00785BF7" w:rsidRDefault="00785BF7" w:rsidP="00785BF7">
      <w:pPr>
        <w:pStyle w:val="msonormalbullet2gif"/>
        <w:shd w:val="clear" w:color="auto" w:fill="FFFFFF"/>
        <w:spacing w:before="0" w:beforeAutospacing="0" w:after="0" w:afterAutospacing="0" w:line="240" w:lineRule="atLeast"/>
        <w:ind w:left="720"/>
        <w:contextualSpacing/>
        <w:jc w:val="both"/>
        <w:rPr>
          <w:sz w:val="28"/>
          <w:szCs w:val="28"/>
        </w:rPr>
      </w:pPr>
    </w:p>
    <w:p w:rsidR="00785BF7" w:rsidRDefault="00785BF7" w:rsidP="00785BF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Алгоритм конструирования современного урока в контексте ФГОС ООО.</w:t>
      </w:r>
    </w:p>
    <w:p w:rsidR="00785BF7" w:rsidRDefault="00785BF7" w:rsidP="00785BF7">
      <w:pPr>
        <w:pStyle w:val="msonormalbullet2gif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проведенных открытых уроков, их соответствия требованиям ФГОС ООО.</w:t>
      </w:r>
    </w:p>
    <w:p w:rsidR="00785BF7" w:rsidRDefault="00785BF7" w:rsidP="00785BF7">
      <w:pPr>
        <w:pStyle w:val="msonormalbullet2gif"/>
        <w:shd w:val="clear" w:color="auto" w:fill="FFFFFF"/>
        <w:spacing w:before="0" w:beforeAutospacing="0" w:after="0" w:afterAutospacing="0" w:line="240" w:lineRule="atLeast"/>
        <w:ind w:left="720"/>
        <w:contextualSpacing/>
        <w:jc w:val="both"/>
        <w:rPr>
          <w:sz w:val="28"/>
          <w:szCs w:val="28"/>
        </w:rPr>
      </w:pPr>
    </w:p>
    <w:p w:rsidR="00785BF7" w:rsidRDefault="00785BF7" w:rsidP="00785BF7">
      <w:pPr>
        <w:pStyle w:val="msonormalbullet3gif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Заключение. Рефлексия.</w:t>
      </w:r>
    </w:p>
    <w:p w:rsidR="00785BF7" w:rsidRDefault="00785BF7" w:rsidP="00785BF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новой идее сначала говорят, что «это 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чушь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», потом – «а в ней что-то есть»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и, наконец, когда идея становится понятной и освоенной, – «а кто этого не знал?»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И.В.Гете</w:t>
      </w:r>
    </w:p>
    <w:p w:rsidR="00785BF7" w:rsidRDefault="00785BF7" w:rsidP="00785BF7">
      <w:pPr>
        <w:pStyle w:val="msonormalbullet2gif"/>
        <w:shd w:val="clear" w:color="auto" w:fill="FFFFFF"/>
        <w:spacing w:before="30" w:beforeAutospacing="0" w:after="30" w:afterAutospacing="0"/>
        <w:ind w:left="720"/>
        <w:contextualSpacing/>
        <w:jc w:val="both"/>
        <w:rPr>
          <w:sz w:val="28"/>
          <w:szCs w:val="28"/>
        </w:rPr>
      </w:pPr>
    </w:p>
    <w:p w:rsidR="00785BF7" w:rsidRDefault="00785BF7" w:rsidP="0078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обосновать актуальность тематики педсовета, обратимся к анализу результатов анкетирования, проведенного среди учителей основной школы:</w:t>
      </w:r>
    </w:p>
    <w:tbl>
      <w:tblPr>
        <w:tblStyle w:val="a6"/>
        <w:tblW w:w="0" w:type="auto"/>
        <w:tblLook w:val="04A0"/>
      </w:tblPr>
      <w:tblGrid>
        <w:gridCol w:w="3794"/>
        <w:gridCol w:w="812"/>
        <w:gridCol w:w="4007"/>
        <w:gridCol w:w="958"/>
      </w:tblGrid>
      <w:tr w:rsidR="00785BF7" w:rsidTr="00785BF7"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Положительное: что способствует успешной реализации ФГОС</w:t>
            </w:r>
          </w:p>
        </w:tc>
        <w:tc>
          <w:tcPr>
            <w:tcW w:w="4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Отрицательное: что тормозит реализацию ФГОС ООО</w:t>
            </w:r>
          </w:p>
        </w:tc>
      </w:tr>
      <w:tr w:rsidR="00785BF7" w:rsidTr="00785BF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1.Осознают  роль каждого из участников образовательных отношений при реализации ФГОС ООО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1.Достаточно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содержании  ФГОС ООО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39 %</w:t>
            </w:r>
          </w:p>
        </w:tc>
      </w:tr>
      <w:tr w:rsidR="00785BF7" w:rsidTr="00785BF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Оценивают свою степень готовности к реализации ФГОС ООО как  «среднюю» («достаточную»)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72 %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 достаточной  степени ознакомлены с нормативно-правовой документацией ФГОС ООО </w:t>
            </w:r>
            <w:proofErr w:type="gramEnd"/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</w:tr>
      <w:tr w:rsidR="00785BF7" w:rsidTr="00785BF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Способны отказаться от стереотипов, преодолеть инерцию мышления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Уверены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введение ФГОС ООО положительно скажется на развитии и образовательных результатах обучающихся.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33 %</w:t>
            </w:r>
          </w:p>
        </w:tc>
      </w:tr>
      <w:tr w:rsidR="00785BF7" w:rsidTr="00785BF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4.Осознают необходимость в повышении своего профессионального уровня в условиях реализации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56 %</w:t>
            </w:r>
          </w:p>
        </w:tc>
        <w:tc>
          <w:tcPr>
            <w:tcW w:w="4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4.Владеют  умениями осуществлять СДП в обучении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44 %</w:t>
            </w:r>
          </w:p>
        </w:tc>
      </w:tr>
      <w:tr w:rsidR="00785BF7" w:rsidTr="00785BF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5.Знают основные отличия ФГОС ООО от ГОС ООО. 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56 %</w:t>
            </w: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Степень готовности МБОУ «СОШ № 94» к реализации ФГОС ООО оценивают как «низкую».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785BF7" w:rsidTr="00785BF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6.Степень готовности МБОУ «СОШ № 94»  к реализации ФГОС ООО оценивают как «среднюю» («достаточную»)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BF7" w:rsidRDefault="0078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BF7" w:rsidRDefault="0078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BF7" w:rsidRDefault="00785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F7" w:rsidRDefault="00785BF7" w:rsidP="00785BF7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785BF7" w:rsidRDefault="00785BF7" w:rsidP="00785B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принимали участие 18 учителей  основной школы МБОУ «СОШ № 94»</w:t>
      </w:r>
    </w:p>
    <w:p w:rsidR="00785BF7" w:rsidRDefault="00785BF7" w:rsidP="00785BF7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результатов анкетирования выявил, что не все учителя основной школы нашей ОО готовы (или умеют) работать в контексте </w:t>
      </w:r>
      <w:proofErr w:type="spellStart"/>
      <w:r>
        <w:rPr>
          <w:sz w:val="28"/>
          <w:szCs w:val="28"/>
        </w:rPr>
        <w:t>системно-деятельностной</w:t>
      </w:r>
      <w:proofErr w:type="spellEnd"/>
      <w:r>
        <w:rPr>
          <w:sz w:val="28"/>
          <w:szCs w:val="28"/>
        </w:rPr>
        <w:t xml:space="preserve"> парадигмы, но большинство из них (67 %) открыты новому (способны отказаться от стереотипов, преодолеть инерцию мышления, а значит, готовы понять, принять ценности нового образования), 56 % осознают необходимость повышения своего профессионального уровня, в том числе, по вопросам реализации ФГОС ООО.</w:t>
      </w:r>
      <w:proofErr w:type="gramEnd"/>
      <w:r>
        <w:rPr>
          <w:sz w:val="28"/>
          <w:szCs w:val="28"/>
        </w:rPr>
        <w:t xml:space="preserve"> Таким образом, как минимум для 60 %  основной школы нашей ОО тематика сегодняшнего педсовета (судя по результатам опроса) актуальна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сть мотивация для того, чтобы поучаствовать в данном мероприятии).</w:t>
      </w:r>
    </w:p>
    <w:p w:rsidR="00785BF7" w:rsidRDefault="00785BF7" w:rsidP="0078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же должен быть урок в соответствии с требованиями ФГОС ООО? Как выстроить урок в контексте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парадигмы? </w:t>
      </w:r>
    </w:p>
    <w:p w:rsidR="00785BF7" w:rsidRDefault="00785BF7" w:rsidP="00785BF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7"/>
          <w:sz w:val="28"/>
          <w:szCs w:val="28"/>
        </w:rPr>
        <w:t>Парадигма</w:t>
      </w:r>
      <w:r>
        <w:rPr>
          <w:rFonts w:ascii="Times New Roman" w:hAnsi="Times New Roman" w:cs="Times New Roman"/>
          <w:b/>
          <w:sz w:val="28"/>
          <w:szCs w:val="28"/>
        </w:rPr>
        <w:t xml:space="preserve"> - это система идей, взглядов и понятий, различных моделей решения</w:t>
      </w:r>
    </w:p>
    <w:p w:rsidR="00785BF7" w:rsidRDefault="00785BF7" w:rsidP="0078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подготовлен раздаточный материал, размещенный на рабочих столах. Обратимся к анализу </w:t>
      </w:r>
      <w:r>
        <w:rPr>
          <w:rFonts w:ascii="Times New Roman" w:hAnsi="Times New Roman" w:cs="Times New Roman"/>
          <w:b/>
          <w:sz w:val="28"/>
          <w:szCs w:val="28"/>
        </w:rPr>
        <w:t>таблицы № 1</w:t>
      </w:r>
      <w:r>
        <w:rPr>
          <w:rFonts w:ascii="Times New Roman" w:hAnsi="Times New Roman" w:cs="Times New Roman"/>
          <w:sz w:val="28"/>
          <w:szCs w:val="28"/>
        </w:rPr>
        <w:t>, где сопоставлены традиционный урок и урок нового типа. Скажите, в чем основные отличия этих уроков?</w:t>
      </w:r>
    </w:p>
    <w:p w:rsidR="00785BF7" w:rsidRDefault="00785BF7" w:rsidP="0078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Меняются роли учителя и ученика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отношения). Ученик не «пассивный исполнитель» указаний учителя, не «объект обучающих воздействий», а главный активный деятель. Главная задача учителя – управлять процессом обучения, а не передавать знания, поэтому учитель-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профессионал: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-демонстрирует универсальные и предметные способы действий,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инициирует действия учащихся,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консультирует школьников и корректирует их действия, 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 способы включения в работу каждого ученика,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приобретения детьми жизненного опыта.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7" w:rsidRPr="00C40369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369">
        <w:rPr>
          <w:rStyle w:val="a7"/>
          <w:rFonts w:ascii="Times New Roman" w:hAnsi="Times New Roman" w:cs="Times New Roman"/>
          <w:sz w:val="28"/>
          <w:szCs w:val="28"/>
        </w:rPr>
        <w:t>Более детально с изменениями в деятельности учителя, работающего по ФГОС, можно познакомиться, обратившись к таблице № 2  «Характеристика изменений в деятельности учителя, работающего по ФГОС»</w:t>
      </w:r>
    </w:p>
    <w:p w:rsidR="00785BF7" w:rsidRDefault="00785BF7" w:rsidP="00785BF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«Нужно, чтобы дети, по возможности, учились самостоятельно, а учитель руководил этим самостоятельным процессом и давал для него материал» – эти  </w:t>
      </w:r>
      <w:r w:rsidRPr="00C4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 </w:t>
      </w:r>
      <w:r w:rsidRPr="00C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Константина Дмитриевича Ушинского, </w:t>
      </w:r>
      <w:r w:rsidRPr="00C4036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основоположника</w:t>
      </w:r>
      <w:r w:rsidRPr="00C40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едагогика" w:history="1">
        <w:r w:rsidRPr="00C403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научной педагогики</w:t>
        </w:r>
      </w:hyperlink>
      <w:r w:rsidRPr="00C40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03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C403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Россия" w:history="1">
        <w:r w:rsidRPr="00C403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России</w:t>
        </w:r>
      </w:hyperlink>
      <w:r w:rsidRPr="00C40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40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отражают суть урока современного типа</w:t>
      </w:r>
      <w:r w:rsidRPr="00C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основе которого заложен принцип </w:t>
      </w:r>
      <w:proofErr w:type="spellStart"/>
      <w:r w:rsidRPr="00C40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C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7" w:rsidRDefault="00785BF7" w:rsidP="00785BF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урок современного типа направлен не только  на формирования ЗУН, но и УУД. И это неслучайно. Специфика современного мира состоит в том, что он меняется все более быстрыми темпами. Каждые десять лет объем информации в мире удваивается. Поэтому знания, полученные людьми в школе, через некоторое время устаревают и нуждаются в коррекции, а результаты обучения не в виде конкретных знаний, а в виде умения учиться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все более востребованными.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Федеральный государственный образовательный стандарт основного общего образования определил в качестве главных результатов не предметные, а личностные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универсальные учебные действия.</w:t>
      </w:r>
      <w:proofErr w:type="gramEnd"/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результативность современного урока определяется не столько успеваемостью или объемом изученного материала, а  тем, насколько эффективно организовано формирования УУД учащихся:</w:t>
      </w:r>
    </w:p>
    <w:p w:rsidR="00785BF7" w:rsidRDefault="00785BF7" w:rsidP="00785B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личностных – обеспечивают ценностно-смысловую ориентацию учащихся;</w:t>
      </w:r>
    </w:p>
    <w:p w:rsidR="00785BF7" w:rsidRDefault="00785BF7" w:rsidP="00785B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обеспечивают организацию учащимся своей учебной деятельности; </w:t>
      </w:r>
    </w:p>
    <w:p w:rsidR="00785BF7" w:rsidRDefault="00785BF7" w:rsidP="00785B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познавательных – включают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логические действия, действия постановки и решения проблем; </w:t>
      </w:r>
    </w:p>
    <w:p w:rsidR="00785BF7" w:rsidRDefault="00785BF7" w:rsidP="00785B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коммуникативных – обеспечивают социальную компетентность, умение участвовать в коллективном обсуждении проблем, строить продуктивное взаимодействие и сотрудничество со сверстниками и взрослыми.</w:t>
      </w:r>
    </w:p>
    <w:p w:rsidR="00785BF7" w:rsidRDefault="00785BF7" w:rsidP="0078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 не может развиваться при пассивном восприятии учебного материала. Именно </w:t>
      </w:r>
      <w:r>
        <w:rPr>
          <w:rFonts w:ascii="Times New Roman" w:hAnsi="Times New Roman" w:cs="Times New Roman"/>
          <w:b/>
          <w:sz w:val="28"/>
          <w:szCs w:val="28"/>
        </w:rPr>
        <w:t>собственное действие</w:t>
      </w:r>
      <w:r>
        <w:rPr>
          <w:rFonts w:ascii="Times New Roman" w:hAnsi="Times New Roman" w:cs="Times New Roman"/>
          <w:sz w:val="28"/>
          <w:szCs w:val="28"/>
        </w:rPr>
        <w:t xml:space="preserve"> может стать </w:t>
      </w:r>
      <w:r>
        <w:rPr>
          <w:rFonts w:ascii="Times New Roman" w:hAnsi="Times New Roman" w:cs="Times New Roman"/>
          <w:b/>
          <w:sz w:val="28"/>
          <w:szCs w:val="28"/>
        </w:rPr>
        <w:t>основой формирования его самостоятельности.</w:t>
      </w:r>
      <w:r>
        <w:rPr>
          <w:rFonts w:ascii="Times New Roman" w:hAnsi="Times New Roman" w:cs="Times New Roman"/>
          <w:sz w:val="28"/>
          <w:szCs w:val="28"/>
        </w:rPr>
        <w:t xml:space="preserve"> Значит, образовательная задача состоит в организации  условий, инициирующих детское действие. Поэтому современный урок должен быть проблемным и развивающим, формула его успеха  «минимум репродукции и максимум  самостоятельности, творчества и сотворчества» (таковым делают урок и его содержание, и форма,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учителем  методы, приемы обучения).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большинство из нас имеют представления о том, каким должен быть современный урок. Но как такой урок сконструировать? Как формировать УУД в урочной деятельности? Какие методы, приемы, образовательные технологии  будут наиболее эффективными? Какие формы организации деятельности учащихся стоит применять, чтобы достичь планируемых результатов (предметных, личностных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)? Как воплотить сценарный план урока в жизнь? Я думаю, мы сумеет найти ответы на большинство этих вопросов, посетив  и проанализировав  открытые уроки наших коллег.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проектирования урока с точки зрения требований новых ФГОС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Первое:</w:t>
      </w:r>
    </w:p>
    <w:p w:rsidR="00785BF7" w:rsidRDefault="00785BF7" w:rsidP="00785BF7">
      <w:pPr>
        <w:numPr>
          <w:ilvl w:val="0"/>
          <w:numId w:val="2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определить и сформулировать для себя тему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BF7" w:rsidRDefault="00785BF7" w:rsidP="00785BF7">
      <w:pPr>
        <w:numPr>
          <w:ilvl w:val="0"/>
          <w:numId w:val="2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 темы в изучаемом разделе, учебном курсе;</w:t>
      </w:r>
    </w:p>
    <w:p w:rsidR="00785BF7" w:rsidRDefault="00785BF7" w:rsidP="00785BF7">
      <w:pPr>
        <w:numPr>
          <w:ilvl w:val="0"/>
          <w:numId w:val="2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785BF7" w:rsidRDefault="00785BF7" w:rsidP="00785BF7">
      <w:pPr>
        <w:numPr>
          <w:ilvl w:val="0"/>
          <w:numId w:val="2"/>
        </w:numPr>
        <w:spacing w:after="0" w:line="25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Второе: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Определить и четко сформулировать целевую установку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урок вообще нужен?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научиться ученик на уроке?). При этом цели урока, проектируемые учителем, должны быть понятны, очевидны, «с интересом и охотой усвояемы». (С.И.Гессен), т.е. их основные характеристики - конкретность, привлекательность/побудительность, достижимость. Нужно пробудить в ученике потребность в знаниях, придать этим знаниям личностный смысл.  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необходимо добиться согласования целей, т.е. осуществить перевод учебных целей в цели деятельности ученика (учебная деятельность по ФГОС - самостоятельная деятельность ученика по усвоению знаний, умений и навыков, способов действия,  в которой он изменяется и эти изменения осознает). </w:t>
      </w:r>
      <w:proofErr w:type="gramEnd"/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Кроме того, одно из современных требований -  формулировать цели в терминах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субъектной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учащихся, а не учителя.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определяется цель урока в логике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образованию? В соответствии с ФГОС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достижении личностных (принятие новых ценностей, нравственных норм),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(освоение способов деятельности, навыков самоорганизации), предметных (приобретение знаний и умений по данному предмету) результатов образования. 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представление о принципиальной разнице между двумя группами формулировок дает следующая таблица: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Табл.4 Слова-ориентиры для определения целей урока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85BF7" w:rsidTr="00785BF7">
        <w:trPr>
          <w:trHeight w:val="695"/>
        </w:trPr>
        <w:tc>
          <w:tcPr>
            <w:tcW w:w="4785" w:type="dxa"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Традиционный подход</w:t>
            </w:r>
          </w:p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подход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требования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формулировать цели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(сформировать знание о…)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потребность в знаниях (видеть проблемы)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выбирать источники знаний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 систематизировать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выявлять общее и особенное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выбирать способы решения задачи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Оценить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способность к независимой оценке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Модифицировать, перегруппировать, научить применять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приемам самоконтроля</w:t>
            </w:r>
          </w:p>
        </w:tc>
      </w:tr>
      <w:tr w:rsidR="00785BF7" w:rsidTr="00785BF7">
        <w:tc>
          <w:tcPr>
            <w:tcW w:w="4785" w:type="dxa"/>
            <w:hideMark/>
          </w:tcPr>
          <w:p w:rsidR="00785BF7" w:rsidRDefault="00785BF7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4786" w:type="dxa"/>
            <w:hideMark/>
          </w:tcPr>
          <w:p w:rsidR="00785BF7" w:rsidRDefault="00785B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способность к самооценке</w:t>
            </w:r>
          </w:p>
        </w:tc>
      </w:tr>
    </w:tbl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Третье: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Разработать  содержание и структуру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выборе содержания мы, как правило, не испытываем затруднений. Но урок как произведение интеллектуальной и творческой деятельности учителя должны отличать единство формы и содержания. Обратимся к форме, структуре урока. Несмотря на существование различных подходов к выбору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структурных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урока, общая дидактическая структура урока характеризуется тремя основными (обобщенными) структурными элементами, в числе которых выделяются: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актуализация прежних знаний и способов действий;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новых знаний и способов действий;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применение знаний и формирование умений и навыков.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опираясь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урока, необходимо: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Спланировать учебный материал.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три набора заданий: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подводящие ученика к воспроизведению материала (применение знания в новой ситуации, творческий подход к знаниям)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способствующие осмыслению материала учеником (узнавание нового материала);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способствующие закреплению материала учеником (воспроизведение).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если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структура урока может быть постоянной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общий алгоритм  организации урока), 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подструктура динамична,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обязывает учителя  планировать конкретные виды деятельности  учащихся на разных этапах урока, варьировать технологии и методики, исходя из требований к результатам обучения в соответствии с ФГОС (таким образом, учитель должен осуществлять выбор оптимального сочетания методов, приемов, технологий обучения).</w:t>
      </w:r>
      <w:proofErr w:type="gramEnd"/>
    </w:p>
    <w:p w:rsidR="00785BF7" w:rsidRDefault="00785BF7" w:rsidP="00785B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(Наиболее эффективными, с позиций ФГОС, являются:</w:t>
      </w:r>
      <w:proofErr w:type="gramEnd"/>
    </w:p>
    <w:p w:rsidR="00785BF7" w:rsidRDefault="00785BF7" w:rsidP="00785B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+mn-ea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+mn-ea" w:hAnsi="Times New Roman" w:cs="Times New Roman"/>
          <w:b/>
          <w:iCs/>
          <w:sz w:val="28"/>
          <w:szCs w:val="28"/>
        </w:rPr>
        <w:t>деятельностные</w:t>
      </w:r>
      <w:proofErr w:type="spellEnd"/>
      <w:r>
        <w:rPr>
          <w:rFonts w:ascii="Times New Roman" w:eastAsia="+mn-ea" w:hAnsi="Times New Roman" w:cs="Times New Roman"/>
          <w:b/>
          <w:iCs/>
          <w:sz w:val="28"/>
          <w:szCs w:val="28"/>
        </w:rPr>
        <w:t xml:space="preserve"> методы и приёмы обучения</w:t>
      </w:r>
      <w:r>
        <w:rPr>
          <w:rFonts w:ascii="Times New Roman" w:eastAsia="+mn-ea" w:hAnsi="Times New Roman" w:cs="Times New Roman"/>
          <w:iCs/>
          <w:sz w:val="28"/>
          <w:szCs w:val="28"/>
        </w:rPr>
        <w:t xml:space="preserve"> такие, как учебная дискуссия, диалог, деловые и ролевые игры, мини-исследования, открытые вопросы, мозговой штурм и т.д.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785BF7" w:rsidRDefault="00785BF7" w:rsidP="00785BF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основе активизации и интенсификации деятельности учащихся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технологии, технологии проблемного обучения,  развития критического мышления технология, проектной деятельности, технология, основанная на уровневой дифференциации обучения, и др.).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того, ФГОС  определил в качестве главных результатов не предметные, а личностные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универсальные учебные действия, 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необходимо четко представлять, какие УУД  должны формироваться  на каждом из  этапов урока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табл. № 1).  Например, на этапе объявления темы урока - познавательные,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коммуникативные учебные действия, на этапе сообщения целей и задач – регулятивные,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BF7" w:rsidRDefault="00785BF7" w:rsidP="00785BF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осуществлять отбор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учебных заданий</w:t>
      </w:r>
      <w:r>
        <w:rPr>
          <w:rFonts w:ascii="Times New Roman" w:hAnsi="Times New Roman" w:cs="Times New Roman"/>
          <w:sz w:val="28"/>
          <w:szCs w:val="28"/>
        </w:rPr>
        <w:t>, направленных на формирование УУД. И в этом учителю помогает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главное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средство обучения – учебник.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Учебник в школе был и пока остаётся основным источником знаний. Все учебники проходят экспертизу на соответствие требованиям ФГОС ООО. А это значит, что и в содержании, и в структуре, и в системе заданий заложены идеи, которые позволяют достичь требуемых стандартом результатов. Поэтому на этапе планирования урока необходимо внимательно изучить, какие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виды и типы заданий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предлагают авторы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учебника,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разобраться,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формирование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каких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УУД они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направлены.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BF7" w:rsidRDefault="00785BF7" w:rsidP="00785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Пятое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способ оценки результатов деятельности учащихся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на данном этапе будет технология оценивания учебных успехов. </w:t>
      </w:r>
    </w:p>
    <w:p w:rsidR="00785BF7" w:rsidRDefault="00785BF7" w:rsidP="00785BF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«Оценка» - это словесный развернутый анализ достоинств и недостатков качества выполненной работы. </w:t>
      </w:r>
    </w:p>
    <w:p w:rsidR="00785BF7" w:rsidRDefault="00785BF7" w:rsidP="00785BF7">
      <w:pPr>
        <w:spacing w:after="0" w:line="240" w:lineRule="atLeast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Отметка – это условно-формальное отражение словесной оценки в баллах.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eastAsia="Times New Roman"/>
          <w:lang w:eastAsia="ru-RU"/>
        </w:rPr>
      </w:pP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алгоритм действий учителя по внедрению данной технологии: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Обсудите с учениками цели оценивания в школе.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и отметки нужны не для того, чтобы старшие контролировали их, и не для того, чтобы учащиеся боялись получить плохие отметки или любой ценой старались получить хорошие.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оценивания – научить учащегося самостоятельно определять, что у него получается хорошо, а что пока еще плохо, чтобы каждый научился радоваться достижениям и преодолевать неудачи. А для этого необходимо изменить сложившиеся за долгие годы правила оценивания.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Объявите ученикам и обсудите с ними новые правила оценивания (минимум технологии).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1-е правило. «Что оценивать?». Оцениваться может любое, особенно успешное действие. Фиксируется отметкой только демонстрация умения по применению знания (решение тестовых заданий).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правило. «Кто оценивает?». Учитель и ученик по возможности определяют оценку и отметку в диалоге. Ученик имеет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оспорить выставленную отметку.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3-е правило. «Сколько ставить отметок?». За каждую учебную задачу, демонстрирующую овладение отдельным умением, определяется и, по возможности, ставится отдельная отметка.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Обучите своих учеников алгоритму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шаг. В чем заключалось задание? Какая была цель, что нужно было получить в результате?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шаг. Удалось получить результат? Найдено решение, ответ?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шаг. Справился полностью правильно или с незначительной ошибкой (какой, в чем)?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 шаг. Справился полностью самостоятельно или с помощью (кто помогал, в чем)?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5-й шаг. По каким признакам мы различаем отметки («2», «3», «4», «5»)?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6-й шаг. Какую сам выставляешь себе отметку?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Регулярно используйте самооценку на всех уроках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Шестое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способ рефлексии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современной педагогике под рефлексией понимают самоанализ деятельности и ее результатов.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ефлексия может осуществляться не только в конце урока, как это принято считать, но и на любом его этапе.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направлена на осознание пройденного пути, на сбор в общую копилку замеченного, обдуманного, понятого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каждым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цель -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с учащимися учитель использует, в зависимости от обстоятельств,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из видов учебной рефлексии, отражающих четыре сферы человеческой сущности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физическую (успел – не успел);</w:t>
      </w:r>
      <w:proofErr w:type="gramEnd"/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(самочувствие: комфортно – дискомфортно);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понял, что осознал – что не понял, какие затруднения испытывал);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духовную (стал лучше – хуже, созидал или разрушал себя, других).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физическая, сенсорная и интеллектуальная рефлексия может быть как индивидуальная, так и групповая, то духовную следует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письменно, индивидуально и без огласки результатов.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функций рефлексии, предлагается следующая классификация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 настроения и эмоционального состояния;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 деятельности;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-рефлексия содержания учебного материала.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может: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формой теоретической деятельности, способом мышления, раскрывающим цели, средства, содержание, способы собственной деятельности (интеллектуальная рефлексия);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внутреннее состояние человека (сенсорная рефлексия);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средством самопознания.</w:t>
      </w:r>
    </w:p>
    <w:p w:rsidR="00785BF7" w:rsidRDefault="00785BF7" w:rsidP="00785BF7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Седьмое: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домашних заданий по всем предметам в совокупности дается учащимся с учетом возможностей их выполнения, но не должен превышать 50% объема аудиторской нагрузки и по содержанию не должен быть сложнее классно-урочного материала.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 предоставлять возможность обучающимся по своему выбору выходить на разные уровни его выполнения и представления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дифференциация домашних заданий (по характеру, содержанию, объему) для разных групп учащихся.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Восьмое: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обоснованный, целесообразный, рациональный отбор средств обучения. Это могут быть дидактические материалы, демонстрационные материалы, УМК, компьютерная техника с программным обеспечением,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ресурсы, образовательные ресурсы сети ИНТЕРНЕТ.</w:t>
      </w:r>
    </w:p>
    <w:p w:rsidR="00785BF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7" w:rsidRDefault="00785BF7" w:rsidP="00785BF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Современный урок </w:t>
      </w:r>
      <w:r>
        <w:rPr>
          <w:rFonts w:ascii="Times New Roman" w:hAnsi="Times New Roman" w:cs="Times New Roman"/>
          <w:sz w:val="28"/>
          <w:szCs w:val="28"/>
        </w:rPr>
        <w:t xml:space="preserve">- это урок, на котором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785BF7" w:rsidRDefault="00785BF7" w:rsidP="00785BF7">
      <w:pPr>
        <w:shd w:val="clear" w:color="auto" w:fill="FFFFFF"/>
        <w:spacing w:after="127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писал известный педагог Василий Александрович Сухомлинский.</w:t>
      </w:r>
    </w:p>
    <w:p w:rsidR="00785BF7" w:rsidRDefault="00785BF7" w:rsidP="00785BF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Урок</w:t>
      </w:r>
      <w:r>
        <w:rPr>
          <w:rFonts w:ascii="Times New Roman" w:hAnsi="Times New Roman" w:cs="Times New Roman"/>
          <w:iCs/>
          <w:sz w:val="28"/>
          <w:szCs w:val="28"/>
        </w:rPr>
        <w:t xml:space="preserve"> есть часть жизни ребёнка, и проживание этой жизни должно совершаться на уровне высокой общечеловеческой культуры. </w:t>
      </w:r>
    </w:p>
    <w:p w:rsidR="00785BF7" w:rsidRDefault="00785BF7" w:rsidP="00785BF7">
      <w:pPr>
        <w:shd w:val="clear" w:color="auto" w:fill="FFFFFF"/>
        <w:spacing w:after="127"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47" w:rsidRPr="00426547" w:rsidRDefault="00426547" w:rsidP="00785BF7">
      <w:pPr>
        <w:shd w:val="clear" w:color="auto" w:fill="FFFFFF"/>
        <w:spacing w:after="127" w:line="25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C40369" w:rsidRPr="00426547" w:rsidRDefault="00C40369" w:rsidP="00C40369">
      <w:pPr>
        <w:jc w:val="center"/>
        <w:rPr>
          <w:rFonts w:ascii="Times New Roman" w:hAnsi="Times New Roman" w:cs="Times New Roman"/>
          <w:b/>
        </w:rPr>
      </w:pPr>
      <w:r w:rsidRPr="00426547">
        <w:rPr>
          <w:rFonts w:ascii="Times New Roman" w:hAnsi="Times New Roman" w:cs="Times New Roman"/>
          <w:b/>
        </w:rPr>
        <w:t>Таблица № 1</w:t>
      </w:r>
    </w:p>
    <w:tbl>
      <w:tblPr>
        <w:tblW w:w="1531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835"/>
        <w:gridCol w:w="4536"/>
        <w:gridCol w:w="5245"/>
      </w:tblGrid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урока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Традиционный урок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 современного типа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 современного типа: формирование УУД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Объявление темы урока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сообщает учащимся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Формулируют сами обучающиеся (учитель подводит учащихся к осознанию темы)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Познавательные -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общеучебные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, коммуникативные, регулятивные –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целеполагания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-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proofErr w:type="gramEnd"/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Сообщение целей и задач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формулирует и сообщает учащимся, чему должны научиться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Формулируют сами обучающиеся, определив границы знания и незнания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целеполагания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коммуникативные, познавательные – постановка задач,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-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proofErr w:type="gramEnd"/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Планирование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</w:t>
            </w: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способов достижения цели (учитель помогает, советует)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Регулятивные – планирования, познавательные - логические, коммуникативные,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личностные -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proofErr w:type="gramEnd"/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Практическая деятельность учащихся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Обучающиеся осуществляют учебные действия по намеченному плану (применяется групповой, индивидуальный методы) Учитель консультирует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общеучебные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регулятивные – осуществление учебных действий, коммуникативные,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- самоопределение,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нравственно-этическое оценивание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контроля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 xml:space="preserve">Учитель осуществляет </w:t>
            </w:r>
            <w:proofErr w:type="gramStart"/>
            <w:r w:rsidRPr="0042654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26547">
              <w:rPr>
                <w:rFonts w:ascii="Times New Roman" w:hAnsi="Times New Roman" w:cs="Times New Roman"/>
              </w:rPr>
              <w:t xml:space="preserve"> выполнением учащимися практической работы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Обучающиеся осуществляют контроль (применяются формы самоконтроля, взаимоконтроля). Учитель консультирует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– контроля (самоконтроля), коммуникативные, познавательные – логические,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- самоопределение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Осуществление коррекции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Обучающиеся формулируют затруднения и осуществляют коррекцию самостоятельно. Учитель консультирует, советует, помогает.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Регулятивные – коррекции, коммуникативные, познавательные - решение проблем,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- самоопределение,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нравственно-этическое оценивание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Оценивание учащихся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осуществляет оценивание учащихся за работу на уроке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Обучающие дают оценку деятельности по ее результатам (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самооценивание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оценивание результатов деятельности товарищей). Учитель консультирует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– оценивания (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самооценивания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), коммуникативные, познавательные -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общеучебные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- нравственно-этическое оценивание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Итог урока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выясняет у учащихся, что они запомнили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Проводится рефлексия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Регулятивные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коммуникативные, познавательные - решение проблем,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- нравственно-этическое оценивание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могут выбирать задание из предложенных учителем с учетом индивидуальных возможностей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Познавательные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– постановка и решение проблем, регулятивные -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коммуникативные,</w:t>
            </w:r>
          </w:p>
          <w:p w:rsidR="00C40369" w:rsidRPr="00426547" w:rsidRDefault="00C4036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личностные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 xml:space="preserve"> - самоопределение, </w:t>
            </w:r>
            <w:proofErr w:type="spellStart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смыслообразование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, нравственно-этическое оценивание</w:t>
            </w:r>
          </w:p>
        </w:tc>
      </w:tr>
    </w:tbl>
    <w:p w:rsidR="00C40369" w:rsidRPr="00426547" w:rsidRDefault="00C40369" w:rsidP="00C40369">
      <w:pPr>
        <w:rPr>
          <w:rFonts w:ascii="Times New Roman" w:hAnsi="Times New Roman" w:cs="Times New Roman"/>
        </w:rPr>
      </w:pPr>
    </w:p>
    <w:p w:rsidR="00C40369" w:rsidRPr="00426547" w:rsidRDefault="00C40369" w:rsidP="00C40369">
      <w:pPr>
        <w:pStyle w:val="a8"/>
        <w:jc w:val="center"/>
        <w:rPr>
          <w:rStyle w:val="a7"/>
        </w:rPr>
      </w:pPr>
      <w:r w:rsidRPr="00426547">
        <w:rPr>
          <w:rStyle w:val="a7"/>
        </w:rPr>
        <w:t>Таблица № 2  «Характеристика изменений в деятельности учителя, работающего по ФГОС»</w:t>
      </w:r>
    </w:p>
    <w:p w:rsidR="00C40369" w:rsidRPr="00426547" w:rsidRDefault="00C40369" w:rsidP="00C40369">
      <w:pPr>
        <w:pStyle w:val="a8"/>
        <w:jc w:val="center"/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4394"/>
        <w:gridCol w:w="6946"/>
      </w:tblGrid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Style w:val="a7"/>
              </w:rPr>
              <w:t>Предмет изменений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Style w:val="a7"/>
              </w:rPr>
              <w:t>Традиционная деятельность учителя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Style w:val="a7"/>
              </w:rPr>
              <w:t>Деятельность учителя, работающего по ФГОС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Подготовка к уроку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пользуется жестко структурированным конспектом урока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lastRenderedPageBreak/>
              <w:t>Основные этапы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 xml:space="preserve">Самостоятельная деятельность </w:t>
            </w:r>
            <w:proofErr w:type="gramStart"/>
            <w:r w:rsidRPr="004265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6547">
              <w:rPr>
                <w:rFonts w:ascii="Times New Roman" w:hAnsi="Times New Roman" w:cs="Times New Roman"/>
              </w:rPr>
              <w:t xml:space="preserve"> (более половины времени урока)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Главная цель учителя на уроке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Успеть выполнить все, что запланировано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Организовать деятельность детей:</w:t>
            </w:r>
          </w:p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• по поиску и обработке информации;</w:t>
            </w:r>
          </w:p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• обобщению способов действия;</w:t>
            </w:r>
          </w:p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• постановке учебной задачи и т. д.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proofErr w:type="gramStart"/>
            <w:r w:rsidRPr="00426547">
              <w:rPr>
                <w:rFonts w:ascii="Times New Roman" w:hAnsi="Times New Roman" w:cs="Times New Roman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proofErr w:type="gramStart"/>
            <w:r w:rsidRPr="00426547">
              <w:rPr>
                <w:rFonts w:ascii="Times New Roman" w:hAnsi="Times New Roman" w:cs="Times New Roman"/>
              </w:rPr>
              <w:t>Преимущественно фронтальная</w:t>
            </w:r>
            <w:proofErr w:type="gram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proofErr w:type="gramStart"/>
            <w:r w:rsidRPr="00426547">
              <w:rPr>
                <w:rFonts w:ascii="Times New Roman" w:hAnsi="Times New Roman" w:cs="Times New Roman"/>
              </w:rPr>
              <w:t>Преимущественно групповая и/или индивидуальная</w:t>
            </w:r>
            <w:proofErr w:type="gramEnd"/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Нестандартное ведение уроков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jc w:val="center"/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426547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426547">
              <w:rPr>
                <w:rFonts w:ascii="Times New Roman" w:hAnsi="Times New Roman" w:cs="Times New Roman"/>
              </w:rPr>
              <w:t xml:space="preserve"> или в присутствии родителей обучающихся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 xml:space="preserve">Взаимодействие с родителями </w:t>
            </w:r>
            <w:proofErr w:type="gramStart"/>
            <w:r w:rsidRPr="0042654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Образовательная среда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Создается учителем. Выставки работ обучающихся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lastRenderedPageBreak/>
              <w:t>Результаты обучения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 xml:space="preserve">Не только предметные результаты, но и личностные, </w:t>
            </w:r>
            <w:proofErr w:type="spellStart"/>
            <w:r w:rsidRPr="00426547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C40369" w:rsidRPr="00426547" w:rsidTr="00C40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proofErr w:type="gramStart"/>
            <w:r w:rsidRPr="00426547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Pr="00426547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426547">
              <w:rPr>
                <w:rFonts w:ascii="Times New Roman" w:hAnsi="Times New Roman" w:cs="Times New Roman"/>
              </w:rPr>
              <w:t xml:space="preserve"> обучающегося</w:t>
            </w:r>
            <w:proofErr w:type="gram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426547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C40369" w:rsidRPr="00426547" w:rsidTr="00C40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Основная оценка – оценка учителя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 xml:space="preserve">Ориентир на самооценку </w:t>
            </w:r>
            <w:proofErr w:type="gramStart"/>
            <w:r w:rsidRPr="0042654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26547">
              <w:rPr>
                <w:rFonts w:ascii="Times New Roman" w:hAnsi="Times New Roman" w:cs="Times New Roman"/>
              </w:rPr>
              <w:t>, формирование адекватной самооценки</w:t>
            </w:r>
          </w:p>
        </w:tc>
      </w:tr>
      <w:tr w:rsidR="00C40369" w:rsidRPr="00426547" w:rsidTr="00C40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369" w:rsidRPr="00426547" w:rsidRDefault="00C403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369" w:rsidRPr="00426547" w:rsidRDefault="00C40369">
            <w:pPr>
              <w:rPr>
                <w:rFonts w:ascii="Times New Roman" w:hAnsi="Times New Roman" w:cs="Times New Roman"/>
              </w:rPr>
            </w:pPr>
            <w:r w:rsidRPr="00426547">
              <w:rPr>
                <w:rFonts w:ascii="Times New Roman" w:hAnsi="Times New Roman" w:cs="Times New Roman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C40369" w:rsidRPr="00426547" w:rsidRDefault="00C40369" w:rsidP="00C40369">
      <w:pPr>
        <w:rPr>
          <w:rFonts w:ascii="Times New Roman" w:hAnsi="Times New Roman" w:cs="Times New Roman"/>
        </w:rPr>
      </w:pPr>
    </w:p>
    <w:p w:rsidR="00C40369" w:rsidRPr="00426547" w:rsidRDefault="00C40369" w:rsidP="00C40369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426547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Таблица № 3 «Слова-ориентиры для определения целей урока»</w:t>
      </w:r>
    </w:p>
    <w:p w:rsidR="00C40369" w:rsidRPr="00426547" w:rsidRDefault="00C40369" w:rsidP="00C40369">
      <w:pPr>
        <w:spacing w:after="0" w:line="253" w:lineRule="atLeast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40369" w:rsidRPr="00426547" w:rsidTr="00C40369">
        <w:trPr>
          <w:trHeight w:val="588"/>
        </w:trPr>
        <w:tc>
          <w:tcPr>
            <w:tcW w:w="4785" w:type="dxa"/>
          </w:tcPr>
          <w:p w:rsidR="00C40369" w:rsidRPr="00426547" w:rsidRDefault="00C403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Традиционный подход</w:t>
            </w:r>
          </w:p>
          <w:p w:rsidR="00C40369" w:rsidRPr="00426547" w:rsidRDefault="00C40369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265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Деятельностный</w:t>
            </w:r>
            <w:proofErr w:type="spellEnd"/>
            <w:r w:rsidRPr="004265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подход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требования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формулировать цели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(сформировать знание о…)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потребность в знаниях (видеть проблемы)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выбирать источники знаний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Систематизировать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 систематизировать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Обобщать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выявлять общее и особенное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выбирать способы решения задачи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Оценить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Сформировать </w:t>
            </w:r>
            <w:proofErr w:type="gramStart"/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</w:t>
            </w:r>
            <w:proofErr w:type="gramEnd"/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способность к независимой оценке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Закрепить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Модифицировать, перегруппировать, научить применять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приемам самоконтроля</w:t>
            </w:r>
          </w:p>
        </w:tc>
      </w:tr>
      <w:tr w:rsidR="00C40369" w:rsidRPr="00426547" w:rsidTr="00C40369">
        <w:tc>
          <w:tcPr>
            <w:tcW w:w="4785" w:type="dxa"/>
            <w:hideMark/>
          </w:tcPr>
          <w:p w:rsidR="00C40369" w:rsidRPr="00426547" w:rsidRDefault="00C40369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4786" w:type="dxa"/>
            <w:hideMark/>
          </w:tcPr>
          <w:p w:rsidR="00C40369" w:rsidRPr="00426547" w:rsidRDefault="00C403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способность к самооценке</w:t>
            </w:r>
          </w:p>
        </w:tc>
      </w:tr>
    </w:tbl>
    <w:p w:rsidR="00C40369" w:rsidRPr="00426547" w:rsidRDefault="00C40369" w:rsidP="00C40369">
      <w:pPr>
        <w:jc w:val="center"/>
        <w:rPr>
          <w:rFonts w:ascii="Times New Roman" w:hAnsi="Times New Roman" w:cs="Times New Roman"/>
        </w:rPr>
      </w:pPr>
    </w:p>
    <w:p w:rsidR="00C40369" w:rsidRPr="00426547" w:rsidRDefault="00C40369" w:rsidP="00C40369">
      <w:pPr>
        <w:jc w:val="center"/>
        <w:rPr>
          <w:rFonts w:ascii="Times New Roman" w:hAnsi="Times New Roman" w:cs="Times New Roman"/>
          <w:b/>
        </w:rPr>
      </w:pPr>
      <w:r w:rsidRPr="00426547">
        <w:rPr>
          <w:rFonts w:ascii="Times New Roman" w:hAnsi="Times New Roman" w:cs="Times New Roman"/>
          <w:b/>
        </w:rPr>
        <w:t xml:space="preserve">Таблица № 4 Алгоритм  </w:t>
      </w:r>
      <w:proofErr w:type="spellStart"/>
      <w:r w:rsidRPr="00426547">
        <w:rPr>
          <w:rFonts w:ascii="Times New Roman" w:hAnsi="Times New Roman" w:cs="Times New Roman"/>
          <w:b/>
        </w:rPr>
        <w:t>самооценивания</w:t>
      </w:r>
      <w:proofErr w:type="spellEnd"/>
      <w:r w:rsidRPr="00426547">
        <w:rPr>
          <w:rFonts w:ascii="Times New Roman" w:hAnsi="Times New Roman" w:cs="Times New Roman"/>
          <w:b/>
        </w:rPr>
        <w:t xml:space="preserve"> (для учащихся)</w:t>
      </w:r>
    </w:p>
    <w:tbl>
      <w:tblPr>
        <w:tblStyle w:val="a6"/>
        <w:tblW w:w="0" w:type="auto"/>
        <w:tblLook w:val="04A0"/>
      </w:tblPr>
      <w:tblGrid>
        <w:gridCol w:w="14567"/>
      </w:tblGrid>
      <w:tr w:rsidR="00C40369" w:rsidRPr="00426547" w:rsidTr="00C40369">
        <w:tc>
          <w:tcPr>
            <w:tcW w:w="1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69" w:rsidRPr="00426547" w:rsidRDefault="00C403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1-й шаг. В чем заключалось задание? Какая была поставлена цель, что нужно было получить в результате?</w:t>
            </w:r>
          </w:p>
          <w:p w:rsidR="00C40369" w:rsidRPr="00426547" w:rsidRDefault="00C403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2-й шаг. Удалось получить результат? Найдено решение, ответ?</w:t>
            </w:r>
          </w:p>
          <w:p w:rsidR="00C40369" w:rsidRPr="00426547" w:rsidRDefault="00C403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3-й шаг. Справился полностью правильно или с незначительной ошибкой (какой, в чем)?</w:t>
            </w:r>
          </w:p>
          <w:p w:rsidR="00C40369" w:rsidRPr="00426547" w:rsidRDefault="00C403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4-й шаг. Справился полностью самостоятельно или с чьей-то помощью (кто помогал, в чем)?</w:t>
            </w:r>
          </w:p>
          <w:p w:rsidR="00C40369" w:rsidRPr="00426547" w:rsidRDefault="00C403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5-й шаг. По каким признакам мы различаем отметки («2», «3», «4», «5»)?</w:t>
            </w:r>
          </w:p>
          <w:p w:rsidR="00C40369" w:rsidRPr="00426547" w:rsidRDefault="00C4036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547">
              <w:rPr>
                <w:rFonts w:ascii="Times New Roman" w:eastAsia="Times New Roman" w:hAnsi="Times New Roman" w:cs="Times New Roman"/>
                <w:lang w:eastAsia="ru-RU"/>
              </w:rPr>
              <w:t>6-й шаг. Какую сам выставляешь себе отметку?</w:t>
            </w:r>
          </w:p>
          <w:p w:rsidR="00C40369" w:rsidRPr="00426547" w:rsidRDefault="00C40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369" w:rsidRPr="00426547" w:rsidRDefault="00C40369" w:rsidP="00C40369">
      <w:pPr>
        <w:jc w:val="center"/>
        <w:rPr>
          <w:rFonts w:ascii="Times New Roman" w:hAnsi="Times New Roman" w:cs="Times New Roman"/>
        </w:rPr>
      </w:pPr>
    </w:p>
    <w:p w:rsidR="00C40369" w:rsidRPr="00426547" w:rsidRDefault="00C40369" w:rsidP="00C40369">
      <w:pPr>
        <w:rPr>
          <w:rFonts w:ascii="Times New Roman" w:hAnsi="Times New Roman" w:cs="Times New Roman"/>
        </w:rPr>
      </w:pPr>
    </w:p>
    <w:p w:rsidR="00785BF7" w:rsidRPr="00426547" w:rsidRDefault="00785BF7" w:rsidP="00785B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F527F9" w:rsidRPr="00426547" w:rsidRDefault="00F527F9"/>
    <w:sectPr w:rsidR="00F527F9" w:rsidRPr="00426547" w:rsidSect="00C40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A45"/>
    <w:multiLevelType w:val="hybridMultilevel"/>
    <w:tmpl w:val="D52C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07C9F"/>
    <w:multiLevelType w:val="multilevel"/>
    <w:tmpl w:val="25C0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BF7"/>
    <w:rsid w:val="001110E1"/>
    <w:rsid w:val="00322FC4"/>
    <w:rsid w:val="00426547"/>
    <w:rsid w:val="0075636B"/>
    <w:rsid w:val="00785BF7"/>
    <w:rsid w:val="007D6278"/>
    <w:rsid w:val="00A025B3"/>
    <w:rsid w:val="00C40369"/>
    <w:rsid w:val="00CB0856"/>
    <w:rsid w:val="00D02C06"/>
    <w:rsid w:val="00F5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BF7"/>
    <w:rPr>
      <w:color w:val="0000FF"/>
      <w:u w:val="single"/>
    </w:rPr>
  </w:style>
  <w:style w:type="paragraph" w:styleId="a4">
    <w:name w:val="No Spacing"/>
    <w:uiPriority w:val="1"/>
    <w:qFormat/>
    <w:rsid w:val="0078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BF7"/>
    <w:pPr>
      <w:ind w:left="720"/>
      <w:contextualSpacing/>
    </w:pPr>
  </w:style>
  <w:style w:type="character" w:customStyle="1" w:styleId="apple-converted-space">
    <w:name w:val="apple-converted-space"/>
    <w:basedOn w:val="a0"/>
    <w:rsid w:val="00785BF7"/>
  </w:style>
  <w:style w:type="table" w:styleId="a6">
    <w:name w:val="Table Grid"/>
    <w:basedOn w:val="a1"/>
    <w:uiPriority w:val="59"/>
    <w:rsid w:val="0078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8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8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85BF7"/>
    <w:rPr>
      <w:b/>
      <w:bCs/>
    </w:rPr>
  </w:style>
  <w:style w:type="paragraph" w:styleId="a8">
    <w:name w:val="Normal (Web)"/>
    <w:basedOn w:val="a"/>
    <w:semiHidden/>
    <w:unhideWhenUsed/>
    <w:rsid w:val="00C4036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s://ru.wikipedia.org/wiki/%D0%9F%D0%B5%D0%B4%D0%B0%D0%B3%D0%BE%D0%B3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3740</Words>
  <Characters>21321</Characters>
  <Application>Microsoft Office Word</Application>
  <DocSecurity>0</DocSecurity>
  <Lines>177</Lines>
  <Paragraphs>50</Paragraphs>
  <ScaleCrop>false</ScaleCrop>
  <Company/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2017-05-24T13:14:00Z</dcterms:created>
  <dcterms:modified xsi:type="dcterms:W3CDTF">2017-05-25T00:45:00Z</dcterms:modified>
</cp:coreProperties>
</file>