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r w:rsidRPr="00EE4066">
        <w:rPr>
          <w:rFonts w:ascii="Arial" w:eastAsia="Calibri" w:hAnsi="Arial" w:cs="Arial"/>
          <w:bCs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EE4066" w:rsidRPr="00EE4066" w:rsidRDefault="00EE4066" w:rsidP="00EE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E4066">
        <w:rPr>
          <w:rFonts w:ascii="Arial" w:eastAsia="Times New Roman" w:hAnsi="Arial" w:cs="Arial"/>
          <w:b/>
          <w:color w:val="000000"/>
          <w:lang w:eastAsia="ru-RU"/>
        </w:rPr>
        <w:t>Консультация  для педагогов</w:t>
      </w:r>
    </w:p>
    <w:p w:rsidR="00EE4066" w:rsidRPr="00EE4066" w:rsidRDefault="00EE4066" w:rsidP="00EE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E4066">
        <w:rPr>
          <w:rFonts w:ascii="Arial" w:eastAsia="Times New Roman" w:hAnsi="Arial" w:cs="Arial"/>
          <w:b/>
          <w:color w:val="000000"/>
          <w:lang w:eastAsia="ru-RU"/>
        </w:rPr>
        <w:t>«Организация непосредственно образовательной деятельности</w:t>
      </w:r>
      <w:r w:rsidRPr="00EE4066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EE4066">
        <w:rPr>
          <w:rFonts w:ascii="Arial" w:eastAsia="Times New Roman" w:hAnsi="Arial" w:cs="Arial"/>
          <w:b/>
          <w:color w:val="000000"/>
          <w:lang w:eastAsia="ru-RU"/>
        </w:rPr>
        <w:t>в соответствии с ФГОС  </w:t>
      </w:r>
      <w:proofErr w:type="gramStart"/>
      <w:r w:rsidRPr="00EE4066">
        <w:rPr>
          <w:rFonts w:ascii="Arial" w:eastAsia="Times New Roman" w:hAnsi="Arial" w:cs="Arial"/>
          <w:b/>
          <w:color w:val="000000"/>
          <w:lang w:eastAsia="ru-RU"/>
        </w:rPr>
        <w:t>ДО</w:t>
      </w:r>
      <w:proofErr w:type="gramEnd"/>
      <w:r w:rsidRPr="00EE4066">
        <w:rPr>
          <w:rFonts w:ascii="Arial" w:eastAsia="Times New Roman" w:hAnsi="Arial" w:cs="Arial"/>
          <w:b/>
          <w:color w:val="000000"/>
          <w:lang w:eastAsia="ru-RU"/>
        </w:rPr>
        <w:t>»</w:t>
      </w: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ind w:right="160" w:firstLine="567"/>
        <w:jc w:val="center"/>
        <w:rPr>
          <w:rFonts w:ascii="Arial" w:eastAsia="Calibri" w:hAnsi="Arial" w:cs="Arial"/>
          <w:bCs/>
        </w:rPr>
      </w:pPr>
      <w:r w:rsidRPr="00EE4066">
        <w:rPr>
          <w:rFonts w:ascii="Arial" w:eastAsia="Calibri" w:hAnsi="Arial" w:cs="Arial"/>
          <w:bCs/>
        </w:rPr>
        <w:t>Подготовила:</w:t>
      </w: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r w:rsidRPr="00EE4066">
        <w:rPr>
          <w:rFonts w:ascii="Arial" w:eastAsia="Calibri" w:hAnsi="Arial" w:cs="Arial"/>
          <w:bCs/>
        </w:rPr>
        <w:t>Старший воспитатель</w:t>
      </w: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proofErr w:type="spellStart"/>
      <w:r w:rsidRPr="00EE4066">
        <w:rPr>
          <w:rFonts w:ascii="Arial" w:eastAsia="Calibri" w:hAnsi="Arial" w:cs="Arial"/>
          <w:bCs/>
        </w:rPr>
        <w:t>Хорькова</w:t>
      </w:r>
      <w:proofErr w:type="spellEnd"/>
      <w:r w:rsidRPr="00EE4066">
        <w:rPr>
          <w:rFonts w:ascii="Arial" w:eastAsia="Calibri" w:hAnsi="Arial" w:cs="Arial"/>
          <w:bCs/>
        </w:rPr>
        <w:t xml:space="preserve"> Татьяна Владимировна</w:t>
      </w:r>
    </w:p>
    <w:p w:rsidR="00EE4066" w:rsidRPr="00EE4066" w:rsidRDefault="00EE4066" w:rsidP="00EE4066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EE4066" w:rsidRPr="00EE4066" w:rsidRDefault="00EE4066" w:rsidP="00EE406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  <w:proofErr w:type="spellStart"/>
      <w:r w:rsidRPr="00EE4066">
        <w:rPr>
          <w:rFonts w:ascii="Arial" w:eastAsia="Calibri" w:hAnsi="Arial" w:cs="Arial"/>
          <w:bCs/>
          <w:iCs/>
        </w:rPr>
        <w:t>г.о</w:t>
      </w:r>
      <w:proofErr w:type="spellEnd"/>
      <w:r w:rsidRPr="00EE4066">
        <w:rPr>
          <w:rFonts w:ascii="Arial" w:eastAsia="Calibri" w:hAnsi="Arial" w:cs="Arial"/>
          <w:bCs/>
          <w:iCs/>
        </w:rPr>
        <w:t>. Серпухов, 2017.</w:t>
      </w:r>
    </w:p>
    <w:p w:rsidR="00EE4066" w:rsidRPr="00EE4066" w:rsidRDefault="00EE4066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C51682" w:rsidRPr="00EE4066" w:rsidRDefault="00C51682" w:rsidP="00EE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E4066">
        <w:rPr>
          <w:rFonts w:ascii="Arial" w:eastAsia="Times New Roman" w:hAnsi="Arial" w:cs="Arial"/>
          <w:b/>
          <w:color w:val="000000"/>
          <w:lang w:eastAsia="ru-RU"/>
        </w:rPr>
        <w:lastRenderedPageBreak/>
        <w:t>Консультация  для педагогов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E4066">
        <w:rPr>
          <w:rFonts w:ascii="Arial" w:eastAsia="Times New Roman" w:hAnsi="Arial" w:cs="Arial"/>
          <w:b/>
          <w:color w:val="000000"/>
          <w:lang w:eastAsia="ru-RU"/>
        </w:rPr>
        <w:t>«Организация непосредственно образовательной деятельности</w:t>
      </w:r>
      <w:r w:rsidR="00EE4066" w:rsidRPr="00EE4066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EE4066">
        <w:rPr>
          <w:rFonts w:ascii="Arial" w:eastAsia="Times New Roman" w:hAnsi="Arial" w:cs="Arial"/>
          <w:b/>
          <w:color w:val="000000"/>
          <w:lang w:eastAsia="ru-RU"/>
        </w:rPr>
        <w:t>в соответствии с ФГОС  </w:t>
      </w:r>
      <w:proofErr w:type="gramStart"/>
      <w:r w:rsidRPr="00EE4066">
        <w:rPr>
          <w:rFonts w:ascii="Arial" w:eastAsia="Times New Roman" w:hAnsi="Arial" w:cs="Arial"/>
          <w:b/>
          <w:color w:val="000000"/>
          <w:lang w:eastAsia="ru-RU"/>
        </w:rPr>
        <w:t>ДО</w:t>
      </w:r>
      <w:proofErr w:type="gramEnd"/>
      <w:r w:rsidRPr="00EE4066">
        <w:rPr>
          <w:rFonts w:ascii="Arial" w:eastAsia="Times New Roman" w:hAnsi="Arial" w:cs="Arial"/>
          <w:b/>
          <w:color w:val="000000"/>
          <w:lang w:eastAsia="ru-RU"/>
        </w:rPr>
        <w:t>»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Непосредственно образовательная деятельность реализуется через организацию различных видов детской деятельности (игровой, двигательной, коммуникативной, трудовой, познавательно – исследовательской и др.) или их интеграцию с использованием разнообразных форм и методов работы, 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EE4066">
        <w:rPr>
          <w:rFonts w:ascii="Arial" w:eastAsia="Times New Roman" w:hAnsi="Arial" w:cs="Arial"/>
          <w:color w:val="000000"/>
          <w:lang w:eastAsia="ru-RU"/>
        </w:rPr>
        <w:t>деятельностные</w:t>
      </w:r>
      <w:proofErr w:type="spellEnd"/>
      <w:r w:rsidRPr="00EE4066">
        <w:rPr>
          <w:rFonts w:ascii="Arial" w:eastAsia="Times New Roman" w:hAnsi="Arial" w:cs="Arial"/>
          <w:color w:val="000000"/>
          <w:lang w:eastAsia="ru-RU"/>
        </w:rPr>
        <w:t xml:space="preserve">  формы и обладают соответствующим содержанием.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  В ФГОС содержится указание на то, какие виды деятельности можно считать приемлемыми формами практики для ребенка дошкольного возраста: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E4066">
        <w:rPr>
          <w:rFonts w:ascii="Arial" w:eastAsia="Times New Roman" w:hAnsi="Arial" w:cs="Arial"/>
          <w:color w:val="000000"/>
          <w:lang w:eastAsia="ru-RU"/>
        </w:rPr>
        <w:t>- в раннем возрасте (1 год - 3 года) - предметная деятельность и игры с составными и динамическими игрушками; экспериментирование с материалами и веществами (песок, вода, тесто и пр.), общение с взрослым и совместные игры со сверстниками под руководством взрослого, самообслуживание и действия с бытовыми предметами-орудиями 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- для детей дошкольного возраста (3 года - 7 лет) - ряд видов деятельности, таких как игровая, включая сюжетно-ролевую игру, игру с правилами и другие виды игры, коммуникативная (общение и взаимодействие </w:t>
      </w:r>
      <w:proofErr w:type="gramStart"/>
      <w:r w:rsidRPr="00EE4066">
        <w:rPr>
          <w:rFonts w:ascii="Arial" w:eastAsia="Times New Roman" w:hAnsi="Arial" w:cs="Arial"/>
          <w:color w:val="000000"/>
          <w:lang w:eastAsia="ru-RU"/>
        </w:rPr>
        <w:t>со</w:t>
      </w:r>
      <w:proofErr w:type="gramEnd"/>
      <w:r w:rsidRPr="00EE4066">
        <w:rPr>
          <w:rFonts w:ascii="Arial" w:eastAsia="Times New Roman" w:hAnsi="Arial" w:cs="Arial"/>
          <w:color w:val="000000"/>
          <w:lang w:eastAsia="ru-RU"/>
        </w:rPr>
        <w:t xml:space="preserve"> взрослыми и сверстниками), познавательно-исследовательская 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 (в помещении и на улице), конструирование из </w:t>
      </w:r>
      <w:proofErr w:type="gramStart"/>
      <w:r w:rsidRPr="00EE4066">
        <w:rPr>
          <w:rFonts w:ascii="Arial" w:eastAsia="Times New Roman" w:hAnsi="Arial" w:cs="Arial"/>
          <w:color w:val="000000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 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 (овладение основными движениями) формы активности ребенка.</w:t>
      </w:r>
      <w:proofErr w:type="gramEnd"/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 Схема развития любого вида деятельности такова: сначала она осуществляется в совместной деятельности </w:t>
      </w:r>
      <w:proofErr w:type="gramStart"/>
      <w:r w:rsidRPr="00EE4066">
        <w:rPr>
          <w:rFonts w:ascii="Arial" w:eastAsia="Times New Roman" w:hAnsi="Arial" w:cs="Arial"/>
          <w:color w:val="000000"/>
          <w:lang w:eastAsia="ru-RU"/>
        </w:rPr>
        <w:t>со</w:t>
      </w:r>
      <w:proofErr w:type="gramEnd"/>
      <w:r w:rsidRPr="00EE4066">
        <w:rPr>
          <w:rFonts w:ascii="Arial" w:eastAsia="Times New Roman" w:hAnsi="Arial" w:cs="Arial"/>
          <w:color w:val="000000"/>
          <w:lang w:eastAsia="ru-RU"/>
        </w:rPr>
        <w:t xml:space="preserve"> взрослым, затем в совместной деятельности со сверстниками и становится самодеятельностью.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 Выделяются сущностные признаки совместной деятельности взрослых и детей – наличие партнерской позиции взрослого и партнерской формы организации (сотрудничество взрослого и детей, возможность свободного размещения, перемещения и общения детей).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 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 должен быть организован таким образом, чтобы детям был предоставлен достаточно широкий выбор центров и материалов.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В обстановке, ориентированной на ребенка, дети: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•  делают выбор;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•  активно играют;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lastRenderedPageBreak/>
        <w:t>•  используют материалы, которым можно найти более чем одно применение;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•   работают все вместе и заботятся друг о друге;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•   отвечают за свои поступки.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tbl>
      <w:tblPr>
        <w:tblW w:w="12015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C51682" w:rsidRPr="00EE4066" w:rsidTr="00C51682">
        <w:trPr>
          <w:trHeight w:val="660"/>
        </w:trPr>
        <w:tc>
          <w:tcPr>
            <w:tcW w:w="10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78ce8a56a3c63f8294aded390695291cb024359"/>
            <w:bookmarkStart w:id="1" w:name="0"/>
            <w:bookmarkStart w:id="2" w:name="h.gjdgxs"/>
            <w:bookmarkEnd w:id="0"/>
            <w:bookmarkEnd w:id="1"/>
            <w:bookmarkEnd w:id="2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Как продемонстрировать детям свое уважение</w:t>
            </w:r>
          </w:p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• Всегда называйте детей по имени.</w:t>
            </w:r>
          </w:p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• Говорите индивидуально с каждым ребенком так часто, как это только возможно.</w:t>
            </w:r>
          </w:p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• При разговоре находитесь на одном уровне с ребенком:</w:t>
            </w:r>
          </w:p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    опускайтесь на корточки или садитесь на низкий  стул.</w:t>
            </w:r>
          </w:p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• Слушайте, что говорит вам ребенок, и отвечайте ему.</w:t>
            </w:r>
          </w:p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• Если вы пообещали детям, что вы что-то сделаете для них позднее, не забудьте сделать это.</w:t>
            </w:r>
          </w:p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• Выражайте искреннее восхищение результатами работы детей.</w:t>
            </w:r>
          </w:p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• Дайте детям возможность рассказывать другим о своей работе и своих интересах.</w:t>
            </w:r>
          </w:p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• Используйте идеи и предложения детей и благодарите их за помощь</w:t>
            </w:r>
          </w:p>
        </w:tc>
      </w:tr>
    </w:tbl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E4066">
        <w:rPr>
          <w:rFonts w:ascii="Arial" w:eastAsia="Times New Roman" w:hAnsi="Arial" w:cs="Arial"/>
          <w:b/>
          <w:color w:val="000000"/>
          <w:lang w:eastAsia="ru-RU"/>
        </w:rPr>
        <w:t>Особенности организации непосредственно образовательной деятельности в форме совместной партнерской деятельности взрослого и детей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Понять, что значит быть партнером детей, легче всего, сопоставив эти две позиции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Сравнительная характеристика особенностей</w:t>
      </w:r>
      <w:proofErr w:type="gramStart"/>
      <w:r w:rsidRPr="00EE4066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партнерской и учительской позиций</w:t>
      </w:r>
    </w:p>
    <w:tbl>
      <w:tblPr>
        <w:tblW w:w="15922" w:type="dxa"/>
        <w:tblInd w:w="-1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24"/>
        <w:gridCol w:w="5791"/>
        <w:gridCol w:w="4678"/>
        <w:gridCol w:w="4253"/>
      </w:tblGrid>
      <w:tr w:rsidR="00B425C4" w:rsidRPr="00EE4066" w:rsidTr="00EE4066">
        <w:trPr>
          <w:trHeight w:val="474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74369350a3bdf059a34e97aa28f587d57ac03df7"/>
            <w:bookmarkStart w:id="4" w:name="1"/>
            <w:bookmarkStart w:id="5" w:name="h.30j0zll"/>
            <w:bookmarkEnd w:id="3"/>
            <w:bookmarkEnd w:id="4"/>
            <w:bookmarkEnd w:id="5"/>
          </w:p>
        </w:tc>
        <w:tc>
          <w:tcPr>
            <w:tcW w:w="5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Характеризуемые объекты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         Партнерская форма 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           Школьно-урочная форма</w:t>
            </w:r>
          </w:p>
        </w:tc>
      </w:tr>
      <w:tr w:rsidR="00B425C4" w:rsidRPr="00EE4066" w:rsidTr="00EE4066">
        <w:trPr>
          <w:trHeight w:val="1211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Понятие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Партнер - всегда равноправный участник дела и как таковой связан с другими взаимным уважением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Учитель – это руководитель, </w:t>
            </w:r>
            <w:proofErr w:type="spellStart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регламентатор</w:t>
            </w:r>
            <w:proofErr w:type="spellEnd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; он непосредственно не включен в деятельность, а дает задание (объясняет) и контролирует</w:t>
            </w:r>
          </w:p>
        </w:tc>
      </w:tr>
      <w:tr w:rsidR="00B425C4" w:rsidRPr="00EE4066" w:rsidTr="00EE4066">
        <w:trPr>
          <w:trHeight w:val="2873"/>
        </w:trPr>
        <w:tc>
          <w:tcPr>
            <w:tcW w:w="11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Позиция взрослого в пространстве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C51682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Взрослый – учитель, отдален от детей, вне круга, противостоит детям, над ними</w:t>
            </w:r>
          </w:p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(например, за письменным столом как на школьном уроке)</w:t>
            </w:r>
          </w:p>
          <w:p w:rsidR="00C51682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Позиция взрослого либо стабильна 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</w:t>
            </w:r>
            <w:proofErr w:type="gramEnd"/>
          </w:p>
        </w:tc>
      </w:tr>
      <w:tr w:rsidR="00B425C4" w:rsidRPr="00EE4066" w:rsidTr="00EE4066">
        <w:trPr>
          <w:trHeight w:val="1172"/>
        </w:trPr>
        <w:tc>
          <w:tcPr>
            <w:tcW w:w="12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5C4" w:rsidRPr="00EE4066" w:rsidRDefault="00B425C4" w:rsidP="00EE406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пространства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B425C4" w:rsidRPr="00EE4066" w:rsidTr="00EE4066">
        <w:trPr>
          <w:trHeight w:val="1716"/>
        </w:trPr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5C4" w:rsidRPr="00EE4066" w:rsidRDefault="00B425C4" w:rsidP="00EE406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Степень свободы</w:t>
            </w:r>
          </w:p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Свободное размещение детей и перемещение в процессе деятельности.</w:t>
            </w:r>
          </w:p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Разрешено свободное общение (рабочий гул)</w:t>
            </w:r>
          </w:p>
          <w:p w:rsidR="00C51682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Дети могут обсуждать работу, задавать друг другу вопросы и т.п.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Жесткое закрепление рабочих мест, запрет на перемещение.</w:t>
            </w:r>
          </w:p>
          <w:p w:rsidR="00C51682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B425C4" w:rsidRPr="00EE4066" w:rsidTr="00EE4066">
        <w:trPr>
          <w:trHeight w:val="2166"/>
        </w:trPr>
        <w:tc>
          <w:tcPr>
            <w:tcW w:w="12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«Чреватость»</w:t>
            </w:r>
          </w:p>
          <w:p w:rsidR="00B425C4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Позиции воспитателя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B425C4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lastRenderedPageBreak/>
        <w:t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 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tbl>
      <w:tblPr>
        <w:tblW w:w="146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387"/>
        <w:gridCol w:w="8080"/>
      </w:tblGrid>
      <w:tr w:rsidR="00C51682" w:rsidRPr="00EE4066" w:rsidTr="00B425C4">
        <w:trPr>
          <w:trHeight w:val="680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8e077b2a8211508540a2c508730e62db1f1cc1de"/>
            <w:bookmarkStart w:id="7" w:name="2"/>
            <w:bookmarkEnd w:id="6"/>
            <w:bookmarkEnd w:id="7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Этапы непосредственно образовательной деятельности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Характеристика действий</w:t>
            </w:r>
          </w:p>
        </w:tc>
      </w:tr>
      <w:tr w:rsidR="00C51682" w:rsidRPr="00EE4066" w:rsidTr="00B425C4">
        <w:trPr>
          <w:trHeight w:val="680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Начальный этап деятельности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Воспитатель приглашает к деятельности – необязательной, непринужденной: </w:t>
            </w:r>
            <w:proofErr w:type="gramStart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«Давайте сегодня…, Кто хочет, устраивайтесь по удобнее…» (или:</w:t>
            </w:r>
            <w:proofErr w:type="gramEnd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«Я </w:t>
            </w:r>
            <w:proofErr w:type="gramStart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буду</w:t>
            </w:r>
            <w:proofErr w:type="gramEnd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…Кто хочет, присоединяйтесь…».</w:t>
            </w:r>
          </w:p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Наметив задачу для совместного выполнения, воспитатель, как               равноправный участник, предлагает возможные способы ее реализации.</w:t>
            </w:r>
          </w:p>
        </w:tc>
      </w:tr>
      <w:tr w:rsidR="00C51682" w:rsidRPr="00EE4066" w:rsidTr="00B425C4">
        <w:trPr>
          <w:trHeight w:val="680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В ходе процесса деятельности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C51682" w:rsidRPr="00EE4066" w:rsidTr="00B425C4">
        <w:trPr>
          <w:trHeight w:val="680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Заключительный этап деятельности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     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h.1fob9te"/>
      <w:bookmarkEnd w:id="8"/>
      <w:r w:rsidRPr="00EE4066">
        <w:rPr>
          <w:rFonts w:ascii="Arial" w:eastAsia="Times New Roman" w:hAnsi="Arial" w:cs="Arial"/>
          <w:color w:val="000000"/>
          <w:lang w:eastAsia="ru-RU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включенность взрослого в деятельность наравне с детьми;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добровольное присоединение детей к деятельности (без психологического и дисциплинарного принуждения);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открытый временной конец непосредственно образовательной деятельности (каждый работает в своем темпе)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 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«Не хочешь сегодня (сейчас) делать это с нами, займись потихоньку своим делом, но не мешай другим».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 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проблемы присоединения </w:t>
      </w:r>
      <w:proofErr w:type="gramStart"/>
      <w:r w:rsidRPr="00EE4066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EE4066">
        <w:rPr>
          <w:rFonts w:ascii="Arial" w:eastAsia="Times New Roman" w:hAnsi="Arial" w:cs="Arial"/>
          <w:color w:val="000000"/>
          <w:lang w:eastAsia="ru-RU"/>
        </w:rPr>
        <w:t xml:space="preserve"> нем детей просто не возникает.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 Когда педагог становится партнером ребенка, а значит равноправным участником общей работы, в результате меняются: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– стиль поведения взрослого (от административно-регламентирующего к непринужденн</w:t>
      </w:r>
      <w:proofErr w:type="gramStart"/>
      <w:r w:rsidRPr="00EE4066">
        <w:rPr>
          <w:rFonts w:ascii="Arial" w:eastAsia="Times New Roman" w:hAnsi="Arial" w:cs="Arial"/>
          <w:color w:val="000000"/>
          <w:lang w:eastAsia="ru-RU"/>
        </w:rPr>
        <w:t>о-</w:t>
      </w:r>
      <w:proofErr w:type="gramEnd"/>
      <w:r w:rsidRPr="00EE4066">
        <w:rPr>
          <w:rFonts w:ascii="Arial" w:eastAsia="Times New Roman" w:hAnsi="Arial" w:cs="Arial"/>
          <w:color w:val="000000"/>
          <w:lang w:eastAsia="ru-RU"/>
        </w:rPr>
        <w:t xml:space="preserve">  доверительному);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lastRenderedPageBreak/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 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Непосредственная мотивация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 принцип заинтересованности ребенка.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В дошкольном возрасте непосредственная мотивация </w:t>
      </w:r>
      <w:proofErr w:type="gramStart"/>
      <w:r w:rsidRPr="00EE4066">
        <w:rPr>
          <w:rFonts w:ascii="Arial" w:eastAsia="Times New Roman" w:hAnsi="Arial" w:cs="Arial"/>
          <w:color w:val="000000"/>
          <w:lang w:eastAsia="ru-RU"/>
        </w:rPr>
        <w:t>обусловливается</w:t>
      </w:r>
      <w:proofErr w:type="gramEnd"/>
      <w:r w:rsidRPr="00EE4066">
        <w:rPr>
          <w:rFonts w:ascii="Arial" w:eastAsia="Times New Roman" w:hAnsi="Arial" w:cs="Arial"/>
          <w:color w:val="000000"/>
          <w:lang w:eastAsia="ru-RU"/>
        </w:rPr>
        <w:t xml:space="preserve"> прежде всего потребностью в новых впечатлениях. 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Потребность в новых впечатлениях 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в познавательную потребность различных уровней.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Результаты продуктивной самостоятельной деятельности, точно также как и совместной, необходимо доводить до состояния выставочных работ.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</w:t>
      </w:r>
    </w:p>
    <w:p w:rsidR="00EE4066" w:rsidRDefault="00EE4066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4066" w:rsidRDefault="00EE4066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4066" w:rsidRDefault="00EE4066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4066" w:rsidRDefault="00EE4066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4066" w:rsidRDefault="00EE4066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lastRenderedPageBreak/>
        <w:t>Примерные формы организации</w:t>
      </w:r>
    </w:p>
    <w:tbl>
      <w:tblPr>
        <w:tblW w:w="14742" w:type="dxa"/>
        <w:tblInd w:w="-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615"/>
      </w:tblGrid>
      <w:tr w:rsidR="00C51682" w:rsidRPr="00EE4066" w:rsidTr="00EE4066">
        <w:trPr>
          <w:trHeight w:val="44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7186c4be5932aa76c18a54ea3906de165f2516d8"/>
            <w:bookmarkStart w:id="10" w:name="3"/>
            <w:bookmarkEnd w:id="9"/>
            <w:bookmarkEnd w:id="10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Детская деятельность</w:t>
            </w:r>
          </w:p>
        </w:tc>
        <w:tc>
          <w:tcPr>
            <w:tcW w:w="1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Примеры форм работы</w:t>
            </w:r>
          </w:p>
        </w:tc>
      </w:tr>
      <w:tr w:rsidR="00C51682" w:rsidRPr="00EE4066" w:rsidTr="00B425C4">
        <w:trPr>
          <w:trHeight w:val="7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Двигательная</w:t>
            </w:r>
          </w:p>
        </w:tc>
        <w:tc>
          <w:tcPr>
            <w:tcW w:w="1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C51682" w:rsidRPr="00EE4066" w:rsidTr="00B425C4">
        <w:trPr>
          <w:trHeight w:val="7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Игровая</w:t>
            </w:r>
          </w:p>
        </w:tc>
        <w:tc>
          <w:tcPr>
            <w:tcW w:w="1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 xml:space="preserve"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</w:t>
            </w:r>
            <w:proofErr w:type="gramStart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  <w:proofErr w:type="gramEnd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*Театрализованные игры</w:t>
            </w:r>
          </w:p>
        </w:tc>
      </w:tr>
      <w:tr w:rsidR="00C51682" w:rsidRPr="00EE4066" w:rsidTr="00B425C4">
        <w:trPr>
          <w:trHeight w:val="7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Изобразительная</w:t>
            </w:r>
          </w:p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и Конструирование</w:t>
            </w:r>
          </w:p>
        </w:tc>
        <w:tc>
          <w:tcPr>
            <w:tcW w:w="1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*Мастерская по изготовлению продуктов детского творчества *Реализация проектов 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C51682" w:rsidRPr="00EE4066" w:rsidTr="00B425C4">
        <w:trPr>
          <w:trHeight w:val="7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Восприятие  художественной литературы и фольклора</w:t>
            </w:r>
          </w:p>
        </w:tc>
        <w:tc>
          <w:tcPr>
            <w:tcW w:w="1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C51682" w:rsidRPr="00EE4066" w:rsidTr="00B425C4">
        <w:trPr>
          <w:trHeight w:val="7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Познавательно-исследовательская</w:t>
            </w:r>
          </w:p>
        </w:tc>
        <w:tc>
          <w:tcPr>
            <w:tcW w:w="1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*Наблюдение *Экскурсия *Решение проблемных ситуаций *Экспериментирование *Коллекционирование *Моделирование 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*Мини-музеи *Конструирование *Увлечения</w:t>
            </w:r>
            <w:proofErr w:type="gramEnd"/>
          </w:p>
        </w:tc>
      </w:tr>
      <w:tr w:rsidR="00C51682" w:rsidRPr="00EE4066" w:rsidTr="00B425C4">
        <w:trPr>
          <w:trHeight w:val="7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Коммуникативная</w:t>
            </w:r>
          </w:p>
        </w:tc>
        <w:tc>
          <w:tcPr>
            <w:tcW w:w="1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*Беседа. Ситуативный разговор *речевая ситуация *Составление и отгадывание загадок *Игры (сюжетные, с правилами, театрализованные) *Игровые ситуации *Этюды и постановки *</w:t>
            </w:r>
            <w:proofErr w:type="spellStart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Логоритмика</w:t>
            </w:r>
            <w:proofErr w:type="spellEnd"/>
          </w:p>
        </w:tc>
      </w:tr>
      <w:tr w:rsidR="00C51682" w:rsidRPr="00EE4066" w:rsidTr="00EE4066">
        <w:trPr>
          <w:trHeight w:val="76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1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C51682" w:rsidRPr="00EE4066" w:rsidTr="00B425C4">
        <w:trPr>
          <w:trHeight w:val="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Музыкальна</w:t>
            </w:r>
            <w:proofErr w:type="gramEnd"/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непосредственно образовательной деятельности</w:t>
            </w:r>
          </w:p>
        </w:tc>
        <w:tc>
          <w:tcPr>
            <w:tcW w:w="1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1682" w:rsidRPr="00EE4066" w:rsidRDefault="00C51682" w:rsidP="00EE4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066">
              <w:rPr>
                <w:rFonts w:ascii="Arial" w:eastAsia="Times New Roman" w:hAnsi="Arial" w:cs="Arial"/>
                <w:color w:val="000000"/>
                <w:lang w:eastAsia="ru-RU"/>
              </w:rPr>
              <w:t>*Слушание *Импровизация *Исполнение *Экспериментирование *Подвижные игры (с музыкальным сопровождением) *Музыкально-дидактические игры</w:t>
            </w:r>
          </w:p>
        </w:tc>
      </w:tr>
    </w:tbl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1" w:name="h.3znysh7"/>
      <w:bookmarkEnd w:id="11"/>
      <w:r w:rsidRPr="00EE4066">
        <w:rPr>
          <w:rFonts w:ascii="Arial" w:eastAsia="Times New Roman" w:hAnsi="Arial" w:cs="Arial"/>
          <w:color w:val="000000"/>
          <w:lang w:eastAsia="ru-RU"/>
        </w:rPr>
        <w:t> 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Опираясь на характерную для старших дошкольников потребность в самоутверждении и признании со стороны взрослых, воспитатель обеспечивает условия для развития детской самостоятельности, инициативы, творчества. 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EF1911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Воспитатель </w:t>
      </w:r>
      <w:r w:rsidR="00EF1911" w:rsidRPr="00EE4066">
        <w:rPr>
          <w:rFonts w:ascii="Arial" w:eastAsia="Times New Roman" w:hAnsi="Arial" w:cs="Arial"/>
          <w:color w:val="000000"/>
          <w:lang w:eastAsia="ru-RU"/>
        </w:rPr>
        <w:t xml:space="preserve">придерживается следующих правил: </w:t>
      </w:r>
    </w:p>
    <w:p w:rsidR="00EF1911" w:rsidRPr="00EE4066" w:rsidRDefault="00EF1911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lastRenderedPageBreak/>
        <w:t xml:space="preserve">- </w:t>
      </w:r>
      <w:r w:rsidR="00C51682" w:rsidRPr="00EE4066">
        <w:rPr>
          <w:rFonts w:ascii="Arial" w:eastAsia="Times New Roman" w:hAnsi="Arial" w:cs="Arial"/>
          <w:color w:val="000000"/>
          <w:lang w:eastAsia="ru-RU"/>
        </w:rPr>
        <w:t> 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</w:t>
      </w:r>
    </w:p>
    <w:p w:rsidR="00C51682" w:rsidRPr="00EE4066" w:rsidRDefault="00EF1911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C51682" w:rsidRPr="00EE4066">
        <w:rPr>
          <w:rFonts w:ascii="Arial" w:eastAsia="Times New Roman" w:hAnsi="Arial" w:cs="Arial"/>
          <w:color w:val="000000"/>
          <w:lang w:eastAsia="ru-RU"/>
        </w:rPr>
        <w:t xml:space="preserve">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C51682" w:rsidRPr="00EE4066" w:rsidRDefault="00EF1911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C51682" w:rsidRPr="00EE4066">
        <w:rPr>
          <w:rFonts w:ascii="Arial" w:eastAsia="Times New Roman" w:hAnsi="Arial" w:cs="Arial"/>
          <w:color w:val="000000"/>
          <w:lang w:eastAsia="ru-RU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C51682" w:rsidRPr="00EE4066" w:rsidRDefault="00EF1911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C51682" w:rsidRPr="00EE4066">
        <w:rPr>
          <w:rFonts w:ascii="Arial" w:eastAsia="Times New Roman" w:hAnsi="Arial" w:cs="Arial"/>
          <w:color w:val="000000"/>
          <w:lang w:eastAsia="ru-RU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Высшей формой самостоятельности детей является творчество. Задача воспитателя - развивать интерес к творчеству. 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- подобные вопросы постоянно присутствуют в общении воспитателя со старшими дошкольниками.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Основной образовательной единицей педагогического процесса в группе младшего возраста является развивающая ситуация, 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 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C51682" w:rsidRPr="00EE4066" w:rsidRDefault="00EF1911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C51682" w:rsidRPr="00EE4066">
        <w:rPr>
          <w:rFonts w:ascii="Arial" w:eastAsia="Times New Roman" w:hAnsi="Arial" w:cs="Arial"/>
          <w:color w:val="000000"/>
          <w:lang w:eastAsia="ru-RU"/>
        </w:rPr>
        <w:t xml:space="preserve">обогащение представлений о предметах </w:t>
      </w:r>
      <w:proofErr w:type="gramStart"/>
      <w:r w:rsidR="00C51682" w:rsidRPr="00EE4066">
        <w:rPr>
          <w:rFonts w:ascii="Arial" w:eastAsia="Times New Roman" w:hAnsi="Arial" w:cs="Arial"/>
          <w:color w:val="000000"/>
          <w:lang w:eastAsia="ru-RU"/>
        </w:rPr>
        <w:t>быта</w:t>
      </w:r>
      <w:proofErr w:type="gramEnd"/>
      <w:r w:rsidR="00C51682" w:rsidRPr="00EE4066">
        <w:rPr>
          <w:rFonts w:ascii="Arial" w:eastAsia="Times New Roman" w:hAnsi="Arial" w:cs="Arial"/>
          <w:color w:val="000000"/>
          <w:lang w:eastAsia="ru-RU"/>
        </w:rPr>
        <w:t xml:space="preserve"> и их назначении: из </w:t>
      </w:r>
      <w:proofErr w:type="gramStart"/>
      <w:r w:rsidR="00C51682" w:rsidRPr="00EE4066">
        <w:rPr>
          <w:rFonts w:ascii="Arial" w:eastAsia="Times New Roman" w:hAnsi="Arial" w:cs="Arial"/>
          <w:color w:val="000000"/>
          <w:lang w:eastAsia="ru-RU"/>
        </w:rPr>
        <w:t>какой</w:t>
      </w:r>
      <w:proofErr w:type="gramEnd"/>
      <w:r w:rsidR="00C51682" w:rsidRPr="00EE4066">
        <w:rPr>
          <w:rFonts w:ascii="Arial" w:eastAsia="Times New Roman" w:hAnsi="Arial" w:cs="Arial"/>
          <w:color w:val="000000"/>
          <w:lang w:eastAsia="ru-RU"/>
        </w:rPr>
        <w:t xml:space="preserve"> чашки удобнее напоить куклу, какое одеяльце или подушечку выбрать, какие предметы для ухода за больной необходимо подобрать и прочее (образовательная область «Познание»);</w:t>
      </w:r>
    </w:p>
    <w:p w:rsidR="00C51682" w:rsidRPr="00EE4066" w:rsidRDefault="00EF1911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-  </w:t>
      </w:r>
      <w:r w:rsidR="00C51682" w:rsidRPr="00EE4066">
        <w:rPr>
          <w:rFonts w:ascii="Arial" w:eastAsia="Times New Roman" w:hAnsi="Arial" w:cs="Arial"/>
          <w:color w:val="000000"/>
          <w:lang w:eastAsia="ru-RU"/>
        </w:rPr>
        <w:t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</w:t>
      </w:r>
    </w:p>
    <w:p w:rsidR="00C51682" w:rsidRPr="00EE4066" w:rsidRDefault="00EF1911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lastRenderedPageBreak/>
        <w:t xml:space="preserve">- </w:t>
      </w:r>
      <w:r w:rsidR="00C51682" w:rsidRPr="00EE4066">
        <w:rPr>
          <w:rFonts w:ascii="Arial" w:eastAsia="Times New Roman" w:hAnsi="Arial" w:cs="Arial"/>
          <w:color w:val="000000"/>
          <w:lang w:eastAsia="ru-RU"/>
        </w:rPr>
        <w:t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</w:t>
      </w:r>
    </w:p>
    <w:p w:rsidR="00C51682" w:rsidRPr="00EE4066" w:rsidRDefault="00EF1911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C51682" w:rsidRPr="00EE4066">
        <w:rPr>
          <w:rFonts w:ascii="Arial" w:eastAsia="Times New Roman" w:hAnsi="Arial" w:cs="Arial"/>
          <w:color w:val="000000"/>
          <w:lang w:eastAsia="ru-RU"/>
        </w:rPr>
        <w:t>освоение представлений о домашних животных - ситуация «Кот Василий и котенок Пух пришли проведать нашу Машеньку» (образовательная область «Познание»);</w:t>
      </w:r>
    </w:p>
    <w:p w:rsidR="00C51682" w:rsidRPr="00EE4066" w:rsidRDefault="00EF1911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C51682" w:rsidRPr="00EE4066">
        <w:rPr>
          <w:rFonts w:ascii="Arial" w:eastAsia="Times New Roman" w:hAnsi="Arial" w:cs="Arial"/>
          <w:color w:val="000000"/>
          <w:lang w:eastAsia="ru-RU"/>
        </w:rPr>
        <w:t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Эффективно использование сюжетно-тематического планирования образовательного процесса. Темы определяются исходя из интересов детей и потребностей обогащения детского опыта, например «Наш детский сад», «Наши любимые игрушки», «Я и мои друзья», «Домашние животные», «Мама, папа и я -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В случае работы с детьми младшего возраста в условиях образовательного учреждения воспитателю необходимо помнить об обязательной мотивации ребенка на любой вид деятельности.</w:t>
      </w:r>
    </w:p>
    <w:p w:rsidR="00EF1911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E4066">
        <w:rPr>
          <w:rFonts w:ascii="Arial" w:eastAsia="Times New Roman" w:hAnsi="Arial" w:cs="Arial"/>
          <w:color w:val="000000"/>
          <w:lang w:eastAsia="ru-RU"/>
        </w:rPr>
        <w:t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</w:t>
      </w:r>
      <w:proofErr w:type="gramEnd"/>
      <w:r w:rsidRPr="00EE4066">
        <w:rPr>
          <w:rFonts w:ascii="Arial" w:eastAsia="Times New Roman" w:hAnsi="Arial" w:cs="Arial"/>
          <w:color w:val="000000"/>
          <w:lang w:eastAsia="ru-RU"/>
        </w:rPr>
        <w:t xml:space="preserve"> Детям 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Все это нужно для того, чтобы каждый день мотивировать детей на предстающую деятельность.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различных образовательных областей!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b/>
          <w:bCs/>
          <w:color w:val="000000"/>
          <w:lang w:eastAsia="ru-RU"/>
        </w:rPr>
        <w:t>Заключение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На настоящий момент необходимо акцентировать внимание на следующих принципах работы с детьми: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уход от жестко регламентированного обучения школьного типа;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обеспечение двигательной активности детей в различных формах;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lastRenderedPageBreak/>
        <w:t>- использование цикличности и проектной организации содержания образования;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EE4066">
        <w:rPr>
          <w:rFonts w:ascii="Arial" w:eastAsia="Times New Roman" w:hAnsi="Arial" w:cs="Arial"/>
          <w:color w:val="000000"/>
          <w:lang w:eastAsia="ru-RU"/>
        </w:rPr>
        <w:t>проблемности</w:t>
      </w:r>
      <w:proofErr w:type="spellEnd"/>
      <w:r w:rsidRPr="00EE4066">
        <w:rPr>
          <w:rFonts w:ascii="Arial" w:eastAsia="Times New Roman" w:hAnsi="Arial" w:cs="Arial"/>
          <w:color w:val="000000"/>
          <w:lang w:eastAsia="ru-RU"/>
        </w:rPr>
        <w:t>, задач открытого типа, имеющих разные варианты решений;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широкое использование игровых приемов, игрушек; создание эмоционально значимых для детей ситуаций;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C51682" w:rsidRPr="00EE4066" w:rsidRDefault="00C51682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>- формирование детского сообщества, обеспечивающего каждому ребенку чувство комфортности и успешности.</w:t>
      </w:r>
    </w:p>
    <w:p w:rsidR="00C7421C" w:rsidRPr="00EE4066" w:rsidRDefault="00C7421C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421C" w:rsidRPr="00EE4066" w:rsidRDefault="00C7421C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421C" w:rsidRPr="00EE4066" w:rsidRDefault="00C7421C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421C" w:rsidRPr="00EE4066" w:rsidRDefault="00C7421C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421C" w:rsidRPr="00EE4066" w:rsidRDefault="00C7421C" w:rsidP="00EE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066">
        <w:rPr>
          <w:rFonts w:ascii="Arial" w:eastAsia="Times New Roman" w:hAnsi="Arial" w:cs="Arial"/>
          <w:color w:val="000000"/>
          <w:lang w:eastAsia="ru-RU"/>
        </w:rPr>
        <w:t xml:space="preserve">Список </w:t>
      </w:r>
      <w:bookmarkStart w:id="12" w:name="_GoBack"/>
      <w:bookmarkEnd w:id="12"/>
      <w:r w:rsidRPr="00EE4066">
        <w:rPr>
          <w:rFonts w:ascii="Arial" w:eastAsia="Times New Roman" w:hAnsi="Arial" w:cs="Arial"/>
          <w:color w:val="000000"/>
          <w:lang w:eastAsia="ru-RU"/>
        </w:rPr>
        <w:t>литературы:</w:t>
      </w:r>
    </w:p>
    <w:p w:rsidR="00C7421C" w:rsidRPr="00EE4066" w:rsidRDefault="00C7421C" w:rsidP="00EE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421C" w:rsidRPr="00EE4066" w:rsidRDefault="00C7421C" w:rsidP="00EE4066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4066">
        <w:rPr>
          <w:rFonts w:ascii="Arial" w:hAnsi="Arial" w:cs="Arial"/>
          <w:color w:val="000000"/>
          <w:sz w:val="22"/>
          <w:szCs w:val="22"/>
        </w:rPr>
        <w:t xml:space="preserve">Ю </w:t>
      </w:r>
      <w:proofErr w:type="spellStart"/>
      <w:r w:rsidRPr="00EE4066">
        <w:rPr>
          <w:rFonts w:ascii="Arial" w:hAnsi="Arial" w:cs="Arial"/>
          <w:color w:val="000000"/>
          <w:sz w:val="22"/>
          <w:szCs w:val="22"/>
        </w:rPr>
        <w:t>Атемаскина</w:t>
      </w:r>
      <w:proofErr w:type="spellEnd"/>
      <w:r w:rsidRPr="00EE4066">
        <w:rPr>
          <w:rFonts w:ascii="Arial" w:hAnsi="Arial" w:cs="Arial"/>
          <w:color w:val="000000"/>
          <w:sz w:val="22"/>
          <w:szCs w:val="22"/>
        </w:rPr>
        <w:t>//Детский сад от</w:t>
      </w:r>
      <w:proofErr w:type="gramStart"/>
      <w:r w:rsidRPr="00EE4066">
        <w:rPr>
          <w:rFonts w:ascii="Arial" w:hAnsi="Arial" w:cs="Arial"/>
          <w:color w:val="000000"/>
          <w:sz w:val="22"/>
          <w:szCs w:val="22"/>
        </w:rPr>
        <w:t xml:space="preserve"> А</w:t>
      </w:r>
      <w:proofErr w:type="gramEnd"/>
      <w:r w:rsidRPr="00EE4066">
        <w:rPr>
          <w:rFonts w:ascii="Arial" w:hAnsi="Arial" w:cs="Arial"/>
          <w:color w:val="000000"/>
          <w:sz w:val="22"/>
          <w:szCs w:val="22"/>
        </w:rPr>
        <w:t xml:space="preserve"> до Я. – М., 2008. - № 3. – С.15-17.</w:t>
      </w:r>
    </w:p>
    <w:p w:rsidR="00C7421C" w:rsidRPr="00EE4066" w:rsidRDefault="00C7421C" w:rsidP="00EE4066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4066"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spellStart"/>
      <w:r w:rsidRPr="00EE4066">
        <w:rPr>
          <w:rFonts w:ascii="Arial" w:hAnsi="Arial" w:cs="Arial"/>
          <w:color w:val="000000"/>
          <w:sz w:val="22"/>
          <w:szCs w:val="22"/>
        </w:rPr>
        <w:t>Лагода</w:t>
      </w:r>
      <w:proofErr w:type="spellEnd"/>
      <w:r w:rsidRPr="00EE4066">
        <w:rPr>
          <w:rFonts w:ascii="Arial" w:hAnsi="Arial" w:cs="Arial"/>
          <w:color w:val="000000"/>
          <w:sz w:val="22"/>
          <w:szCs w:val="22"/>
        </w:rPr>
        <w:t xml:space="preserve"> Т. С., Чуйкова М. Б. Методы анализа педагогической деятельности // Управление дошкольным образовательным учреждением, 2002, № 5, С. 55 – 60.</w:t>
      </w:r>
    </w:p>
    <w:p w:rsidR="00C7421C" w:rsidRPr="00EE4066" w:rsidRDefault="00C7421C" w:rsidP="00EE4066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4066">
        <w:rPr>
          <w:rFonts w:ascii="Arial" w:hAnsi="Arial" w:cs="Arial"/>
          <w:color w:val="000000"/>
          <w:sz w:val="22"/>
          <w:szCs w:val="22"/>
        </w:rPr>
        <w:t> 3. Лукина Л.И. Мотивация профессиональной деятельности работников ДОУ/Л.И. Лукина//Управление дошкольным образовательным дошкольным учреждением. – М., 2007. - № 6. – С.46-57.</w:t>
      </w:r>
    </w:p>
    <w:p w:rsidR="00C7421C" w:rsidRPr="00EE4066" w:rsidRDefault="00C7421C" w:rsidP="00EE4066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4066">
        <w:rPr>
          <w:rFonts w:ascii="Arial" w:hAnsi="Arial" w:cs="Arial"/>
          <w:color w:val="000000"/>
          <w:sz w:val="22"/>
          <w:szCs w:val="22"/>
        </w:rPr>
        <w:t>4. Мещерякова С. Взаимодействие персонала с детьми: несколько советов экспертам и педагогам // Вестник образования. 1996. № 11. с.75 – 78. 5. Пути повышения качества дошкольного образования: сб. науч. тр./ Елец</w:t>
      </w:r>
      <w:proofErr w:type="gramStart"/>
      <w:r w:rsidRPr="00EE4066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EE4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E4066">
        <w:rPr>
          <w:rFonts w:ascii="Arial" w:hAnsi="Arial" w:cs="Arial"/>
          <w:color w:val="000000"/>
          <w:sz w:val="22"/>
          <w:szCs w:val="22"/>
        </w:rPr>
        <w:t>г</w:t>
      </w:r>
      <w:proofErr w:type="gramEnd"/>
      <w:r w:rsidRPr="00EE4066">
        <w:rPr>
          <w:rFonts w:ascii="Arial" w:hAnsi="Arial" w:cs="Arial"/>
          <w:color w:val="000000"/>
          <w:sz w:val="22"/>
          <w:szCs w:val="22"/>
        </w:rPr>
        <w:t>ос. ун-т им. И. А. Бунина. — Елец, 2005. — 187 c.</w:t>
      </w:r>
    </w:p>
    <w:p w:rsidR="00C7421C" w:rsidRPr="00EE4066" w:rsidRDefault="00C7421C" w:rsidP="00EE4066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4066">
        <w:rPr>
          <w:rFonts w:ascii="Arial" w:hAnsi="Arial" w:cs="Arial"/>
          <w:color w:val="000000"/>
          <w:sz w:val="22"/>
          <w:szCs w:val="22"/>
        </w:rPr>
        <w:t> 6. Сафронова Т. И. Педагогический анализ – основа творческой работы.// Управление дошкольным образовательным учреждением, 2002, № 5, С. 61 -68.</w:t>
      </w:r>
    </w:p>
    <w:p w:rsidR="00C7421C" w:rsidRPr="00EE4066" w:rsidRDefault="00C7421C" w:rsidP="00EE4066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4066">
        <w:rPr>
          <w:rFonts w:ascii="Arial" w:hAnsi="Arial" w:cs="Arial"/>
          <w:color w:val="000000"/>
          <w:sz w:val="22"/>
          <w:szCs w:val="22"/>
        </w:rPr>
        <w:t>7. Шаховская Н. Н. Образовательная среда ДОУ: условия повышения качества дошкольного образования//Управление ДОУ. – 2006. – № 2. – С. 8-17.</w:t>
      </w:r>
    </w:p>
    <w:p w:rsidR="00C7421C" w:rsidRPr="00EE4066" w:rsidRDefault="00C7421C" w:rsidP="00EE4066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4066">
        <w:rPr>
          <w:rFonts w:ascii="Arial" w:hAnsi="Arial" w:cs="Arial"/>
          <w:color w:val="000000"/>
          <w:sz w:val="22"/>
          <w:szCs w:val="22"/>
        </w:rPr>
        <w:t> 10. Спирин Л.Ф. Основы педагогического анализа. Ярославль, 1995.</w:t>
      </w:r>
    </w:p>
    <w:p w:rsidR="00C7421C" w:rsidRPr="00EE4066" w:rsidRDefault="00C7421C" w:rsidP="00EE4066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4066">
        <w:rPr>
          <w:rFonts w:ascii="Arial" w:hAnsi="Arial" w:cs="Arial"/>
          <w:color w:val="000000"/>
          <w:sz w:val="22"/>
          <w:szCs w:val="22"/>
        </w:rPr>
        <w:t xml:space="preserve"> 11. Троян А.Н. Роль педагогического анализа в совершенствовании </w:t>
      </w:r>
      <w:proofErr w:type="spellStart"/>
      <w:r w:rsidRPr="00EE4066">
        <w:rPr>
          <w:rFonts w:ascii="Arial" w:hAnsi="Arial" w:cs="Arial"/>
          <w:color w:val="000000"/>
          <w:sz w:val="22"/>
          <w:szCs w:val="22"/>
        </w:rPr>
        <w:t>воспитательно</w:t>
      </w:r>
      <w:proofErr w:type="spellEnd"/>
      <w:r w:rsidRPr="00EE4066">
        <w:rPr>
          <w:rFonts w:ascii="Arial" w:hAnsi="Arial" w:cs="Arial"/>
          <w:color w:val="000000"/>
          <w:sz w:val="22"/>
          <w:szCs w:val="22"/>
        </w:rPr>
        <w:t>- образовательной работы в дошкольном учреждении // Условия оптимизации работы в дошкольном образовательном учреждении</w:t>
      </w:r>
      <w:proofErr w:type="gramStart"/>
      <w:r w:rsidRPr="00EE4066">
        <w:rPr>
          <w:rFonts w:ascii="Arial" w:hAnsi="Arial" w:cs="Arial"/>
          <w:color w:val="000000"/>
          <w:sz w:val="22"/>
          <w:szCs w:val="22"/>
        </w:rPr>
        <w:t>/ П</w:t>
      </w:r>
      <w:proofErr w:type="gramEnd"/>
      <w:r w:rsidRPr="00EE4066">
        <w:rPr>
          <w:rFonts w:ascii="Arial" w:hAnsi="Arial" w:cs="Arial"/>
          <w:color w:val="000000"/>
          <w:sz w:val="22"/>
          <w:szCs w:val="22"/>
        </w:rPr>
        <w:t>од ред.Т. С. Комаровой. М., 1985. С. 43 – 49. 12.</w:t>
      </w:r>
    </w:p>
    <w:p w:rsidR="00C7421C" w:rsidRPr="00EE4066" w:rsidRDefault="00C7421C" w:rsidP="00EE4066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4066">
        <w:rPr>
          <w:rFonts w:ascii="Arial" w:hAnsi="Arial" w:cs="Arial"/>
          <w:color w:val="000000"/>
          <w:sz w:val="22"/>
          <w:szCs w:val="22"/>
        </w:rPr>
        <w:t xml:space="preserve">12. </w:t>
      </w:r>
      <w:proofErr w:type="spellStart"/>
      <w:r w:rsidRPr="00EE4066">
        <w:rPr>
          <w:rFonts w:ascii="Arial" w:hAnsi="Arial" w:cs="Arial"/>
          <w:color w:val="000000"/>
          <w:sz w:val="22"/>
          <w:szCs w:val="22"/>
        </w:rPr>
        <w:t>М.И.МахмутовСовременный</w:t>
      </w:r>
      <w:proofErr w:type="spellEnd"/>
      <w:r w:rsidRPr="00EE4066">
        <w:rPr>
          <w:rFonts w:ascii="Arial" w:hAnsi="Arial" w:cs="Arial"/>
          <w:color w:val="000000"/>
          <w:sz w:val="22"/>
          <w:szCs w:val="22"/>
        </w:rPr>
        <w:t xml:space="preserve"> урок М., «Педагогика» 1985. 13. Талызина Н.Ф. Общий анализ учебного процесса.//Методика составления обучающих программ.- М.,1980, с.3-16</w:t>
      </w:r>
    </w:p>
    <w:p w:rsidR="00C80FDE" w:rsidRPr="00EE4066" w:rsidRDefault="00C80FDE" w:rsidP="00EE4066">
      <w:pPr>
        <w:spacing w:line="240" w:lineRule="auto"/>
        <w:jc w:val="both"/>
        <w:rPr>
          <w:rFonts w:ascii="Arial" w:hAnsi="Arial" w:cs="Arial"/>
        </w:rPr>
      </w:pPr>
    </w:p>
    <w:sectPr w:rsidR="00C80FDE" w:rsidRPr="00EE4066" w:rsidSect="00B425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682"/>
    <w:rsid w:val="002B4CE0"/>
    <w:rsid w:val="00B425C4"/>
    <w:rsid w:val="00C51682"/>
    <w:rsid w:val="00C7421C"/>
    <w:rsid w:val="00C80FDE"/>
    <w:rsid w:val="00EE4066"/>
    <w:rsid w:val="00E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1682"/>
  </w:style>
  <w:style w:type="paragraph" w:customStyle="1" w:styleId="c5">
    <w:name w:val="c5"/>
    <w:basedOn w:val="a"/>
    <w:rsid w:val="00C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1682"/>
  </w:style>
  <w:style w:type="paragraph" w:styleId="a3">
    <w:name w:val="Normal (Web)"/>
    <w:basedOn w:val="a"/>
    <w:uiPriority w:val="99"/>
    <w:semiHidden/>
    <w:unhideWhenUsed/>
    <w:rsid w:val="00C7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329E-56AF-49FE-8C8B-9C9D34BD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2017-07-05T11:06:00Z</dcterms:created>
  <dcterms:modified xsi:type="dcterms:W3CDTF">2017-07-06T19:37:00Z</dcterms:modified>
</cp:coreProperties>
</file>