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68" w:rsidRDefault="00D66068">
      <w:pPr>
        <w:rPr>
          <w:rFonts w:ascii="Times New Roman" w:hAnsi="Times New Roman" w:cs="Times New Roman"/>
          <w:sz w:val="28"/>
          <w:szCs w:val="28"/>
        </w:rPr>
      </w:pPr>
    </w:p>
    <w:p w:rsidR="00D66068" w:rsidRDefault="00D66068">
      <w:pPr>
        <w:rPr>
          <w:rFonts w:ascii="Times New Roman" w:hAnsi="Times New Roman" w:cs="Times New Roman"/>
          <w:sz w:val="28"/>
          <w:szCs w:val="28"/>
        </w:rPr>
      </w:pPr>
    </w:p>
    <w:p w:rsidR="00D66068" w:rsidRDefault="00D66068">
      <w:pPr>
        <w:rPr>
          <w:rFonts w:ascii="Times New Roman" w:hAnsi="Times New Roman" w:cs="Times New Roman"/>
          <w:sz w:val="28"/>
          <w:szCs w:val="28"/>
        </w:rPr>
      </w:pPr>
    </w:p>
    <w:p w:rsidR="00D66068" w:rsidRPr="00D66068" w:rsidRDefault="00D66068">
      <w:pPr>
        <w:rPr>
          <w:rFonts w:ascii="Times New Roman" w:hAnsi="Times New Roman" w:cs="Times New Roman"/>
          <w:sz w:val="40"/>
          <w:szCs w:val="40"/>
        </w:rPr>
      </w:pPr>
    </w:p>
    <w:p w:rsidR="00D66068" w:rsidRDefault="00D66068" w:rsidP="00D66068">
      <w:pPr>
        <w:jc w:val="center"/>
        <w:rPr>
          <w:rFonts w:ascii="Times New Roman" w:hAnsi="Times New Roman" w:cs="Times New Roman"/>
          <w:sz w:val="40"/>
          <w:szCs w:val="40"/>
        </w:rPr>
      </w:pPr>
      <w:r w:rsidRPr="00D66068">
        <w:rPr>
          <w:rFonts w:ascii="Times New Roman" w:hAnsi="Times New Roman" w:cs="Times New Roman"/>
          <w:sz w:val="40"/>
          <w:szCs w:val="40"/>
        </w:rPr>
        <w:t xml:space="preserve"> «Художественная литература как эффективное средство формирования речевой культуры детей старшего дошкольного возраста».</w:t>
      </w:r>
    </w:p>
    <w:p w:rsidR="0005671B" w:rsidRDefault="0005671B" w:rsidP="0005671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5671B" w:rsidRDefault="0005671B" w:rsidP="00056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068">
        <w:rPr>
          <w:rFonts w:ascii="Times New Roman" w:hAnsi="Times New Roman" w:cs="Times New Roman"/>
          <w:sz w:val="28"/>
          <w:szCs w:val="28"/>
        </w:rPr>
        <w:t>Подготовила: Ковина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068">
        <w:rPr>
          <w:rFonts w:ascii="Times New Roman" w:hAnsi="Times New Roman" w:cs="Times New Roman"/>
          <w:sz w:val="28"/>
          <w:szCs w:val="28"/>
        </w:rPr>
        <w:t>Галина Алексеевна</w:t>
      </w:r>
    </w:p>
    <w:p w:rsidR="0005671B" w:rsidRDefault="0005671B" w:rsidP="000567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    Детский сад №12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ирска.</w:t>
      </w:r>
    </w:p>
    <w:p w:rsidR="0005671B" w:rsidRDefault="0005671B" w:rsidP="00056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068" w:rsidRDefault="00D66068" w:rsidP="00D660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6068" w:rsidRDefault="00D66068" w:rsidP="00D660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6068" w:rsidRDefault="00D66068" w:rsidP="00D6606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6068" w:rsidRDefault="00D66068" w:rsidP="00D66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068" w:rsidRDefault="00D66068" w:rsidP="00D66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068" w:rsidRDefault="00D66068" w:rsidP="00D66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068" w:rsidRDefault="00D66068" w:rsidP="00D66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068" w:rsidRDefault="00D66068" w:rsidP="00D66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068" w:rsidRDefault="00D66068" w:rsidP="00D66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71B" w:rsidRDefault="0005671B" w:rsidP="00F02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68" w:rsidRPr="00F029D1" w:rsidRDefault="00D66068" w:rsidP="00F0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важность приобщения детей к красоте родного слова, развития культуры речи указывали педагоги, психологи, лингвисты (К.Д. Ушинский, Е.И. Тихеева,  Е.А. </w:t>
      </w:r>
      <w:proofErr w:type="spellStart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Флерина</w:t>
      </w:r>
      <w:proofErr w:type="spellEnd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Л.С. </w:t>
      </w:r>
      <w:proofErr w:type="spellStart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СЛ. Рубинштейн, А.В. Запорожец, А.А. Леонтьев, Ф.А. Сохин, А.М. </w:t>
      </w:r>
      <w:proofErr w:type="spellStart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Шахнарович</w:t>
      </w:r>
      <w:proofErr w:type="spellEnd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Л.И. </w:t>
      </w:r>
      <w:proofErr w:type="spellStart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Айдарова</w:t>
      </w:r>
      <w:proofErr w:type="spellEnd"/>
      <w:r w:rsidRPr="00F0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D66068" w:rsidRPr="00F029D1" w:rsidRDefault="00D66068" w:rsidP="00F029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 xml:space="preserve">В наш век новых информационных технологий роль книги изменилась. По данным многочисленных исследований уже в дошкольном возрасте дети предпочитают книге другие источники информации: телевидение, видеопродукцию, компьютер, - поэтому моя роль, как педагога состоит в том, чтобы заинтересовать дошкольников, побудить в них интерес к литературным произведениям, привить любовь к художественному слову, уважение книге. Книга дает возможность домыслить, "пофантазировать". Она учит размышлять над новой информацией, развивает </w:t>
      </w:r>
      <w:proofErr w:type="spellStart"/>
      <w:r w:rsidRPr="00F029D1">
        <w:rPr>
          <w:sz w:val="28"/>
          <w:szCs w:val="28"/>
        </w:rPr>
        <w:t>креативность</w:t>
      </w:r>
      <w:proofErr w:type="spellEnd"/>
      <w:r w:rsidRPr="00F029D1">
        <w:rPr>
          <w:sz w:val="28"/>
          <w:szCs w:val="28"/>
        </w:rPr>
        <w:t>, творческие способности, умение думать самостоятельно.</w:t>
      </w:r>
    </w:p>
    <w:p w:rsidR="00D66068" w:rsidRPr="00F029D1" w:rsidRDefault="00D66068" w:rsidP="00F029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 xml:space="preserve">Художественная литература служит действенным средством умственного, нравственного и эстетического воспитания. Она развивает мышление и воображение ребенка, обогащает его эмоции, дает прекрасные образцы русского литературного языка. Велика роль художественной литературы в развитии речи ребенка, без чего невозможно успешное обучение в школе. Поэтому целью своей педагогической деятельности определила </w:t>
      </w:r>
      <w:r w:rsidRPr="00F029D1">
        <w:rPr>
          <w:bCs/>
          <w:sz w:val="28"/>
          <w:szCs w:val="28"/>
        </w:rPr>
        <w:t xml:space="preserve">развитие речи детей дошкольного возраста при ознакомлении с художественной литературой. </w:t>
      </w:r>
    </w:p>
    <w:p w:rsidR="00D66068" w:rsidRPr="00F029D1" w:rsidRDefault="00D66068" w:rsidP="00F029D1">
      <w:pPr>
        <w:pStyle w:val="a4"/>
        <w:jc w:val="both"/>
        <w:rPr>
          <w:sz w:val="28"/>
          <w:szCs w:val="28"/>
        </w:rPr>
      </w:pPr>
      <w:r w:rsidRPr="00F029D1">
        <w:rPr>
          <w:sz w:val="28"/>
          <w:szCs w:val="28"/>
        </w:rPr>
        <w:t xml:space="preserve">Для достижения цели выделила следующие </w:t>
      </w:r>
      <w:r w:rsidRPr="00F029D1">
        <w:rPr>
          <w:bCs/>
          <w:sz w:val="28"/>
          <w:szCs w:val="28"/>
        </w:rPr>
        <w:t>задачи</w:t>
      </w:r>
      <w:r w:rsidRPr="00F029D1">
        <w:rPr>
          <w:sz w:val="28"/>
          <w:szCs w:val="28"/>
        </w:rPr>
        <w:t xml:space="preserve">: </w:t>
      </w:r>
    </w:p>
    <w:p w:rsidR="00D66068" w:rsidRPr="00F029D1" w:rsidRDefault="00D66068" w:rsidP="00F02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Сформировать интерес к художественной литературе.</w:t>
      </w:r>
    </w:p>
    <w:p w:rsidR="00D66068" w:rsidRPr="00F029D1" w:rsidRDefault="00D66068" w:rsidP="00F02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Расширять и активизировать словарный запас детей.</w:t>
      </w:r>
    </w:p>
    <w:p w:rsidR="00D66068" w:rsidRPr="00F029D1" w:rsidRDefault="00D66068" w:rsidP="00F02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Знакомить с основными жанровыми особенностями сказок, рассказов, стихотворений.</w:t>
      </w:r>
    </w:p>
    <w:p w:rsidR="00D66068" w:rsidRPr="00F029D1" w:rsidRDefault="00D66068" w:rsidP="00F02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исполнительские навыки детей при чтении стихотворений, в драматизациях.</w:t>
      </w:r>
    </w:p>
    <w:p w:rsidR="00D66068" w:rsidRPr="00F029D1" w:rsidRDefault="00D66068" w:rsidP="00F02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Обращать внимание детей на изобразительно-выразительные средства (образные слова и выражения, эпитеты, сравнения); помогать почувствовать красоту и выразительность языка произведения, прививать чуткость к поэтическому слову.</w:t>
      </w:r>
    </w:p>
    <w:p w:rsidR="00D66068" w:rsidRPr="00F029D1" w:rsidRDefault="00D66068" w:rsidP="00F029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Развивать творческие способности у детей.</w:t>
      </w:r>
    </w:p>
    <w:p w:rsidR="00D66068" w:rsidRPr="00F029D1" w:rsidRDefault="00D66068" w:rsidP="00F029D1">
      <w:pPr>
        <w:pStyle w:val="a4"/>
        <w:jc w:val="both"/>
        <w:rPr>
          <w:sz w:val="28"/>
          <w:szCs w:val="28"/>
        </w:rPr>
      </w:pPr>
      <w:r w:rsidRPr="00F029D1">
        <w:rPr>
          <w:sz w:val="28"/>
          <w:szCs w:val="28"/>
        </w:rPr>
        <w:t xml:space="preserve">Выстраивая систему работы по развитию речи дошкольников, определила основные направления деятельности: </w:t>
      </w:r>
    </w:p>
    <w:p w:rsidR="00D66068" w:rsidRPr="00F029D1" w:rsidRDefault="00D66068" w:rsidP="00F029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создание речевой развивающей среды;</w:t>
      </w:r>
    </w:p>
    <w:p w:rsidR="00D66068" w:rsidRPr="00F029D1" w:rsidRDefault="00D66068" w:rsidP="00F029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работа с детьми;</w:t>
      </w:r>
    </w:p>
    <w:p w:rsidR="00D66068" w:rsidRPr="00F029D1" w:rsidRDefault="00D66068" w:rsidP="00F029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D66068" w:rsidRPr="00F029D1" w:rsidRDefault="00D66068" w:rsidP="00F029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работа с социумом (городская детская библиотека, городской музей).</w:t>
      </w:r>
    </w:p>
    <w:p w:rsidR="00D66068" w:rsidRPr="00F029D1" w:rsidRDefault="00D66068" w:rsidP="00F029D1">
      <w:pPr>
        <w:pStyle w:val="a4"/>
        <w:jc w:val="both"/>
        <w:rPr>
          <w:sz w:val="28"/>
          <w:szCs w:val="28"/>
        </w:rPr>
      </w:pPr>
      <w:r w:rsidRPr="00F029D1">
        <w:rPr>
          <w:sz w:val="28"/>
          <w:szCs w:val="28"/>
        </w:rPr>
        <w:t xml:space="preserve">Изучив научную и методическую литературу по данному вопросу, </w:t>
      </w:r>
    </w:p>
    <w:p w:rsidR="00D66068" w:rsidRPr="00F029D1" w:rsidRDefault="00D66068" w:rsidP="00F02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составила перспективное планирование для детей от 2 до 7 лет, включающее в себя занятия, экскурсии, игры, викторины и праздники;</w:t>
      </w:r>
    </w:p>
    <w:p w:rsidR="00D66068" w:rsidRPr="00F029D1" w:rsidRDefault="00D66068" w:rsidP="00F02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9D1">
        <w:rPr>
          <w:rFonts w:ascii="Times New Roman" w:hAnsi="Times New Roman" w:cs="Times New Roman"/>
          <w:sz w:val="28"/>
          <w:szCs w:val="28"/>
        </w:rPr>
        <w:t xml:space="preserve">разработала конспекты занятий по развитию речи и ознакомлению с художественной литературой; экскурсий в детскую библиотеку, магазин "Книги", музей; целевых прогулок, сценарии праздников, литературных викторин; игр - путешествий "Путешествие по сказкам Шарля Перро", "Путешествие по "Синичкину календарю" и др.; </w:t>
      </w:r>
      <w:proofErr w:type="gramEnd"/>
    </w:p>
    <w:p w:rsidR="00D66068" w:rsidRPr="00F029D1" w:rsidRDefault="00D66068" w:rsidP="00F02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9D1">
        <w:rPr>
          <w:rFonts w:ascii="Times New Roman" w:hAnsi="Times New Roman" w:cs="Times New Roman"/>
          <w:sz w:val="28"/>
          <w:szCs w:val="28"/>
        </w:rPr>
        <w:t>подобрала и систематизировала дидактические игры, обогащающие и активизирующие словарный запас ("Мальчик (девочка) наоборот", "Путешествие", "</w:t>
      </w:r>
      <w:proofErr w:type="spellStart"/>
      <w:r w:rsidRPr="00F029D1">
        <w:rPr>
          <w:rFonts w:ascii="Times New Roman" w:hAnsi="Times New Roman" w:cs="Times New Roman"/>
          <w:sz w:val="28"/>
          <w:szCs w:val="28"/>
        </w:rPr>
        <w:t>Рифмовочка</w:t>
      </w:r>
      <w:proofErr w:type="spellEnd"/>
      <w:r w:rsidRPr="00F029D1">
        <w:rPr>
          <w:rFonts w:ascii="Times New Roman" w:hAnsi="Times New Roman" w:cs="Times New Roman"/>
          <w:sz w:val="28"/>
          <w:szCs w:val="28"/>
        </w:rPr>
        <w:t xml:space="preserve">", "Кто и где спрятался"), совершенствующие звуковую культуру речи ("Звуковое домино", "Найди звук", "Кто так кричит?", "Слушаем звуки улицы"), развивающие связную речь, память, мышление, воображение у дошкольников ("Представь себе", "Скажи какой:", "Шиворот - навыворот", "Говорим о многозначных словах", "Волшебник", "Великий </w:t>
      </w:r>
      <w:proofErr w:type="spellStart"/>
      <w:r w:rsidRPr="00F029D1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F029D1">
        <w:rPr>
          <w:rFonts w:ascii="Times New Roman" w:hAnsi="Times New Roman" w:cs="Times New Roman"/>
          <w:sz w:val="28"/>
          <w:szCs w:val="28"/>
        </w:rPr>
        <w:t>", "Цирк", "Животные и их детеныши", "Поэты</w:t>
      </w:r>
      <w:proofErr w:type="gramEnd"/>
      <w:r w:rsidRPr="00F029D1">
        <w:rPr>
          <w:rFonts w:ascii="Times New Roman" w:hAnsi="Times New Roman" w:cs="Times New Roman"/>
          <w:sz w:val="28"/>
          <w:szCs w:val="28"/>
        </w:rPr>
        <w:t>" и др.);</w:t>
      </w:r>
    </w:p>
    <w:p w:rsidR="00D66068" w:rsidRPr="00F029D1" w:rsidRDefault="00D66068" w:rsidP="00F02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 xml:space="preserve">сделала копилку выразительных средств языка "Волшебный сундучок" (загадки, пословицы, поговорки, крылатые выражения, скороговорки); </w:t>
      </w:r>
    </w:p>
    <w:p w:rsidR="00D66068" w:rsidRPr="00F029D1" w:rsidRDefault="00D66068" w:rsidP="00F029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 xml:space="preserve">с помощью родителей оформила в группе библиотеку, в которой находятся разнообразные по жанру книги: сказки, рассказы, загадки, стихи и т.п., портреты писателей, иллюстрации из литературных произведений, соответствующие возрасту детей. В библиотеке проводим тематические выставки "Рассказы о природе Е. </w:t>
      </w:r>
      <w:proofErr w:type="spellStart"/>
      <w:r w:rsidRPr="00F029D1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F029D1">
        <w:rPr>
          <w:rFonts w:ascii="Times New Roman" w:hAnsi="Times New Roman" w:cs="Times New Roman"/>
          <w:sz w:val="28"/>
          <w:szCs w:val="28"/>
        </w:rPr>
        <w:t>", "По следам русских народных сказок", "Наш веселый дядя Остер" и др. Приглашаем на выставку родителей, детей из других групп.</w:t>
      </w:r>
    </w:p>
    <w:p w:rsidR="00C840F6" w:rsidRPr="00F029D1" w:rsidRDefault="00F029D1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формирую</w:t>
      </w:r>
      <w:r w:rsidR="00C840F6" w:rsidRPr="00F029D1">
        <w:rPr>
          <w:sz w:val="28"/>
          <w:szCs w:val="28"/>
        </w:rPr>
        <w:t xml:space="preserve"> у детей умение воспринимать литературное произведение. Слушая рассказ, ребенок должен не только усвоить его содержание, но и пережить те чувства, настроения, которые хотел передать автор. Так же идет работа над формированием элементарных умений анализировать произведения (его содержание и форму). К моменту поступления в школу ребенок должен уметь определить основных героев, </w:t>
      </w:r>
      <w:proofErr w:type="gramStart"/>
      <w:r w:rsidR="00C840F6" w:rsidRPr="00F029D1">
        <w:rPr>
          <w:sz w:val="28"/>
          <w:szCs w:val="28"/>
        </w:rPr>
        <w:t>высказать свое отношение</w:t>
      </w:r>
      <w:proofErr w:type="gramEnd"/>
      <w:r w:rsidR="00C840F6" w:rsidRPr="00F029D1">
        <w:rPr>
          <w:sz w:val="28"/>
          <w:szCs w:val="28"/>
        </w:rPr>
        <w:t xml:space="preserve"> к ним, определить жанр произведения (стихотворение, рассказ, сказка), уловить наиболее яркие примеры образности языка.</w:t>
      </w:r>
    </w:p>
    <w:p w:rsidR="00C840F6" w:rsidRPr="00F029D1" w:rsidRDefault="00C840F6" w:rsidP="0084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D1">
        <w:rPr>
          <w:rFonts w:ascii="Times New Roman" w:hAnsi="Times New Roman" w:cs="Times New Roman"/>
          <w:sz w:val="28"/>
          <w:szCs w:val="28"/>
        </w:rPr>
        <w:t>Часть программных произведений дети должны выучить наизусть, часть уметь передавать близко к тексту.</w:t>
      </w:r>
    </w:p>
    <w:p w:rsidR="00C840F6" w:rsidRPr="00F029D1" w:rsidRDefault="0087608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 работе по развитию речи </w:t>
      </w:r>
      <w:r w:rsidR="00C840F6" w:rsidRPr="00F029D1">
        <w:rPr>
          <w:sz w:val="28"/>
          <w:szCs w:val="28"/>
        </w:rPr>
        <w:t xml:space="preserve"> средствам</w:t>
      </w:r>
      <w:r>
        <w:rPr>
          <w:sz w:val="28"/>
          <w:szCs w:val="28"/>
        </w:rPr>
        <w:t xml:space="preserve">и </w:t>
      </w:r>
      <w:r w:rsidR="00C840F6" w:rsidRPr="00F029D1">
        <w:rPr>
          <w:sz w:val="28"/>
          <w:szCs w:val="28"/>
        </w:rPr>
        <w:t xml:space="preserve"> художественной литературы</w:t>
      </w:r>
      <w:r>
        <w:rPr>
          <w:sz w:val="28"/>
          <w:szCs w:val="28"/>
        </w:rPr>
        <w:t xml:space="preserve"> я использую</w:t>
      </w:r>
      <w:r w:rsidR="00C840F6" w:rsidRPr="00F029D1">
        <w:rPr>
          <w:sz w:val="28"/>
          <w:szCs w:val="28"/>
        </w:rPr>
        <w:t xml:space="preserve"> разнообразные методы и приемы.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Самый распространенный словесный метод</w:t>
      </w:r>
      <w:r w:rsidR="00876088">
        <w:rPr>
          <w:sz w:val="28"/>
          <w:szCs w:val="28"/>
        </w:rPr>
        <w:t xml:space="preserve"> </w:t>
      </w:r>
      <w:r w:rsidRPr="00F029D1">
        <w:rPr>
          <w:sz w:val="28"/>
          <w:szCs w:val="28"/>
        </w:rPr>
        <w:t xml:space="preserve"> – чтение произведения воспитателем, т.е. дословная передача текста. Произведения, которые</w:t>
      </w:r>
      <w:r w:rsidR="00F029D1">
        <w:rPr>
          <w:sz w:val="28"/>
          <w:szCs w:val="28"/>
        </w:rPr>
        <w:t xml:space="preserve"> невелики по объему, я читаю</w:t>
      </w:r>
      <w:r w:rsidRPr="00F029D1">
        <w:rPr>
          <w:sz w:val="28"/>
          <w:szCs w:val="28"/>
        </w:rPr>
        <w:t xml:space="preserve"> детям наизусть, при этом достигается наилучш</w:t>
      </w:r>
      <w:r w:rsidR="00F029D1">
        <w:rPr>
          <w:sz w:val="28"/>
          <w:szCs w:val="28"/>
        </w:rPr>
        <w:t>ий контакт с аудиторией. Большую</w:t>
      </w:r>
      <w:r w:rsidRPr="00F029D1">
        <w:rPr>
          <w:sz w:val="28"/>
          <w:szCs w:val="28"/>
        </w:rPr>
        <w:t xml:space="preserve"> же часть произвед</w:t>
      </w:r>
      <w:r w:rsidR="00F029D1">
        <w:rPr>
          <w:sz w:val="28"/>
          <w:szCs w:val="28"/>
        </w:rPr>
        <w:t xml:space="preserve">ений читаю </w:t>
      </w:r>
      <w:r w:rsidRPr="00F029D1">
        <w:rPr>
          <w:sz w:val="28"/>
          <w:szCs w:val="28"/>
        </w:rPr>
        <w:t>по книге.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29D1">
        <w:rPr>
          <w:sz w:val="28"/>
          <w:szCs w:val="28"/>
        </w:rPr>
        <w:t>Следующий метод – рассказывание, т.е. более свободная передача текста (допускаются сокращение текста, перестановка слов, включение поясне</w:t>
      </w:r>
      <w:r w:rsidR="00F029D1">
        <w:rPr>
          <w:sz w:val="28"/>
          <w:szCs w:val="28"/>
        </w:rPr>
        <w:t>ний и т.д.).</w:t>
      </w:r>
      <w:proofErr w:type="gramEnd"/>
      <w:r w:rsidR="00F029D1">
        <w:rPr>
          <w:sz w:val="28"/>
          <w:szCs w:val="28"/>
        </w:rPr>
        <w:t xml:space="preserve"> Таким </w:t>
      </w:r>
      <w:proofErr w:type="gramStart"/>
      <w:r w:rsidR="00F029D1">
        <w:rPr>
          <w:sz w:val="28"/>
          <w:szCs w:val="28"/>
        </w:rPr>
        <w:t>образом</w:t>
      </w:r>
      <w:proofErr w:type="gramEnd"/>
      <w:r w:rsidR="00F029D1">
        <w:rPr>
          <w:sz w:val="28"/>
          <w:szCs w:val="28"/>
        </w:rPr>
        <w:t xml:space="preserve"> я знакомлю детей</w:t>
      </w:r>
      <w:r w:rsidRPr="00F029D1">
        <w:rPr>
          <w:sz w:val="28"/>
          <w:szCs w:val="28"/>
        </w:rPr>
        <w:t xml:space="preserve"> со многими сказками и некоторыми познавательными рассказами. Для лучшего понимания и </w:t>
      </w:r>
      <w:r w:rsidR="00F029D1">
        <w:rPr>
          <w:sz w:val="28"/>
          <w:szCs w:val="28"/>
        </w:rPr>
        <w:t>усвоения произведения провожу</w:t>
      </w:r>
      <w:r w:rsidRPr="00F029D1">
        <w:rPr>
          <w:sz w:val="28"/>
          <w:szCs w:val="28"/>
        </w:rPr>
        <w:t xml:space="preserve"> различного рода инсценировки, которые так же повышают интерес детей к литературным произведениям. Ме</w:t>
      </w:r>
      <w:r w:rsidR="00F029D1">
        <w:rPr>
          <w:sz w:val="28"/>
          <w:szCs w:val="28"/>
        </w:rPr>
        <w:t>тод заучивания наизусть применяю</w:t>
      </w:r>
      <w:r w:rsidRPr="00F029D1">
        <w:rPr>
          <w:sz w:val="28"/>
          <w:szCs w:val="28"/>
        </w:rPr>
        <w:t xml:space="preserve"> к небольшим стихотворениям, а так же во время подготовки ролей к инсценировкам театрализованных представлений.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Часто на одном занятии по ознакомл</w:t>
      </w:r>
      <w:r w:rsidR="00F029D1">
        <w:rPr>
          <w:sz w:val="28"/>
          <w:szCs w:val="28"/>
        </w:rPr>
        <w:t xml:space="preserve">ению с произведением использую </w:t>
      </w:r>
      <w:r w:rsidRPr="00F029D1">
        <w:rPr>
          <w:sz w:val="28"/>
          <w:szCs w:val="28"/>
        </w:rPr>
        <w:t>различные методы. Основой же всех методов является выразительно</w:t>
      </w:r>
      <w:r w:rsidR="00876088">
        <w:rPr>
          <w:sz w:val="28"/>
          <w:szCs w:val="28"/>
        </w:rPr>
        <w:t>е чтение произведения</w:t>
      </w:r>
      <w:r w:rsidRPr="00F029D1">
        <w:rPr>
          <w:sz w:val="28"/>
          <w:szCs w:val="28"/>
        </w:rPr>
        <w:t xml:space="preserve"> воспитателем.</w:t>
      </w:r>
    </w:p>
    <w:p w:rsidR="00C840F6" w:rsidRPr="00F029D1" w:rsidRDefault="0087608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старшей</w:t>
      </w:r>
      <w:r w:rsidR="00F029D1">
        <w:rPr>
          <w:sz w:val="28"/>
          <w:szCs w:val="28"/>
        </w:rPr>
        <w:t xml:space="preserve"> группе </w:t>
      </w:r>
      <w:r w:rsidR="00C840F6" w:rsidRPr="00F029D1">
        <w:rPr>
          <w:sz w:val="28"/>
          <w:szCs w:val="28"/>
        </w:rPr>
        <w:t xml:space="preserve"> для закрепления знаний литературного произведения и для приучения к колл</w:t>
      </w:r>
      <w:r w:rsidR="00F029D1">
        <w:rPr>
          <w:sz w:val="28"/>
          <w:szCs w:val="28"/>
        </w:rPr>
        <w:t>ективному разговору использую</w:t>
      </w:r>
      <w:r w:rsidR="00C840F6" w:rsidRPr="00F029D1">
        <w:rPr>
          <w:sz w:val="28"/>
          <w:szCs w:val="28"/>
        </w:rPr>
        <w:t xml:space="preserve"> методы беседы и пересказа.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Словесные методы в, так называ</w:t>
      </w:r>
      <w:r w:rsidR="00F029D1">
        <w:rPr>
          <w:sz w:val="28"/>
          <w:szCs w:val="28"/>
        </w:rPr>
        <w:t>емом, чистом виде</w:t>
      </w:r>
      <w:r w:rsidR="00876088">
        <w:rPr>
          <w:sz w:val="28"/>
          <w:szCs w:val="28"/>
        </w:rPr>
        <w:t>,</w:t>
      </w:r>
      <w:r w:rsidR="00F029D1">
        <w:rPr>
          <w:sz w:val="28"/>
          <w:szCs w:val="28"/>
        </w:rPr>
        <w:t xml:space="preserve"> я употребляю</w:t>
      </w:r>
      <w:r w:rsidRPr="00F029D1">
        <w:rPr>
          <w:sz w:val="28"/>
          <w:szCs w:val="28"/>
        </w:rPr>
        <w:t xml:space="preserve"> очень редко. Возрастные особенности дошкольников требуют опоры на наглядность, поэтому во </w:t>
      </w:r>
      <w:r w:rsidR="00F029D1">
        <w:rPr>
          <w:sz w:val="28"/>
          <w:szCs w:val="28"/>
        </w:rPr>
        <w:t>всех словесных методах применяю</w:t>
      </w:r>
      <w:r w:rsidRPr="00F029D1">
        <w:rPr>
          <w:sz w:val="28"/>
          <w:szCs w:val="28"/>
        </w:rPr>
        <w:t xml:space="preserve"> или наглядные приемы обучения (кратковременный показ предмета, игрушки, рассматривание иллюстраций), или демонстрацию наглядного объекта в целях отдыха, разрядки детей (чтение стихов кукле, появление разгадки − предмета и др.).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Также для решения задач развития речи средствами художественной литературы</w:t>
      </w:r>
      <w:r w:rsidR="00876088">
        <w:rPr>
          <w:sz w:val="28"/>
          <w:szCs w:val="28"/>
        </w:rPr>
        <w:t xml:space="preserve"> я использую дидактические игры: «Путешествие», «</w:t>
      </w:r>
      <w:proofErr w:type="spellStart"/>
      <w:r w:rsidR="00876088">
        <w:rPr>
          <w:sz w:val="28"/>
          <w:szCs w:val="28"/>
        </w:rPr>
        <w:t>Рифмовочка</w:t>
      </w:r>
      <w:proofErr w:type="spellEnd"/>
      <w:r w:rsidR="00876088">
        <w:rPr>
          <w:sz w:val="28"/>
          <w:szCs w:val="28"/>
        </w:rPr>
        <w:t>», «Найди звук», «Кто как кричит» и др.</w:t>
      </w:r>
    </w:p>
    <w:p w:rsidR="00D66068" w:rsidRPr="00F029D1" w:rsidRDefault="00D6606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В группе у нас работает "</w:t>
      </w:r>
      <w:proofErr w:type="spellStart"/>
      <w:r w:rsidRPr="00F029D1">
        <w:rPr>
          <w:sz w:val="28"/>
          <w:szCs w:val="28"/>
        </w:rPr>
        <w:t>Книжкина</w:t>
      </w:r>
      <w:proofErr w:type="spellEnd"/>
      <w:r w:rsidRPr="00F029D1">
        <w:rPr>
          <w:sz w:val="28"/>
          <w:szCs w:val="28"/>
        </w:rPr>
        <w:t xml:space="preserve"> больница", в которой мои воспитанники не только чинят книги из своей группы, но и активно помогают в этом малышам. Мною разработаны и проведены занятия "Как книга к детям пришла" и "Из прошлого книги", во время которых дети узнали, что для издания одной книги необходим труд многих людей.</w:t>
      </w:r>
    </w:p>
    <w:p w:rsidR="00D66068" w:rsidRPr="00F029D1" w:rsidRDefault="00D6606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Очень интересными являются выставки детских рисунков и поделок, сделанных по мотивам прочитанных произведений. Так в нашей группе прошли выставки "По страницам сказок", "Мой любимый герой сказок К.И. Чуковского", "По рассказам В.И. Бианки" и др.</w:t>
      </w:r>
    </w:p>
    <w:p w:rsidR="00D66068" w:rsidRPr="00F029D1" w:rsidRDefault="00D6606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Одно дело - прочитать книгу, и совсем другое - сделать ее самому. Созданные детьми книжки - малышки составлены по произведениям детских писателей, но есть и такие, которые дошкольники придумывали сами. В приемной группы для родителей оформляем выставку книжек - малышек.</w:t>
      </w:r>
    </w:p>
    <w:p w:rsidR="00D66068" w:rsidRPr="00F029D1" w:rsidRDefault="00D6606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 xml:space="preserve">Для совершенствования интонационной выразительности речи на занятиях, в свободной деятельности предлагаю детям прослушать звуковые книги "Русские народные сказки", "Рассказы Н. Носова", "Стихотворения С.Я. Маршака", "Дядя Степа С.Михалкова" и др. </w:t>
      </w:r>
    </w:p>
    <w:p w:rsidR="00D66068" w:rsidRPr="00F029D1" w:rsidRDefault="00D66068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029D1">
        <w:rPr>
          <w:sz w:val="28"/>
          <w:szCs w:val="28"/>
        </w:rPr>
        <w:t xml:space="preserve">Традиционным стало проведение "Литературной гостиной", где родители рассказывают ребятам о своих любимых книгах детства, собраниях сочинений любимых писателей, читают наиболее понравившиеся отрывки из произведений, стихотворения, знакомятся с биографиями писателей, </w:t>
      </w:r>
      <w:r w:rsidR="00F029D1">
        <w:rPr>
          <w:sz w:val="28"/>
          <w:szCs w:val="28"/>
        </w:rPr>
        <w:t>также организую</w:t>
      </w:r>
      <w:r w:rsidRPr="00F029D1">
        <w:rPr>
          <w:sz w:val="28"/>
          <w:szCs w:val="28"/>
        </w:rPr>
        <w:t xml:space="preserve"> и п</w:t>
      </w:r>
      <w:r w:rsidR="00F029D1">
        <w:rPr>
          <w:sz w:val="28"/>
          <w:szCs w:val="28"/>
        </w:rPr>
        <w:t>ровожу</w:t>
      </w:r>
      <w:r w:rsidR="00C840F6" w:rsidRPr="00F029D1">
        <w:rPr>
          <w:sz w:val="28"/>
          <w:szCs w:val="28"/>
        </w:rPr>
        <w:t xml:space="preserve"> детские конкурсы чтецов,  </w:t>
      </w:r>
      <w:r w:rsidR="00876088">
        <w:rPr>
          <w:sz w:val="28"/>
          <w:szCs w:val="28"/>
        </w:rPr>
        <w:t>очень нравятся детям участвовать в мини-спектаклях</w:t>
      </w:r>
      <w:r w:rsidR="000E6F69">
        <w:rPr>
          <w:sz w:val="28"/>
          <w:szCs w:val="28"/>
        </w:rPr>
        <w:t xml:space="preserve"> по литературным произведениям;</w:t>
      </w:r>
      <w:r w:rsidR="00C840F6" w:rsidRPr="00F029D1">
        <w:rPr>
          <w:sz w:val="28"/>
          <w:szCs w:val="28"/>
        </w:rPr>
        <w:t xml:space="preserve"> </w:t>
      </w:r>
      <w:r w:rsidR="000E6F69">
        <w:rPr>
          <w:sz w:val="28"/>
          <w:szCs w:val="28"/>
        </w:rPr>
        <w:t>играх - драматизациях, настольных и кукольных</w:t>
      </w:r>
      <w:r w:rsidR="00C840F6" w:rsidRPr="00F029D1">
        <w:rPr>
          <w:sz w:val="28"/>
          <w:szCs w:val="28"/>
        </w:rPr>
        <w:t xml:space="preserve"> театр</w:t>
      </w:r>
      <w:r w:rsidR="000E6F69">
        <w:rPr>
          <w:sz w:val="28"/>
          <w:szCs w:val="28"/>
        </w:rPr>
        <w:t>ах.</w:t>
      </w:r>
      <w:proofErr w:type="gramEnd"/>
      <w:r w:rsidR="000E6F69">
        <w:rPr>
          <w:sz w:val="28"/>
          <w:szCs w:val="28"/>
        </w:rPr>
        <w:t xml:space="preserve"> Т</w:t>
      </w:r>
      <w:r w:rsidR="00C840F6" w:rsidRPr="00F029D1">
        <w:rPr>
          <w:sz w:val="28"/>
          <w:szCs w:val="28"/>
        </w:rPr>
        <w:t>еатральная игра представляет собой богатейшее поле для творчества и развития речи у детей. Отмечу, прежде всего, что те</w:t>
      </w:r>
      <w:proofErr w:type="gramStart"/>
      <w:r w:rsidR="00C840F6" w:rsidRPr="00F029D1">
        <w:rPr>
          <w:sz w:val="28"/>
          <w:szCs w:val="28"/>
        </w:rPr>
        <w:t>кст пр</w:t>
      </w:r>
      <w:proofErr w:type="gramEnd"/>
      <w:r w:rsidR="00C840F6" w:rsidRPr="00F029D1">
        <w:rPr>
          <w:sz w:val="28"/>
          <w:szCs w:val="28"/>
        </w:rPr>
        <w:t>оизведения для детей - канва, в которую они вплетают новые сюжетные линии, вводят дополнительные роли, меняют концовку и т.д.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В процессе таких постановок у детей формирую выразительные средства языка. Они сочиняют диалоги, новый сюжет.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 персонажем, ставит маленького актера перед необходимостью ясно, четко, понятно изъясняться.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29D1">
        <w:rPr>
          <w:sz w:val="28"/>
          <w:szCs w:val="28"/>
        </w:rPr>
        <w:t>Главный результат проведенной</w:t>
      </w:r>
      <w:r w:rsidR="00F029D1" w:rsidRPr="00F029D1">
        <w:rPr>
          <w:sz w:val="28"/>
          <w:szCs w:val="28"/>
        </w:rPr>
        <w:t xml:space="preserve"> мною </w:t>
      </w:r>
      <w:r w:rsidRPr="00F029D1">
        <w:rPr>
          <w:sz w:val="28"/>
          <w:szCs w:val="28"/>
        </w:rPr>
        <w:t xml:space="preserve"> работы в том, что дети любят книги, читают, рассматривают их, обмениваются своими впечатлениями, активно используют в речи выразительные средства языка, сочиняют, фантазируют и самостоятельно</w:t>
      </w:r>
      <w:r w:rsidR="00F029D1" w:rsidRPr="00F029D1">
        <w:rPr>
          <w:sz w:val="28"/>
          <w:szCs w:val="28"/>
        </w:rPr>
        <w:t xml:space="preserve"> могут поставить мини-спектакли, сочинить сказку, рассказ, пересказать литературное произведение.</w:t>
      </w:r>
    </w:p>
    <w:p w:rsidR="00C840F6" w:rsidRPr="00F029D1" w:rsidRDefault="00C840F6" w:rsidP="00842EB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40F6" w:rsidRDefault="00C840F6" w:rsidP="00842EBC">
      <w:pPr>
        <w:pStyle w:val="a4"/>
        <w:spacing w:before="0" w:beforeAutospacing="0" w:after="0" w:afterAutospacing="0"/>
        <w:ind w:firstLine="709"/>
      </w:pPr>
    </w:p>
    <w:p w:rsidR="00D66068" w:rsidRPr="00BE3962" w:rsidRDefault="00D66068" w:rsidP="0084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3F12"/>
          <w:sz w:val="28"/>
          <w:szCs w:val="28"/>
          <w:lang w:eastAsia="ru-RU"/>
        </w:rPr>
      </w:pPr>
    </w:p>
    <w:p w:rsidR="00D66068" w:rsidRDefault="00D66068" w:rsidP="00842E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66068" w:rsidRPr="00D66068" w:rsidRDefault="00D66068" w:rsidP="00D660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6068" w:rsidRPr="00D66068" w:rsidSect="002D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0ED0"/>
    <w:multiLevelType w:val="multilevel"/>
    <w:tmpl w:val="CCF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B2B34"/>
    <w:multiLevelType w:val="multilevel"/>
    <w:tmpl w:val="4BF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17DA6"/>
    <w:multiLevelType w:val="multilevel"/>
    <w:tmpl w:val="1AB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068"/>
    <w:rsid w:val="0005671B"/>
    <w:rsid w:val="000E6F69"/>
    <w:rsid w:val="002D4E31"/>
    <w:rsid w:val="00842EBC"/>
    <w:rsid w:val="0084726C"/>
    <w:rsid w:val="008554AE"/>
    <w:rsid w:val="00876088"/>
    <w:rsid w:val="00905178"/>
    <w:rsid w:val="00C840F6"/>
    <w:rsid w:val="00D66068"/>
    <w:rsid w:val="00F029D1"/>
    <w:rsid w:val="00F2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26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6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2012-01-25T16:26:00Z</cp:lastPrinted>
  <dcterms:created xsi:type="dcterms:W3CDTF">2011-11-13T12:25:00Z</dcterms:created>
  <dcterms:modified xsi:type="dcterms:W3CDTF">2017-03-26T06:28:00Z</dcterms:modified>
</cp:coreProperties>
</file>