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7A" w:rsidRPr="0093247A" w:rsidRDefault="0093247A" w:rsidP="0093247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247A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 – детский сад общеразвивающего вида с приоритетным осуществлением деятельности по одному из направлений развития воспитанников №16 «Малышок»</w:t>
      </w:r>
    </w:p>
    <w:p w:rsidR="0093247A" w:rsidRPr="0093247A" w:rsidRDefault="0093247A" w:rsidP="0093247A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47A" w:rsidRPr="0093247A" w:rsidRDefault="0093247A" w:rsidP="0093247A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47A" w:rsidRPr="0093247A" w:rsidRDefault="0093247A" w:rsidP="0093247A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47A" w:rsidRPr="0093247A" w:rsidRDefault="0093247A" w:rsidP="0093247A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47A" w:rsidRPr="0093247A" w:rsidRDefault="0093247A" w:rsidP="0093247A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47A" w:rsidRPr="0093247A" w:rsidRDefault="0093247A" w:rsidP="0093247A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47A" w:rsidRPr="0093247A" w:rsidRDefault="0093247A" w:rsidP="0093247A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47A" w:rsidRPr="0093247A" w:rsidRDefault="0093247A" w:rsidP="0093247A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47A" w:rsidRPr="0093247A" w:rsidRDefault="0093247A" w:rsidP="0093247A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47A" w:rsidRPr="0093247A" w:rsidRDefault="0093247A" w:rsidP="0093247A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Консультация для родителей</w:t>
      </w:r>
    </w:p>
    <w:p w:rsidR="0093247A" w:rsidRPr="0093247A" w:rsidRDefault="0093247A" w:rsidP="0093247A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47A" w:rsidRPr="0093247A" w:rsidRDefault="0093247A" w:rsidP="0093247A">
      <w:pPr>
        <w:shd w:val="clear" w:color="auto" w:fill="FFFFFF"/>
        <w:spacing w:before="150" w:after="450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  <w:r w:rsidRPr="0093247A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</w:rPr>
        <w:t>«Духовно-нравственное воспитание дошкольников»</w:t>
      </w:r>
    </w:p>
    <w:p w:rsidR="0093247A" w:rsidRPr="0093247A" w:rsidRDefault="0093247A" w:rsidP="0093247A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47A" w:rsidRPr="0093247A" w:rsidRDefault="0093247A" w:rsidP="0093247A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47A" w:rsidRPr="0093247A" w:rsidRDefault="0093247A" w:rsidP="0093247A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47A" w:rsidRPr="0093247A" w:rsidRDefault="0093247A" w:rsidP="0093247A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47A" w:rsidRPr="0093247A" w:rsidRDefault="0093247A" w:rsidP="0093247A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47A" w:rsidRPr="0093247A" w:rsidRDefault="0093247A" w:rsidP="0093247A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47A" w:rsidRPr="0093247A" w:rsidRDefault="0093247A" w:rsidP="0093247A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47A" w:rsidRPr="0093247A" w:rsidRDefault="0093247A" w:rsidP="0093247A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47A" w:rsidRPr="0093247A" w:rsidRDefault="00D232E1" w:rsidP="0093247A">
      <w:pPr>
        <w:spacing w:after="0"/>
        <w:ind w:left="6372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Воспитатель:</w:t>
      </w:r>
    </w:p>
    <w:p w:rsidR="0093247A" w:rsidRPr="0093247A" w:rsidRDefault="00D232E1" w:rsidP="00D232E1">
      <w:pPr>
        <w:spacing w:after="0"/>
        <w:ind w:left="566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Новорусова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Ирина Сергеевна</w:t>
      </w:r>
    </w:p>
    <w:p w:rsidR="0093247A" w:rsidRPr="0093247A" w:rsidRDefault="0093247A" w:rsidP="0093247A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47A" w:rsidRPr="0093247A" w:rsidRDefault="0093247A" w:rsidP="0093247A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47A" w:rsidRPr="0093247A" w:rsidRDefault="0093247A" w:rsidP="0093247A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47A" w:rsidRPr="0093247A" w:rsidRDefault="0093247A" w:rsidP="0093247A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47A" w:rsidRPr="0093247A" w:rsidRDefault="0093247A" w:rsidP="0093247A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47A" w:rsidRPr="0093247A" w:rsidRDefault="0093247A" w:rsidP="0093247A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47A" w:rsidRPr="0093247A" w:rsidRDefault="0093247A" w:rsidP="0093247A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47A" w:rsidRPr="0093247A" w:rsidRDefault="0093247A" w:rsidP="0093247A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47A" w:rsidRPr="0093247A" w:rsidRDefault="0093247A" w:rsidP="0093247A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47A" w:rsidRPr="0093247A" w:rsidRDefault="0093247A" w:rsidP="0093247A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47A" w:rsidRPr="0093247A" w:rsidRDefault="0093247A" w:rsidP="009324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47A" w:rsidRPr="0093247A" w:rsidRDefault="0093247A" w:rsidP="009324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3247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93247A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93247A">
        <w:rPr>
          <w:rFonts w:ascii="Times New Roman" w:eastAsia="Calibri" w:hAnsi="Times New Roman" w:cs="Times New Roman"/>
          <w:sz w:val="28"/>
          <w:szCs w:val="28"/>
        </w:rPr>
        <w:t>ерпухов</w:t>
      </w:r>
      <w:proofErr w:type="spellEnd"/>
      <w:r w:rsidRPr="009324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32E1" w:rsidRDefault="00D232E1" w:rsidP="00EB50FB">
      <w:pPr>
        <w:shd w:val="clear" w:color="auto" w:fill="FFFFFF"/>
        <w:spacing w:before="150" w:after="450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7731F" w:rsidRPr="00EB50FB" w:rsidRDefault="00C91C10" w:rsidP="00EB50FB">
      <w:pPr>
        <w:shd w:val="clear" w:color="auto" w:fill="FFFFFF"/>
        <w:spacing w:before="150" w:after="450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B50FB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Консультация для родителей</w:t>
      </w:r>
    </w:p>
    <w:p w:rsidR="00C91C10" w:rsidRPr="00EB50FB" w:rsidRDefault="00C91C10" w:rsidP="00EB50FB">
      <w:pPr>
        <w:shd w:val="clear" w:color="auto" w:fill="FFFFFF"/>
        <w:spacing w:before="150" w:after="450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B50FB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</w:rPr>
        <w:t>«</w:t>
      </w:r>
      <w:r w:rsidR="00590F87" w:rsidRPr="00EB50FB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</w:rPr>
        <w:t xml:space="preserve">Духовно-нравственное воспитание </w:t>
      </w:r>
      <w:r w:rsidRPr="00EB50FB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</w:rPr>
        <w:t>дошкольников»</w:t>
      </w:r>
    </w:p>
    <w:p w:rsidR="00C91C10" w:rsidRPr="00EB50FB" w:rsidRDefault="00C91C10" w:rsidP="00EB50FB">
      <w:pPr>
        <w:shd w:val="clear" w:color="auto" w:fill="FFFFFF"/>
        <w:spacing w:after="0"/>
        <w:ind w:firstLine="567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B50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B50F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«Наши дети – это наша старость.</w:t>
      </w:r>
    </w:p>
    <w:p w:rsidR="00C91C10" w:rsidRPr="00EB50FB" w:rsidRDefault="00C91C10" w:rsidP="00EB50FB">
      <w:pPr>
        <w:shd w:val="clear" w:color="auto" w:fill="FFFFFF"/>
        <w:spacing w:after="0"/>
        <w:ind w:firstLine="567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B50F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Правильное воспитание -</w:t>
      </w:r>
    </w:p>
    <w:p w:rsidR="00C91C10" w:rsidRPr="00EB50FB" w:rsidRDefault="00C91C10" w:rsidP="00EB50FB">
      <w:pPr>
        <w:shd w:val="clear" w:color="auto" w:fill="FFFFFF"/>
        <w:spacing w:after="0"/>
        <w:ind w:firstLine="567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B50F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это наша счастливая старость,</w:t>
      </w:r>
    </w:p>
    <w:p w:rsidR="00C91C10" w:rsidRPr="00EB50FB" w:rsidRDefault="00C91C10" w:rsidP="00EB50FB">
      <w:pPr>
        <w:shd w:val="clear" w:color="auto" w:fill="FFFFFF"/>
        <w:spacing w:after="0"/>
        <w:ind w:firstLine="567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B50F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плохое воспитание –</w:t>
      </w:r>
    </w:p>
    <w:p w:rsidR="00C91C10" w:rsidRPr="00EB50FB" w:rsidRDefault="00C91C10" w:rsidP="00EB50FB">
      <w:pPr>
        <w:shd w:val="clear" w:color="auto" w:fill="FFFFFF"/>
        <w:spacing w:after="0"/>
        <w:ind w:firstLine="567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B50F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это наше будущее горе,</w:t>
      </w:r>
    </w:p>
    <w:p w:rsidR="00C91C10" w:rsidRPr="00EB50FB" w:rsidRDefault="00C91C10" w:rsidP="00EB50FB">
      <w:pPr>
        <w:shd w:val="clear" w:color="auto" w:fill="FFFFFF"/>
        <w:spacing w:after="0"/>
        <w:ind w:firstLine="567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B50F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это наши слезы.</w:t>
      </w:r>
    </w:p>
    <w:p w:rsidR="00C91C10" w:rsidRPr="00EB50FB" w:rsidRDefault="00C91C10" w:rsidP="00EB50FB">
      <w:pPr>
        <w:shd w:val="clear" w:color="auto" w:fill="FFFFFF"/>
        <w:spacing w:after="0"/>
        <w:ind w:firstLine="567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B50F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Это наша вина</w:t>
      </w:r>
    </w:p>
    <w:p w:rsidR="00C91C10" w:rsidRPr="00EB50FB" w:rsidRDefault="00C91C10" w:rsidP="00EB50FB">
      <w:pPr>
        <w:shd w:val="clear" w:color="auto" w:fill="FFFFFF"/>
        <w:spacing w:after="0"/>
        <w:ind w:firstLine="567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B50F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перед другими людьми».</w:t>
      </w:r>
    </w:p>
    <w:p w:rsidR="00C91C10" w:rsidRPr="00EB50FB" w:rsidRDefault="00C91C10" w:rsidP="00EB50FB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50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«Пусть ребенок чувствует красоту и восторгается ею, пусть в его сердце и в памяти навсегда сохранятся образы, в которых воплощается Родина» сказал  В.А. Сухомлинский.</w:t>
      </w:r>
    </w:p>
    <w:p w:rsidR="00C91C10" w:rsidRPr="00EB50FB" w:rsidRDefault="00C91C10" w:rsidP="00EB50FB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50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Россия, Родина, родной край. … До боли знакомые каждому человеку слова. Но в последнее время эти необходимые и дорогие слова для каждого русского человека стали уходить на второй план. В наше неспокойное время, полное противоречий и тревог, когда привычными стали слова «насилие», «безнравственность», «</w:t>
      </w:r>
      <w:proofErr w:type="spellStart"/>
      <w:r w:rsidRPr="00EB50FB">
        <w:rPr>
          <w:rFonts w:ascii="Times New Roman" w:eastAsia="Times New Roman" w:hAnsi="Times New Roman" w:cs="Times New Roman"/>
          <w:color w:val="333333"/>
          <w:sz w:val="28"/>
          <w:szCs w:val="28"/>
        </w:rPr>
        <w:t>бездуховность</w:t>
      </w:r>
      <w:proofErr w:type="spellEnd"/>
      <w:r w:rsidRPr="00EB50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», мы всерьез задумываемся о том, какими вырастут нынешние дошкольники. В наше сложное время каждый человек пытается сохранить мир и покой в своем доме, оградить детей от зла, жестокости и агрессии окружающего мира. Крылатая фраза «Все начинается с детства» - как нельзя больше </w:t>
      </w:r>
      <w:proofErr w:type="spellStart"/>
      <w:r w:rsidRPr="00EB50FB">
        <w:rPr>
          <w:rFonts w:ascii="Times New Roman" w:eastAsia="Times New Roman" w:hAnsi="Times New Roman" w:cs="Times New Roman"/>
          <w:color w:val="333333"/>
          <w:sz w:val="28"/>
          <w:szCs w:val="28"/>
        </w:rPr>
        <w:t>коллектируется</w:t>
      </w:r>
      <w:proofErr w:type="spellEnd"/>
      <w:r w:rsidRPr="00EB50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данным вопросом. В настоящее время проблема духовно-нравственного воспитания очень актуальна. В современном мире сложилась такая ситуация, что молодёжь потеряла интерес к культуре и не интересуется своими истоками. Задумываясь об истоках нравственных чувств, мы всегда обращаемся к впечатлениям детства: это и дрожание кружев с молодых листьев березы, и родные напевы, и восход солнца, и журчанье весенних ручьев. Воспитание чувств ребенка с первых лет жизни является важной педагогической задачей. Ребенок не рождается</w:t>
      </w:r>
      <w:r w:rsidR="0027731F" w:rsidRPr="00EB50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B50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EB50FB">
        <w:rPr>
          <w:rFonts w:ascii="Times New Roman" w:eastAsia="Times New Roman" w:hAnsi="Times New Roman" w:cs="Times New Roman"/>
          <w:color w:val="333333"/>
          <w:sz w:val="28"/>
          <w:szCs w:val="28"/>
        </w:rPr>
        <w:t>злым</w:t>
      </w:r>
      <w:proofErr w:type="gramEnd"/>
      <w:r w:rsidRPr="00EB50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добрым, нравственным или безнравственным. То, какие нравственные качества разовьются у ребенка, зависит, прежде всего, от родителей, педагогов и окружающих его взрослых, от того, как они его воспитают, какими впечатлениями обогатят. Дошкольный возраст – фундамент общего развития ребёнка, стартовый период всех человеческих начал. Именно первые шаги духовного воспитания </w:t>
      </w:r>
      <w:r w:rsidRPr="00EB50F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дошкольников – это радость приобщения к Православным традициям нашего народа.</w:t>
      </w:r>
    </w:p>
    <w:p w:rsidR="00C91C10" w:rsidRPr="00EB50FB" w:rsidRDefault="00C91C10" w:rsidP="00EB50FB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50FB">
        <w:rPr>
          <w:rFonts w:ascii="Times New Roman" w:eastAsia="Times New Roman" w:hAnsi="Times New Roman" w:cs="Times New Roman"/>
          <w:color w:val="333333"/>
          <w:sz w:val="28"/>
          <w:szCs w:val="28"/>
        </w:rPr>
        <w:t>Духовно-нравственное воспитание в детском саду является неотъемлемой частью всестороннего воспитания ребенка, необходимой предпосылкой возрождения отечественной культуры; качественно новой ступенью духовно-нравственного воспитания в детском саду является интеграция его содержания в повседневную жизнь детей, во все виды детской деятельности и традиционные методики дошкольного образования. Детство – время развития всех сил человека, как душевных, так и телесных, приобретение знаний об окружающем мире, образование нравственных навыков и привычек. В дошкольном возрасте происходит активное накопление нравственного опыта, и обращения к духовной жизни начинается - так же в дошкольном возрасте – с нравственного самоопределения и становления самосознания. Систематическое духовно-нравственное воспитание ребенка с первых лет жизни обеспечивает его адекватное социальное развитие и гармоничное формирование личности.</w:t>
      </w:r>
    </w:p>
    <w:p w:rsidR="00C91C10" w:rsidRDefault="00C91C10" w:rsidP="00EB50FB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50FB">
        <w:rPr>
          <w:rFonts w:ascii="Times New Roman" w:eastAsia="Times New Roman" w:hAnsi="Times New Roman" w:cs="Times New Roman"/>
          <w:color w:val="333333"/>
          <w:sz w:val="28"/>
          <w:szCs w:val="28"/>
        </w:rPr>
        <w:t>В заключение хотелось бы сравнить каждого ребенка с цветком. Смотреть, как растет маленький человек, - все равно, что наблюдать, как из крошечного бутона распускается цветок. Никто не знает точно, каким он будет, когда расцветет, - можно только мечтать и надеяться. Но тем больше наша гордость и радость, когда ты видишь, каким замечательным человеком становится ребенок.</w:t>
      </w:r>
    </w:p>
    <w:p w:rsidR="00D232E1" w:rsidRDefault="00D232E1" w:rsidP="00EB50FB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232E1" w:rsidRDefault="00D232E1" w:rsidP="00EB50FB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232E1" w:rsidRDefault="00D232E1" w:rsidP="00EB50FB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232E1" w:rsidRDefault="00D232E1" w:rsidP="00EB50FB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232E1" w:rsidRDefault="00D232E1" w:rsidP="00EB50FB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232E1" w:rsidRDefault="00D232E1" w:rsidP="00EB50FB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232E1" w:rsidRDefault="00D232E1" w:rsidP="00EB50FB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232E1" w:rsidRDefault="00D232E1" w:rsidP="00EB50FB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232E1" w:rsidRDefault="00D232E1" w:rsidP="00EB50FB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232E1" w:rsidRDefault="00D232E1" w:rsidP="00EB50FB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232E1" w:rsidRDefault="00D232E1" w:rsidP="00D232E1">
      <w:pPr>
        <w:shd w:val="clear" w:color="auto" w:fill="FFFFFF"/>
        <w:spacing w:before="225" w:after="225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Литература</w:t>
      </w:r>
    </w:p>
    <w:p w:rsidR="00D232E1" w:rsidRPr="00D232E1" w:rsidRDefault="00D232E1" w:rsidP="00D232E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32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Примерная общеобразовательная программа дошкольного образования «От рождения до школы» под ред. </w:t>
      </w:r>
      <w:proofErr w:type="spellStart"/>
      <w:r w:rsidRPr="00D232E1">
        <w:rPr>
          <w:rFonts w:ascii="Times New Roman" w:eastAsia="Times New Roman" w:hAnsi="Times New Roman" w:cs="Times New Roman"/>
          <w:color w:val="333333"/>
          <w:sz w:val="28"/>
          <w:szCs w:val="28"/>
        </w:rPr>
        <w:t>Н.Е.Вераксы</w:t>
      </w:r>
      <w:proofErr w:type="spellEnd"/>
      <w:r w:rsidRPr="00D232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Т.С. Комаровой, </w:t>
      </w:r>
      <w:proofErr w:type="spellStart"/>
      <w:r w:rsidRPr="00D232E1">
        <w:rPr>
          <w:rFonts w:ascii="Times New Roman" w:eastAsia="Times New Roman" w:hAnsi="Times New Roman" w:cs="Times New Roman"/>
          <w:color w:val="333333"/>
          <w:sz w:val="28"/>
          <w:szCs w:val="28"/>
        </w:rPr>
        <w:t>М.А.Васильевой</w:t>
      </w:r>
      <w:proofErr w:type="spellEnd"/>
      <w:r w:rsidRPr="00D232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Изд. «Мозаика-синтез», Москва 2014г.</w:t>
      </w:r>
    </w:p>
    <w:p w:rsidR="00D232E1" w:rsidRPr="00D232E1" w:rsidRDefault="00D232E1" w:rsidP="00D232E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32E1">
        <w:rPr>
          <w:rFonts w:ascii="Times New Roman" w:eastAsia="Times New Roman" w:hAnsi="Times New Roman" w:cs="Times New Roman"/>
          <w:color w:val="333333"/>
          <w:sz w:val="28"/>
          <w:szCs w:val="28"/>
        </w:rPr>
        <w:t>О формировании нравственных ценностных ориентаций // Дошкольное воспитание. – 2008. №4.</w:t>
      </w:r>
    </w:p>
    <w:p w:rsidR="00D232E1" w:rsidRPr="00D232E1" w:rsidRDefault="00D232E1" w:rsidP="00D232E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32E1">
        <w:rPr>
          <w:rFonts w:ascii="Times New Roman" w:eastAsia="Times New Roman" w:hAnsi="Times New Roman" w:cs="Times New Roman"/>
          <w:color w:val="333333"/>
          <w:sz w:val="28"/>
          <w:szCs w:val="28"/>
        </w:rPr>
        <w:t>Духовно-нравственное развитие современного ребенка в различных общностях и социальных группах</w:t>
      </w:r>
      <w:proofErr w:type="gramStart"/>
      <w:r w:rsidRPr="00D232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/ П</w:t>
      </w:r>
      <w:proofErr w:type="gramEnd"/>
      <w:r w:rsidRPr="00D232E1">
        <w:rPr>
          <w:rFonts w:ascii="Times New Roman" w:eastAsia="Times New Roman" w:hAnsi="Times New Roman" w:cs="Times New Roman"/>
          <w:color w:val="333333"/>
          <w:sz w:val="28"/>
          <w:szCs w:val="28"/>
        </w:rPr>
        <w:t>од редакцией Абраменко В. В. – М., 2009.</w:t>
      </w:r>
    </w:p>
    <w:p w:rsidR="00D232E1" w:rsidRPr="00D232E1" w:rsidRDefault="00D232E1" w:rsidP="00D232E1">
      <w:pPr>
        <w:pStyle w:val="a4"/>
        <w:shd w:val="clear" w:color="auto" w:fill="FFFFFF"/>
        <w:spacing w:before="225" w:after="225"/>
        <w:ind w:left="9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p w:rsidR="00E243AB" w:rsidRPr="00EB50FB" w:rsidRDefault="00E243AB" w:rsidP="00EB50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243AB" w:rsidRPr="00EB50FB" w:rsidSect="00E2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240AF"/>
    <w:multiLevelType w:val="hybridMultilevel"/>
    <w:tmpl w:val="C8309354"/>
    <w:lvl w:ilvl="0" w:tplc="04824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10"/>
    <w:rsid w:val="0027731F"/>
    <w:rsid w:val="003C7818"/>
    <w:rsid w:val="00590F87"/>
    <w:rsid w:val="0093247A"/>
    <w:rsid w:val="00C91C10"/>
    <w:rsid w:val="00D232E1"/>
    <w:rsid w:val="00E243AB"/>
    <w:rsid w:val="00EB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1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C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23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1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C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23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4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7484</dc:creator>
  <cp:lastModifiedBy>User</cp:lastModifiedBy>
  <cp:revision>2</cp:revision>
  <dcterms:created xsi:type="dcterms:W3CDTF">2016-12-09T17:10:00Z</dcterms:created>
  <dcterms:modified xsi:type="dcterms:W3CDTF">2016-12-09T17:10:00Z</dcterms:modified>
</cp:coreProperties>
</file>