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D7" w:rsidRPr="00951E75" w:rsidRDefault="006C052B" w:rsidP="006C052B">
      <w:pPr>
        <w:spacing w:after="0"/>
        <w:ind w:firstLine="567"/>
        <w:jc w:val="center"/>
        <w:rPr>
          <w:rFonts w:ascii="Times New Roman" w:hAnsi="Times New Roman"/>
          <w:b/>
          <w:color w:val="0D0D0D"/>
          <w:sz w:val="28"/>
          <w:szCs w:val="28"/>
        </w:rPr>
      </w:pPr>
      <w:bookmarkStart w:id="0" w:name="_GoBack"/>
      <w:r w:rsidRPr="006C052B">
        <w:rPr>
          <w:rFonts w:ascii="Times New Roman" w:hAnsi="Times New Roman"/>
          <w:b/>
          <w:color w:val="0D0D0D"/>
          <w:sz w:val="28"/>
          <w:szCs w:val="28"/>
        </w:rPr>
        <w:t xml:space="preserve">Занимательный материал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математического содержания </w:t>
      </w:r>
      <w:r w:rsidRPr="006C052B">
        <w:rPr>
          <w:rFonts w:ascii="Times New Roman" w:hAnsi="Times New Roman"/>
          <w:b/>
          <w:color w:val="0D0D0D"/>
          <w:sz w:val="28"/>
          <w:szCs w:val="28"/>
        </w:rPr>
        <w:t>в образовательной деятельности дошкольников.</w:t>
      </w:r>
    </w:p>
    <w:bookmarkEnd w:id="0"/>
    <w:p w:rsidR="00534195" w:rsidRDefault="005241D7" w:rsidP="005241D7">
      <w:pPr>
        <w:spacing w:after="0"/>
        <w:ind w:firstLine="5103"/>
        <w:jc w:val="right"/>
        <w:rPr>
          <w:rFonts w:ascii="Times New Roman" w:hAnsi="Times New Roman"/>
          <w:color w:val="0D0D0D"/>
          <w:sz w:val="28"/>
          <w:szCs w:val="28"/>
        </w:rPr>
      </w:pPr>
      <w:proofErr w:type="spellStart"/>
      <w:r>
        <w:rPr>
          <w:rFonts w:ascii="Times New Roman" w:hAnsi="Times New Roman"/>
          <w:color w:val="0D0D0D"/>
          <w:sz w:val="28"/>
          <w:szCs w:val="28"/>
        </w:rPr>
        <w:t>Мясникова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Елена Константиновна</w:t>
      </w:r>
    </w:p>
    <w:p w:rsidR="005241D7" w:rsidRPr="005241D7" w:rsidRDefault="005241D7" w:rsidP="005241D7">
      <w:pPr>
        <w:spacing w:after="0"/>
        <w:ind w:firstLine="5103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Воспитатель</w:t>
      </w:r>
    </w:p>
    <w:p w:rsidR="00534195" w:rsidRPr="005241D7" w:rsidRDefault="00534195" w:rsidP="005241D7">
      <w:pPr>
        <w:spacing w:after="0"/>
        <w:ind w:firstLine="4820"/>
        <w:jc w:val="right"/>
        <w:rPr>
          <w:rFonts w:ascii="Times New Roman" w:hAnsi="Times New Roman"/>
          <w:color w:val="0D0D0D"/>
          <w:sz w:val="28"/>
          <w:szCs w:val="28"/>
        </w:rPr>
      </w:pPr>
      <w:r w:rsidRPr="005241D7">
        <w:rPr>
          <w:rFonts w:ascii="Times New Roman" w:hAnsi="Times New Roman"/>
          <w:color w:val="0D0D0D"/>
          <w:sz w:val="28"/>
          <w:szCs w:val="28"/>
        </w:rPr>
        <w:t xml:space="preserve">МБДОУ </w:t>
      </w:r>
      <w:r w:rsidR="005241D7">
        <w:rPr>
          <w:rFonts w:ascii="Times New Roman" w:hAnsi="Times New Roman"/>
          <w:color w:val="0D0D0D"/>
          <w:sz w:val="28"/>
          <w:szCs w:val="28"/>
        </w:rPr>
        <w:t>детский сад № 128</w:t>
      </w:r>
    </w:p>
    <w:p w:rsidR="005241D7" w:rsidRDefault="005241D7" w:rsidP="005241D7">
      <w:pPr>
        <w:spacing w:after="0"/>
        <w:ind w:firstLine="4820"/>
        <w:jc w:val="right"/>
        <w:rPr>
          <w:rFonts w:ascii="Times New Roman" w:hAnsi="Times New Roman"/>
          <w:color w:val="0D0D0D"/>
          <w:sz w:val="28"/>
          <w:szCs w:val="28"/>
        </w:rPr>
      </w:pPr>
      <w:r w:rsidRPr="005241D7">
        <w:rPr>
          <w:rFonts w:ascii="Times New Roman" w:hAnsi="Times New Roman"/>
          <w:color w:val="0D0D0D"/>
          <w:sz w:val="28"/>
          <w:szCs w:val="28"/>
        </w:rPr>
        <w:t>Город Иркутск</w:t>
      </w:r>
    </w:p>
    <w:p w:rsidR="005241D7" w:rsidRPr="005241D7" w:rsidRDefault="005241D7" w:rsidP="005241D7">
      <w:pPr>
        <w:spacing w:after="0"/>
        <w:ind w:firstLine="4820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534195" w:rsidRPr="00A7582F" w:rsidRDefault="00534195" w:rsidP="005241D7">
      <w:pPr>
        <w:spacing w:after="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В эпоху компьютеризации</w:t>
      </w:r>
      <w:r w:rsidR="00557D6D">
        <w:rPr>
          <w:rFonts w:ascii="Times New Roman" w:hAnsi="Times New Roman"/>
          <w:sz w:val="28"/>
          <w:szCs w:val="28"/>
        </w:rPr>
        <w:t xml:space="preserve"> и</w:t>
      </w:r>
      <w:r w:rsidRPr="00A7582F">
        <w:rPr>
          <w:rFonts w:ascii="Times New Roman" w:hAnsi="Times New Roman"/>
          <w:sz w:val="28"/>
          <w:szCs w:val="28"/>
        </w:rPr>
        <w:t xml:space="preserve"> увеличе</w:t>
      </w:r>
      <w:r w:rsidRPr="00A7582F">
        <w:rPr>
          <w:rFonts w:ascii="Times New Roman" w:hAnsi="Times New Roman"/>
          <w:sz w:val="28"/>
          <w:szCs w:val="28"/>
        </w:rPr>
        <w:softHyphen/>
        <w:t xml:space="preserve">ния  потока информации, </w:t>
      </w:r>
      <w:r w:rsidR="00557D6D">
        <w:rPr>
          <w:rFonts w:ascii="Times New Roman" w:hAnsi="Times New Roman"/>
          <w:sz w:val="28"/>
          <w:szCs w:val="28"/>
        </w:rPr>
        <w:t>м</w:t>
      </w:r>
      <w:r w:rsidRPr="00A7582F">
        <w:rPr>
          <w:rFonts w:ascii="Times New Roman" w:hAnsi="Times New Roman"/>
          <w:color w:val="0D0D0D"/>
          <w:sz w:val="28"/>
          <w:szCs w:val="28"/>
        </w:rPr>
        <w:t>атематика в той или иной мере нужна будет огромному числу людей различных профессий.</w:t>
      </w:r>
      <w:r>
        <w:rPr>
          <w:rFonts w:ascii="Times New Roman" w:hAnsi="Times New Roman"/>
          <w:color w:val="0D0D0D"/>
          <w:sz w:val="28"/>
          <w:szCs w:val="28"/>
        </w:rPr>
        <w:t xml:space="preserve"> Особая </w:t>
      </w:r>
      <w:r w:rsidRPr="00631C80">
        <w:rPr>
          <w:rFonts w:ascii="Times New Roman" w:hAnsi="Times New Roman"/>
          <w:color w:val="0D0D0D"/>
          <w:sz w:val="28"/>
          <w:szCs w:val="28"/>
        </w:rPr>
        <w:t xml:space="preserve">роль </w:t>
      </w:r>
      <w:r w:rsidR="00557D6D">
        <w:rPr>
          <w:rFonts w:ascii="Times New Roman" w:hAnsi="Times New Roman"/>
          <w:color w:val="0D0D0D"/>
          <w:sz w:val="28"/>
          <w:szCs w:val="28"/>
        </w:rPr>
        <w:t>математического развития</w:t>
      </w:r>
      <w:r>
        <w:rPr>
          <w:rFonts w:ascii="Times New Roman" w:hAnsi="Times New Roman"/>
          <w:color w:val="0D0D0D"/>
          <w:sz w:val="28"/>
          <w:szCs w:val="28"/>
        </w:rPr>
        <w:t xml:space="preserve"> – умственное воспитание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детей  и</w:t>
      </w:r>
      <w:r>
        <w:rPr>
          <w:rFonts w:ascii="Times New Roman" w:hAnsi="Times New Roman"/>
          <w:color w:val="0D0D0D"/>
          <w:sz w:val="28"/>
          <w:szCs w:val="28"/>
        </w:rPr>
        <w:t xml:space="preserve">  развитие их интеллекта. Р</w:t>
      </w:r>
      <w:r w:rsidRPr="00A7582F">
        <w:rPr>
          <w:rFonts w:ascii="Times New Roman" w:hAnsi="Times New Roman"/>
          <w:color w:val="0D0D0D"/>
          <w:sz w:val="28"/>
          <w:szCs w:val="28"/>
        </w:rPr>
        <w:t>е</w:t>
      </w:r>
      <w:r>
        <w:rPr>
          <w:rFonts w:ascii="Times New Roman" w:hAnsi="Times New Roman"/>
          <w:color w:val="0D0D0D"/>
          <w:sz w:val="28"/>
          <w:szCs w:val="28"/>
        </w:rPr>
        <w:t>зультатом обучения являются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не только знания, но и определенный стиль мышления. </w:t>
      </w:r>
    </w:p>
    <w:p w:rsidR="00143B7B" w:rsidRPr="00143B7B" w:rsidRDefault="00534195" w:rsidP="005241D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582F">
        <w:rPr>
          <w:rFonts w:ascii="Times New Roman" w:eastAsia="Times New Roman" w:hAnsi="Times New Roman"/>
          <w:sz w:val="28"/>
          <w:szCs w:val="28"/>
        </w:rPr>
        <w:t xml:space="preserve">  </w:t>
      </w:r>
      <w:r w:rsidR="00143B7B" w:rsidRPr="00143B7B">
        <w:rPr>
          <w:rFonts w:ascii="Times New Roman" w:hAnsi="Times New Roman"/>
          <w:sz w:val="28"/>
          <w:szCs w:val="28"/>
        </w:rPr>
        <w:t>Поэтому</w:t>
      </w:r>
      <w:r w:rsidR="00C33226">
        <w:rPr>
          <w:rFonts w:ascii="Times New Roman" w:hAnsi="Times New Roman"/>
          <w:sz w:val="28"/>
          <w:szCs w:val="28"/>
        </w:rPr>
        <w:t xml:space="preserve"> </w:t>
      </w:r>
      <w:r w:rsidR="00143B7B" w:rsidRPr="00143B7B">
        <w:rPr>
          <w:rFonts w:ascii="Times New Roman" w:hAnsi="Times New Roman"/>
          <w:bCs/>
          <w:sz w:val="28"/>
          <w:szCs w:val="28"/>
        </w:rPr>
        <w:t>способность</w:t>
      </w:r>
      <w:r w:rsidR="00951E75" w:rsidRPr="00143B7B">
        <w:rPr>
          <w:rFonts w:ascii="Times New Roman" w:hAnsi="Times New Roman"/>
          <w:bCs/>
          <w:sz w:val="28"/>
          <w:szCs w:val="28"/>
        </w:rPr>
        <w:t xml:space="preserve"> ребенка проявлять активную мыслительную деятельность</w:t>
      </w:r>
      <w:r w:rsidR="00143B7B" w:rsidRPr="00143B7B">
        <w:rPr>
          <w:rFonts w:ascii="Times New Roman" w:hAnsi="Times New Roman"/>
          <w:bCs/>
          <w:sz w:val="28"/>
          <w:szCs w:val="28"/>
        </w:rPr>
        <w:t xml:space="preserve"> является главной целью дошкольной подготовки</w:t>
      </w:r>
      <w:r w:rsidR="00951E75" w:rsidRPr="00143B7B">
        <w:rPr>
          <w:rFonts w:ascii="Times New Roman" w:hAnsi="Times New Roman"/>
          <w:bCs/>
          <w:sz w:val="28"/>
          <w:szCs w:val="28"/>
        </w:rPr>
        <w:t>.</w:t>
      </w:r>
    </w:p>
    <w:p w:rsidR="00534195" w:rsidRPr="00A7582F" w:rsidRDefault="00534195" w:rsidP="005241D7">
      <w:pPr>
        <w:spacing w:after="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57D6D">
        <w:rPr>
          <w:rFonts w:ascii="Times New Roman" w:hAnsi="Times New Roman"/>
          <w:bCs/>
          <w:color w:val="0D0D0D"/>
          <w:sz w:val="28"/>
          <w:szCs w:val="28"/>
        </w:rPr>
        <w:t>Основными задачами развития мыслитель</w:t>
      </w:r>
      <w:r w:rsidRPr="00557D6D">
        <w:rPr>
          <w:rFonts w:ascii="Times New Roman" w:hAnsi="Times New Roman"/>
          <w:bCs/>
          <w:color w:val="0D0D0D"/>
          <w:sz w:val="28"/>
          <w:szCs w:val="28"/>
        </w:rPr>
        <w:softHyphen/>
        <w:t xml:space="preserve">ных </w:t>
      </w:r>
      <w:r w:rsidR="00143B7B">
        <w:rPr>
          <w:rFonts w:ascii="Times New Roman" w:hAnsi="Times New Roman"/>
          <w:bCs/>
          <w:color w:val="0D0D0D"/>
          <w:sz w:val="28"/>
          <w:szCs w:val="28"/>
        </w:rPr>
        <w:t xml:space="preserve">операций </w:t>
      </w:r>
      <w:r w:rsidRPr="00557D6D">
        <w:rPr>
          <w:rFonts w:ascii="Times New Roman" w:hAnsi="Times New Roman"/>
          <w:bCs/>
          <w:color w:val="0D0D0D"/>
          <w:sz w:val="28"/>
          <w:szCs w:val="28"/>
        </w:rPr>
        <w:t>являются:</w:t>
      </w:r>
      <w:r>
        <w:rPr>
          <w:rFonts w:ascii="Times New Roman" w:hAnsi="Times New Roman"/>
          <w:color w:val="0D0D0D"/>
          <w:sz w:val="28"/>
          <w:szCs w:val="28"/>
        </w:rPr>
        <w:t xml:space="preserve"> умение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устанавливать закономерности, ана</w:t>
      </w:r>
      <w:r w:rsidRPr="00A7582F">
        <w:rPr>
          <w:rFonts w:ascii="Times New Roman" w:hAnsi="Times New Roman"/>
          <w:color w:val="0D0D0D"/>
          <w:sz w:val="28"/>
          <w:szCs w:val="28"/>
        </w:rPr>
        <w:softHyphen/>
        <w:t>лизировать, сравнивать, обобщать, классифи</w:t>
      </w:r>
      <w:r>
        <w:rPr>
          <w:rFonts w:ascii="Times New Roman" w:hAnsi="Times New Roman"/>
          <w:color w:val="0D0D0D"/>
          <w:sz w:val="28"/>
          <w:szCs w:val="28"/>
        </w:rPr>
        <w:t xml:space="preserve">цировать, </w:t>
      </w:r>
      <w:r w:rsidRPr="00A7582F">
        <w:rPr>
          <w:rFonts w:ascii="Times New Roman" w:hAnsi="Times New Roman"/>
          <w:color w:val="0D0D0D"/>
          <w:sz w:val="28"/>
          <w:szCs w:val="28"/>
        </w:rPr>
        <w:t>систематиз</w:t>
      </w:r>
      <w:r>
        <w:rPr>
          <w:rFonts w:ascii="Times New Roman" w:hAnsi="Times New Roman"/>
          <w:color w:val="0D0D0D"/>
          <w:sz w:val="28"/>
          <w:szCs w:val="28"/>
        </w:rPr>
        <w:t>иро</w:t>
      </w:r>
      <w:r>
        <w:rPr>
          <w:rFonts w:ascii="Times New Roman" w:hAnsi="Times New Roman"/>
          <w:color w:val="0D0D0D"/>
          <w:sz w:val="28"/>
          <w:szCs w:val="28"/>
        </w:rPr>
        <w:softHyphen/>
        <w:t xml:space="preserve">вать и соотносить по смыслу, </w:t>
      </w:r>
      <w:r>
        <w:rPr>
          <w:rFonts w:ascii="Times New Roman" w:eastAsia="Times New Roman" w:hAnsi="Times New Roman"/>
          <w:color w:val="0D0D0D"/>
          <w:sz w:val="28"/>
          <w:szCs w:val="28"/>
        </w:rPr>
        <w:t>последо</w:t>
      </w:r>
      <w:r w:rsidRPr="00A7582F">
        <w:rPr>
          <w:rFonts w:ascii="Times New Roman" w:eastAsia="Times New Roman" w:hAnsi="Times New Roman"/>
          <w:color w:val="0D0D0D"/>
          <w:sz w:val="28"/>
          <w:szCs w:val="28"/>
        </w:rPr>
        <w:t>вательно и доказа</w:t>
      </w:r>
      <w:r w:rsidRPr="00A7582F">
        <w:rPr>
          <w:rFonts w:ascii="Times New Roman" w:eastAsia="Times New Roman" w:hAnsi="Times New Roman"/>
          <w:color w:val="0D0D0D"/>
          <w:sz w:val="28"/>
          <w:szCs w:val="28"/>
        </w:rPr>
        <w:softHyphen/>
        <w:t>тельно мыслить, догадываться, проявлять умственное напряжение.</w:t>
      </w:r>
    </w:p>
    <w:p w:rsidR="00534195" w:rsidRDefault="00534195" w:rsidP="005241D7">
      <w:pPr>
        <w:spacing w:after="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 xml:space="preserve">Развитие мыслительных процессов </w:t>
      </w:r>
      <w:r w:rsidR="00201D4C" w:rsidRPr="00201D4C">
        <w:rPr>
          <w:rFonts w:ascii="Times New Roman" w:hAnsi="Times New Roman"/>
          <w:sz w:val="28"/>
          <w:szCs w:val="28"/>
        </w:rPr>
        <w:t>активнее</w:t>
      </w:r>
      <w:r w:rsidR="00143B7B" w:rsidRPr="00201D4C">
        <w:rPr>
          <w:rFonts w:ascii="Times New Roman" w:hAnsi="Times New Roman"/>
          <w:sz w:val="28"/>
          <w:szCs w:val="28"/>
        </w:rPr>
        <w:t xml:space="preserve"> </w:t>
      </w:r>
      <w:r w:rsidRPr="00A7582F">
        <w:rPr>
          <w:rFonts w:ascii="Times New Roman" w:hAnsi="Times New Roman"/>
          <w:color w:val="0D0D0D"/>
          <w:sz w:val="28"/>
          <w:szCs w:val="28"/>
        </w:rPr>
        <w:t>осуществляется через ис</w:t>
      </w:r>
      <w:r w:rsidRPr="00A7582F">
        <w:rPr>
          <w:rFonts w:ascii="Times New Roman" w:hAnsi="Times New Roman"/>
          <w:color w:val="0D0D0D"/>
          <w:sz w:val="28"/>
          <w:szCs w:val="28"/>
        </w:rPr>
        <w:softHyphen/>
        <w:t xml:space="preserve">пользование </w:t>
      </w:r>
      <w:r w:rsidR="00DB0555">
        <w:rPr>
          <w:rFonts w:ascii="Times New Roman" w:hAnsi="Times New Roman"/>
          <w:color w:val="0D0D0D"/>
          <w:sz w:val="28"/>
          <w:szCs w:val="28"/>
        </w:rPr>
        <w:t>заниматель</w:t>
      </w:r>
      <w:r w:rsidR="00DB0555">
        <w:rPr>
          <w:rFonts w:ascii="Times New Roman" w:hAnsi="Times New Roman"/>
          <w:color w:val="0D0D0D"/>
          <w:sz w:val="28"/>
          <w:szCs w:val="28"/>
        </w:rPr>
        <w:softHyphen/>
        <w:t>ного</w:t>
      </w:r>
      <w:r w:rsidR="00623AF7">
        <w:rPr>
          <w:rFonts w:ascii="Times New Roman" w:hAnsi="Times New Roman"/>
          <w:color w:val="0D0D0D"/>
          <w:sz w:val="28"/>
          <w:szCs w:val="28"/>
        </w:rPr>
        <w:t xml:space="preserve"> материал</w:t>
      </w:r>
      <w:r w:rsidR="00DB0555">
        <w:rPr>
          <w:rFonts w:ascii="Times New Roman" w:hAnsi="Times New Roman"/>
          <w:color w:val="0D0D0D"/>
          <w:sz w:val="28"/>
          <w:szCs w:val="28"/>
        </w:rPr>
        <w:t xml:space="preserve">а, который </w:t>
      </w:r>
      <w:r w:rsidR="00623AF7">
        <w:rPr>
          <w:rFonts w:ascii="Times New Roman" w:hAnsi="Times New Roman"/>
          <w:color w:val="0D0D0D"/>
          <w:sz w:val="28"/>
          <w:szCs w:val="28"/>
        </w:rPr>
        <w:t>включае</w:t>
      </w:r>
      <w:r w:rsidRPr="00A7582F">
        <w:rPr>
          <w:rFonts w:ascii="Times New Roman" w:hAnsi="Times New Roman"/>
          <w:color w:val="0D0D0D"/>
          <w:sz w:val="28"/>
          <w:szCs w:val="28"/>
        </w:rPr>
        <w:t>т в себя задачи–шутки, игры, головоломки, логические задачи, за</w:t>
      </w:r>
      <w:r w:rsidRPr="00A7582F">
        <w:rPr>
          <w:rFonts w:ascii="Times New Roman" w:hAnsi="Times New Roman"/>
          <w:color w:val="0D0D0D"/>
          <w:sz w:val="28"/>
          <w:szCs w:val="28"/>
        </w:rPr>
        <w:softHyphen/>
        <w:t xml:space="preserve">дания на смекалку и т. д. </w:t>
      </w:r>
      <w:r w:rsidR="00623AF7">
        <w:rPr>
          <w:rFonts w:ascii="Times New Roman" w:hAnsi="Times New Roman"/>
          <w:color w:val="0D0D0D"/>
          <w:sz w:val="28"/>
          <w:szCs w:val="28"/>
        </w:rPr>
        <w:t>Он способен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развивать у детей общие умственные и математические способности, заинтересовывать их предметом математики, развлекать, способствовать раз</w:t>
      </w:r>
      <w:r>
        <w:rPr>
          <w:rFonts w:ascii="Times New Roman" w:hAnsi="Times New Roman"/>
          <w:color w:val="0D0D0D"/>
          <w:sz w:val="28"/>
          <w:szCs w:val="28"/>
        </w:rPr>
        <w:t>витию мыслительны</w:t>
      </w:r>
      <w:r w:rsidR="00623AF7">
        <w:rPr>
          <w:rFonts w:ascii="Times New Roman" w:hAnsi="Times New Roman"/>
          <w:color w:val="0D0D0D"/>
          <w:sz w:val="28"/>
          <w:szCs w:val="28"/>
        </w:rPr>
        <w:t>х процессов. А также  стимулировать активность детей, создавать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положитель</w:t>
      </w:r>
      <w:r w:rsidRPr="00A7582F">
        <w:rPr>
          <w:rFonts w:ascii="Times New Roman" w:hAnsi="Times New Roman"/>
          <w:color w:val="0D0D0D"/>
          <w:sz w:val="28"/>
          <w:szCs w:val="28"/>
        </w:rPr>
        <w:softHyphen/>
        <w:t>ны</w:t>
      </w:r>
      <w:r>
        <w:rPr>
          <w:rFonts w:ascii="Times New Roman" w:hAnsi="Times New Roman"/>
          <w:color w:val="0D0D0D"/>
          <w:sz w:val="28"/>
          <w:szCs w:val="28"/>
        </w:rPr>
        <w:t>й эмоциональный настрой, выз</w:t>
      </w:r>
      <w:r w:rsidR="00623AF7">
        <w:rPr>
          <w:rFonts w:ascii="Times New Roman" w:hAnsi="Times New Roman"/>
          <w:color w:val="0D0D0D"/>
          <w:sz w:val="28"/>
          <w:szCs w:val="28"/>
        </w:rPr>
        <w:t>вать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интерес, и рассчитан на сообразительность,</w:t>
      </w:r>
      <w:r w:rsidR="00D5148B">
        <w:rPr>
          <w:rFonts w:ascii="Times New Roman" w:hAnsi="Times New Roman"/>
          <w:color w:val="0D0D0D"/>
          <w:sz w:val="28"/>
          <w:szCs w:val="28"/>
        </w:rPr>
        <w:t xml:space="preserve"> быстроту реакции, подготавливае</w:t>
      </w:r>
      <w:r w:rsidRPr="00A7582F">
        <w:rPr>
          <w:rFonts w:ascii="Times New Roman" w:hAnsi="Times New Roman"/>
          <w:color w:val="0D0D0D"/>
          <w:sz w:val="28"/>
          <w:szCs w:val="28"/>
        </w:rPr>
        <w:t>т ребенка к активной учебно-познавательной деятельности.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Для 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развития мыслительных процессов в группе </w:t>
      </w:r>
      <w:r>
        <w:rPr>
          <w:rFonts w:ascii="Times New Roman" w:hAnsi="Times New Roman"/>
          <w:color w:val="0D0D0D"/>
          <w:sz w:val="28"/>
          <w:szCs w:val="28"/>
        </w:rPr>
        <w:t xml:space="preserve">имеется 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340F7">
        <w:rPr>
          <w:rFonts w:ascii="Times New Roman" w:hAnsi="Times New Roman"/>
          <w:color w:val="0D0D0D"/>
          <w:sz w:val="28"/>
          <w:szCs w:val="28"/>
        </w:rPr>
        <w:t xml:space="preserve">центр занимательной математики «Умники и умницы» </w:t>
      </w:r>
      <w:r w:rsidRPr="00A7582F">
        <w:rPr>
          <w:rFonts w:ascii="Times New Roman" w:hAnsi="Times New Roman"/>
          <w:color w:val="0D0D0D"/>
          <w:sz w:val="28"/>
          <w:szCs w:val="28"/>
        </w:rPr>
        <w:t>– это специально  отведенное ме</w:t>
      </w:r>
      <w:r>
        <w:rPr>
          <w:rFonts w:ascii="Times New Roman" w:hAnsi="Times New Roman"/>
          <w:color w:val="0D0D0D"/>
          <w:sz w:val="28"/>
          <w:szCs w:val="28"/>
        </w:rPr>
        <w:t>сто,</w:t>
      </w:r>
      <w:r w:rsidR="00201D4C">
        <w:rPr>
          <w:rFonts w:ascii="Times New Roman" w:hAnsi="Times New Roman"/>
          <w:color w:val="0D0D0D"/>
          <w:sz w:val="28"/>
          <w:szCs w:val="28"/>
        </w:rPr>
        <w:t xml:space="preserve"> оснащенное играми и</w:t>
      </w:r>
      <w:r w:rsidR="00D5148B">
        <w:rPr>
          <w:rFonts w:ascii="Times New Roman" w:hAnsi="Times New Roman"/>
          <w:color w:val="0D0D0D"/>
          <w:sz w:val="28"/>
          <w:szCs w:val="28"/>
        </w:rPr>
        <w:t xml:space="preserve"> пособиями.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Здесь детям  самим предоставляется воз</w:t>
      </w:r>
      <w:r w:rsidRPr="00A7582F">
        <w:rPr>
          <w:rFonts w:ascii="Times New Roman" w:hAnsi="Times New Roman"/>
          <w:color w:val="0D0D0D"/>
          <w:sz w:val="28"/>
          <w:szCs w:val="28"/>
        </w:rPr>
        <w:softHyphen/>
        <w:t>можность выбрать интересующую их занимательную игру математического содержания</w:t>
      </w:r>
      <w:r>
        <w:rPr>
          <w:rFonts w:ascii="Times New Roman" w:hAnsi="Times New Roman"/>
          <w:color w:val="0D0D0D"/>
          <w:sz w:val="28"/>
          <w:szCs w:val="28"/>
        </w:rPr>
        <w:t>.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340F7">
        <w:rPr>
          <w:rFonts w:ascii="Times New Roman" w:hAnsi="Times New Roman"/>
          <w:sz w:val="28"/>
          <w:szCs w:val="28"/>
        </w:rPr>
        <w:t>Формы организации</w:t>
      </w:r>
      <w:r w:rsidRPr="00A7582F">
        <w:rPr>
          <w:rFonts w:ascii="Times New Roman" w:hAnsi="Times New Roman"/>
          <w:sz w:val="28"/>
          <w:szCs w:val="28"/>
        </w:rPr>
        <w:t xml:space="preserve"> ребят разнообразны: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играть можно </w:t>
      </w:r>
      <w:r w:rsidRPr="00A7582F">
        <w:rPr>
          <w:rFonts w:ascii="Times New Roman" w:hAnsi="Times New Roman"/>
          <w:color w:val="0D0D0D"/>
          <w:sz w:val="28"/>
          <w:szCs w:val="28"/>
        </w:rPr>
        <w:t>индивидуально</w:t>
      </w:r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совместно с други</w:t>
      </w:r>
      <w:r>
        <w:rPr>
          <w:rFonts w:ascii="Times New Roman" w:hAnsi="Times New Roman"/>
          <w:color w:val="0D0D0D"/>
          <w:sz w:val="28"/>
          <w:szCs w:val="28"/>
        </w:rPr>
        <w:t xml:space="preserve">ми детьми, небольшой подгруппой или </w:t>
      </w:r>
      <w:r w:rsidRPr="00A7582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всем коллективом воспитанников. </w:t>
      </w:r>
      <w:r w:rsidRPr="00D340F7">
        <w:rPr>
          <w:rFonts w:ascii="Times New Roman" w:hAnsi="Times New Roman"/>
          <w:sz w:val="28"/>
          <w:szCs w:val="28"/>
        </w:rPr>
        <w:t xml:space="preserve">Задачами организации </w:t>
      </w:r>
      <w:r w:rsidR="00D5148B">
        <w:rPr>
          <w:rFonts w:ascii="Times New Roman" w:hAnsi="Times New Roman"/>
          <w:sz w:val="28"/>
          <w:szCs w:val="28"/>
        </w:rPr>
        <w:t xml:space="preserve">центра занимательной математики </w:t>
      </w:r>
      <w:r>
        <w:rPr>
          <w:rFonts w:ascii="Times New Roman" w:hAnsi="Times New Roman"/>
          <w:sz w:val="28"/>
          <w:szCs w:val="28"/>
        </w:rPr>
        <w:t>являются</w:t>
      </w:r>
      <w:r w:rsidR="00D514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82F">
        <w:rPr>
          <w:rFonts w:ascii="Times New Roman" w:hAnsi="Times New Roman"/>
          <w:sz w:val="28"/>
          <w:szCs w:val="28"/>
        </w:rPr>
        <w:t xml:space="preserve">формирование </w:t>
      </w:r>
      <w:r w:rsidRPr="00D340F7">
        <w:rPr>
          <w:rFonts w:ascii="Times New Roman" w:hAnsi="Times New Roman"/>
          <w:sz w:val="28"/>
          <w:szCs w:val="28"/>
        </w:rPr>
        <w:t>интереса</w:t>
      </w:r>
      <w:r w:rsidRPr="00A7582F">
        <w:rPr>
          <w:rFonts w:ascii="Times New Roman" w:hAnsi="Times New Roman"/>
          <w:sz w:val="28"/>
          <w:szCs w:val="28"/>
        </w:rPr>
        <w:t xml:space="preserve"> к математической деятельности и воспитание </w:t>
      </w:r>
      <w:r w:rsidRPr="00D340F7">
        <w:rPr>
          <w:rFonts w:ascii="Times New Roman" w:hAnsi="Times New Roman"/>
          <w:sz w:val="28"/>
          <w:szCs w:val="28"/>
        </w:rPr>
        <w:t>потребности</w:t>
      </w:r>
      <w:r w:rsidRPr="00A7582F">
        <w:rPr>
          <w:rFonts w:ascii="Times New Roman" w:hAnsi="Times New Roman"/>
          <w:sz w:val="28"/>
          <w:szCs w:val="28"/>
        </w:rPr>
        <w:t xml:space="preserve"> занимать свое сво</w:t>
      </w:r>
      <w:r>
        <w:rPr>
          <w:rFonts w:ascii="Times New Roman" w:hAnsi="Times New Roman"/>
          <w:sz w:val="28"/>
          <w:szCs w:val="28"/>
        </w:rPr>
        <w:t>бодное время интересными</w:t>
      </w:r>
      <w:r w:rsidRPr="00A7582F">
        <w:rPr>
          <w:rFonts w:ascii="Times New Roman" w:hAnsi="Times New Roman"/>
          <w:sz w:val="28"/>
          <w:szCs w:val="28"/>
        </w:rPr>
        <w:t>, интеллектуальными игра</w:t>
      </w:r>
      <w:r>
        <w:rPr>
          <w:rFonts w:ascii="Times New Roman" w:hAnsi="Times New Roman"/>
          <w:sz w:val="28"/>
          <w:szCs w:val="28"/>
        </w:rPr>
        <w:t>ми.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Можно выделить </w:t>
      </w:r>
      <w:r w:rsidRPr="00D340F7">
        <w:rPr>
          <w:rFonts w:ascii="Times New Roman" w:hAnsi="Times New Roman"/>
          <w:color w:val="0D0D0D"/>
          <w:sz w:val="28"/>
          <w:szCs w:val="28"/>
        </w:rPr>
        <w:t>некоторые</w:t>
      </w:r>
      <w:r w:rsidRPr="00D340F7">
        <w:rPr>
          <w:rFonts w:ascii="Times New Roman" w:hAnsi="Times New Roman"/>
          <w:bCs/>
          <w:color w:val="0D0D0D"/>
          <w:sz w:val="28"/>
          <w:szCs w:val="28"/>
        </w:rPr>
        <w:t xml:space="preserve"> виды занимательного материала,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кото</w:t>
      </w:r>
      <w:r w:rsidRPr="00A7582F">
        <w:rPr>
          <w:rFonts w:ascii="Times New Roman" w:hAnsi="Times New Roman"/>
          <w:color w:val="0D0D0D"/>
          <w:sz w:val="28"/>
          <w:szCs w:val="28"/>
        </w:rPr>
        <w:softHyphen/>
        <w:t xml:space="preserve">рые  </w:t>
      </w:r>
      <w:r w:rsidR="00D340F7">
        <w:rPr>
          <w:rFonts w:ascii="Times New Roman" w:hAnsi="Times New Roman"/>
          <w:color w:val="0D0D0D"/>
          <w:sz w:val="28"/>
          <w:szCs w:val="28"/>
        </w:rPr>
        <w:t>мною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7582F">
        <w:rPr>
          <w:rFonts w:ascii="Times New Roman" w:hAnsi="Times New Roman"/>
          <w:color w:val="0D0D0D"/>
          <w:sz w:val="28"/>
          <w:szCs w:val="28"/>
        </w:rPr>
        <w:t>использую</w:t>
      </w:r>
      <w:r>
        <w:rPr>
          <w:rFonts w:ascii="Times New Roman" w:hAnsi="Times New Roman"/>
          <w:color w:val="0D0D0D"/>
          <w:sz w:val="28"/>
          <w:szCs w:val="28"/>
        </w:rPr>
        <w:t>тся в работе при формировании математических представлений.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i/>
          <w:iCs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 xml:space="preserve"> 1.</w:t>
      </w:r>
      <w:r w:rsidRPr="0005790A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340F7">
        <w:rPr>
          <w:rFonts w:ascii="Times New Roman" w:hAnsi="Times New Roman"/>
          <w:iCs/>
          <w:color w:val="0D0D0D"/>
          <w:sz w:val="28"/>
          <w:szCs w:val="28"/>
        </w:rPr>
        <w:t>Логические задачи и упражнения.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 xml:space="preserve">а) </w:t>
      </w:r>
      <w:r w:rsidRPr="00D340F7">
        <w:rPr>
          <w:rFonts w:ascii="Times New Roman" w:hAnsi="Times New Roman"/>
          <w:iCs/>
          <w:color w:val="0D0D0D"/>
          <w:sz w:val="28"/>
          <w:szCs w:val="28"/>
        </w:rPr>
        <w:t>Задачи на поиск недостающей в ряду фигуры</w:t>
      </w:r>
      <w:r>
        <w:rPr>
          <w:rFonts w:ascii="Times New Roman" w:hAnsi="Times New Roman"/>
          <w:color w:val="0D0D0D"/>
          <w:sz w:val="28"/>
          <w:szCs w:val="28"/>
        </w:rPr>
        <w:t xml:space="preserve"> являются более простыми,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поэтому при обуче</w:t>
      </w:r>
      <w:r>
        <w:rPr>
          <w:rFonts w:ascii="Times New Roman" w:hAnsi="Times New Roman"/>
          <w:color w:val="0D0D0D"/>
          <w:sz w:val="28"/>
          <w:szCs w:val="28"/>
        </w:rPr>
        <w:t>нии их предпочтительно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использовать в первую очередь. </w:t>
      </w:r>
    </w:p>
    <w:p w:rsidR="00534195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 xml:space="preserve">б) </w:t>
      </w:r>
      <w:r w:rsidRPr="00D340F7">
        <w:rPr>
          <w:rFonts w:ascii="Times New Roman" w:hAnsi="Times New Roman"/>
          <w:iCs/>
          <w:color w:val="0D0D0D"/>
          <w:sz w:val="28"/>
          <w:szCs w:val="28"/>
        </w:rPr>
        <w:t>Задачи на выделение признака отличия</w:t>
      </w:r>
      <w:r w:rsidRPr="00A7582F">
        <w:rPr>
          <w:rFonts w:ascii="Times New Roman" w:hAnsi="Times New Roman"/>
          <w:i/>
          <w:iCs/>
          <w:color w:val="0D0D0D"/>
          <w:sz w:val="28"/>
          <w:szCs w:val="28"/>
        </w:rPr>
        <w:t xml:space="preserve"> - 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решение задачи состоит в нахождении главного признака отличия одной группы фигур  от другой. </w:t>
      </w:r>
    </w:p>
    <w:p w:rsidR="00D340F7" w:rsidRDefault="00D340F7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в)</w:t>
      </w:r>
      <w:r w:rsidR="001376CC">
        <w:rPr>
          <w:rFonts w:ascii="Times New Roman" w:hAnsi="Times New Roman"/>
          <w:color w:val="0D0D0D"/>
          <w:sz w:val="28"/>
          <w:szCs w:val="28"/>
        </w:rPr>
        <w:t xml:space="preserve"> Задачи на нахождение одинак</w:t>
      </w:r>
      <w:r>
        <w:rPr>
          <w:rFonts w:ascii="Times New Roman" w:hAnsi="Times New Roman"/>
          <w:color w:val="0D0D0D"/>
          <w:sz w:val="28"/>
          <w:szCs w:val="28"/>
        </w:rPr>
        <w:t>овых предметов</w:t>
      </w:r>
      <w:r w:rsidR="001376CC">
        <w:rPr>
          <w:rFonts w:ascii="Times New Roman" w:hAnsi="Times New Roman"/>
          <w:color w:val="0D0D0D"/>
          <w:sz w:val="28"/>
          <w:szCs w:val="28"/>
        </w:rPr>
        <w:t>.</w:t>
      </w:r>
    </w:p>
    <w:p w:rsidR="00D340F7" w:rsidRPr="00A7582F" w:rsidRDefault="00D340F7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г</w:t>
      </w:r>
      <w:r w:rsidR="001376CC">
        <w:rPr>
          <w:rFonts w:ascii="Times New Roman" w:hAnsi="Times New Roman"/>
          <w:color w:val="0D0D0D"/>
          <w:sz w:val="28"/>
          <w:szCs w:val="28"/>
        </w:rPr>
        <w:t>) Задачи на продолжение ряда</w:t>
      </w:r>
      <w:r>
        <w:rPr>
          <w:rFonts w:ascii="Times New Roman" w:hAnsi="Times New Roman"/>
          <w:color w:val="0D0D0D"/>
          <w:sz w:val="28"/>
          <w:szCs w:val="28"/>
        </w:rPr>
        <w:t xml:space="preserve"> закономерностей.</w:t>
      </w:r>
    </w:p>
    <w:p w:rsidR="00534195" w:rsidRPr="00825224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2.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340F7">
        <w:rPr>
          <w:rFonts w:ascii="Times New Roman" w:hAnsi="Times New Roman"/>
          <w:color w:val="0D0D0D"/>
          <w:sz w:val="28"/>
          <w:szCs w:val="28"/>
        </w:rPr>
        <w:t>Игры-г</w:t>
      </w:r>
      <w:r w:rsidRPr="00D340F7">
        <w:rPr>
          <w:rFonts w:ascii="Times New Roman" w:hAnsi="Times New Roman"/>
          <w:iCs/>
          <w:color w:val="0D0D0D"/>
          <w:sz w:val="28"/>
          <w:szCs w:val="28"/>
        </w:rPr>
        <w:t>оловоломки со счетными палочками</w:t>
      </w:r>
      <w:r>
        <w:rPr>
          <w:rFonts w:ascii="Times New Roman" w:hAnsi="Times New Roman"/>
          <w:b/>
          <w:i/>
          <w:iCs/>
          <w:color w:val="0D0D0D"/>
          <w:sz w:val="28"/>
          <w:szCs w:val="28"/>
        </w:rPr>
        <w:t xml:space="preserve"> </w:t>
      </w:r>
      <w:r w:rsidRPr="00825224">
        <w:rPr>
          <w:rFonts w:ascii="Times New Roman" w:hAnsi="Times New Roman"/>
          <w:color w:val="0D0D0D"/>
          <w:sz w:val="28"/>
          <w:szCs w:val="28"/>
        </w:rPr>
        <w:t>развивают умение самостоятельно осуществлять поиск способа решения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Их можно объединить в три группы (по способу перестроения фигур, степени сложности):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а) Задачи на составление заданной фигуры из определенного количества палочек.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б) Задачи на изменение фигур, для решения которых надо убрать указанное количество палочек.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в) Задачи на смекалку, решение которых состоит в перекладывании палочек, с целью видоизменения, преобразования заданной  фигуры.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 xml:space="preserve">3. </w:t>
      </w:r>
      <w:r w:rsidRPr="00D340F7">
        <w:rPr>
          <w:rFonts w:ascii="Times New Roman" w:hAnsi="Times New Roman"/>
          <w:color w:val="0D0D0D"/>
          <w:sz w:val="28"/>
          <w:szCs w:val="28"/>
        </w:rPr>
        <w:t xml:space="preserve">Игры на </w:t>
      </w:r>
      <w:r w:rsidRPr="00D340F7">
        <w:rPr>
          <w:rFonts w:ascii="Times New Roman" w:hAnsi="Times New Roman"/>
          <w:iCs/>
          <w:color w:val="0D0D0D"/>
          <w:sz w:val="28"/>
          <w:szCs w:val="28"/>
        </w:rPr>
        <w:t xml:space="preserve">составление плоскостных изображений предметов </w:t>
      </w:r>
      <w:r w:rsidRPr="00D340F7">
        <w:rPr>
          <w:rFonts w:ascii="Times New Roman" w:hAnsi="Times New Roman"/>
          <w:color w:val="0D0D0D"/>
          <w:sz w:val="28"/>
          <w:szCs w:val="28"/>
        </w:rPr>
        <w:t>из специальных наборов  геометрических фигур</w:t>
      </w:r>
      <w:r w:rsidRPr="00A7582F">
        <w:rPr>
          <w:rFonts w:ascii="Times New Roman" w:hAnsi="Times New Roman"/>
          <w:color w:val="0D0D0D"/>
          <w:sz w:val="28"/>
          <w:szCs w:val="28"/>
        </w:rPr>
        <w:t>.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Pr="00A7582F">
        <w:rPr>
          <w:rFonts w:ascii="Times New Roman" w:hAnsi="Times New Roman"/>
          <w:color w:val="0D0D0D"/>
          <w:sz w:val="28"/>
          <w:szCs w:val="28"/>
        </w:rPr>
        <w:t>Набор</w:t>
      </w:r>
      <w:r>
        <w:rPr>
          <w:rFonts w:ascii="Times New Roman" w:hAnsi="Times New Roman"/>
          <w:color w:val="0D0D0D"/>
          <w:sz w:val="28"/>
          <w:szCs w:val="28"/>
        </w:rPr>
        <w:t xml:space="preserve">ы 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игр состоят из фигур, полученных при разрезании по определенным правилам какой–либо геометрической фигуры: </w:t>
      </w:r>
      <w:r w:rsidRPr="001376CC">
        <w:rPr>
          <w:rFonts w:ascii="Times New Roman" w:hAnsi="Times New Roman"/>
          <w:color w:val="0D0D0D"/>
          <w:sz w:val="28"/>
          <w:szCs w:val="28"/>
        </w:rPr>
        <w:t xml:space="preserve">квадрата </w:t>
      </w:r>
      <w:r w:rsidR="001376CC">
        <w:rPr>
          <w:rFonts w:ascii="Times New Roman" w:hAnsi="Times New Roman"/>
          <w:color w:val="0D0D0D"/>
          <w:sz w:val="28"/>
          <w:szCs w:val="28"/>
        </w:rPr>
        <w:t>– в игре «</w:t>
      </w:r>
      <w:proofErr w:type="spellStart"/>
      <w:r w:rsidR="001376CC">
        <w:rPr>
          <w:rFonts w:ascii="Times New Roman" w:hAnsi="Times New Roman"/>
          <w:color w:val="0D0D0D"/>
          <w:sz w:val="28"/>
          <w:szCs w:val="28"/>
        </w:rPr>
        <w:t>Танграм</w:t>
      </w:r>
      <w:proofErr w:type="spellEnd"/>
      <w:r w:rsidR="001376CC">
        <w:rPr>
          <w:rFonts w:ascii="Times New Roman" w:hAnsi="Times New Roman"/>
          <w:color w:val="0D0D0D"/>
          <w:sz w:val="28"/>
          <w:szCs w:val="28"/>
        </w:rPr>
        <w:t>»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376CC">
        <w:rPr>
          <w:rFonts w:ascii="Times New Roman" w:hAnsi="Times New Roman"/>
          <w:color w:val="0D0D0D"/>
          <w:sz w:val="28"/>
          <w:szCs w:val="28"/>
        </w:rPr>
        <w:t>и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«Пифагор»; </w:t>
      </w:r>
      <w:r w:rsidRPr="001376CC">
        <w:rPr>
          <w:rFonts w:ascii="Times New Roman" w:hAnsi="Times New Roman"/>
          <w:color w:val="0D0D0D"/>
          <w:sz w:val="28"/>
          <w:szCs w:val="28"/>
        </w:rPr>
        <w:t xml:space="preserve">прямоугольника </w:t>
      </w:r>
      <w:r w:rsidRPr="00A7582F">
        <w:rPr>
          <w:rFonts w:ascii="Times New Roman" w:hAnsi="Times New Roman"/>
          <w:color w:val="0D0D0D"/>
          <w:sz w:val="28"/>
          <w:szCs w:val="28"/>
        </w:rPr>
        <w:t>– в игр</w:t>
      </w:r>
      <w:r w:rsidR="001376CC">
        <w:rPr>
          <w:rFonts w:ascii="Times New Roman" w:hAnsi="Times New Roman"/>
          <w:color w:val="0D0D0D"/>
          <w:sz w:val="28"/>
          <w:szCs w:val="28"/>
        </w:rPr>
        <w:t>е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«Пентамино»; </w:t>
      </w:r>
      <w:r w:rsidRPr="001376CC">
        <w:rPr>
          <w:rFonts w:ascii="Times New Roman" w:hAnsi="Times New Roman"/>
          <w:color w:val="0D0D0D"/>
          <w:sz w:val="28"/>
          <w:szCs w:val="28"/>
        </w:rPr>
        <w:t>овала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– в игре «</w:t>
      </w:r>
      <w:proofErr w:type="spellStart"/>
      <w:r w:rsidRPr="00A7582F">
        <w:rPr>
          <w:rFonts w:ascii="Times New Roman" w:hAnsi="Times New Roman"/>
          <w:color w:val="0D0D0D"/>
          <w:sz w:val="28"/>
          <w:szCs w:val="28"/>
        </w:rPr>
        <w:t>Ко</w:t>
      </w:r>
      <w:r w:rsidRPr="00A7582F">
        <w:rPr>
          <w:rFonts w:ascii="Times New Roman" w:hAnsi="Times New Roman"/>
          <w:color w:val="0D0D0D"/>
          <w:sz w:val="28"/>
          <w:szCs w:val="28"/>
        </w:rPr>
        <w:softHyphen/>
        <w:t>лумбово</w:t>
      </w:r>
      <w:proofErr w:type="spellEnd"/>
      <w:r w:rsidRPr="00A7582F">
        <w:rPr>
          <w:rFonts w:ascii="Times New Roman" w:hAnsi="Times New Roman"/>
          <w:color w:val="0D0D0D"/>
          <w:sz w:val="28"/>
          <w:szCs w:val="28"/>
        </w:rPr>
        <w:t xml:space="preserve"> яйцо»;  </w:t>
      </w:r>
      <w:r w:rsidRPr="001376CC">
        <w:rPr>
          <w:rFonts w:ascii="Times New Roman" w:hAnsi="Times New Roman"/>
          <w:color w:val="0D0D0D"/>
          <w:sz w:val="28"/>
          <w:szCs w:val="28"/>
        </w:rPr>
        <w:t>круга</w:t>
      </w:r>
      <w:r w:rsidR="001376CC">
        <w:rPr>
          <w:rFonts w:ascii="Times New Roman" w:hAnsi="Times New Roman"/>
          <w:color w:val="0D0D0D"/>
          <w:sz w:val="28"/>
          <w:szCs w:val="28"/>
        </w:rPr>
        <w:t xml:space="preserve"> – в играх «Волшебный круг» и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«Вьетнамская игра».</w:t>
      </w:r>
      <w:proofErr w:type="gramEnd"/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Эти игры предназначены для развития у детей пространственного воображе</w:t>
      </w:r>
      <w:r w:rsidRPr="00A7582F">
        <w:rPr>
          <w:rFonts w:ascii="Times New Roman" w:hAnsi="Times New Roman"/>
          <w:color w:val="0D0D0D"/>
          <w:sz w:val="28"/>
          <w:szCs w:val="28"/>
        </w:rPr>
        <w:softHyphen/>
        <w:t xml:space="preserve">ния, логического и интуитивного мышления. 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4.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376CC">
        <w:rPr>
          <w:rFonts w:ascii="Times New Roman" w:hAnsi="Times New Roman"/>
          <w:iCs/>
          <w:color w:val="0D0D0D"/>
          <w:sz w:val="28"/>
          <w:szCs w:val="28"/>
        </w:rPr>
        <w:t>Загадки и задачи-шутки.</w:t>
      </w:r>
      <w:r w:rsidRPr="00A7582F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 xml:space="preserve">Задачи–шутки – это занимательные игровые </w:t>
      </w:r>
      <w:r>
        <w:rPr>
          <w:rFonts w:ascii="Times New Roman" w:hAnsi="Times New Roman"/>
          <w:color w:val="0D0D0D"/>
          <w:sz w:val="28"/>
          <w:szCs w:val="28"/>
        </w:rPr>
        <w:t>задачи с математическим смыслом, которые доступны и интересны детям.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Для </w:t>
      </w:r>
      <w:r>
        <w:rPr>
          <w:rFonts w:ascii="Times New Roman" w:hAnsi="Times New Roman"/>
          <w:color w:val="0D0D0D"/>
          <w:sz w:val="28"/>
          <w:szCs w:val="28"/>
        </w:rPr>
        <w:t>их решения надо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проявить находчивость, смекалку, понимание юмо</w:t>
      </w:r>
      <w:r>
        <w:rPr>
          <w:rFonts w:ascii="Times New Roman" w:hAnsi="Times New Roman"/>
          <w:color w:val="0D0D0D"/>
          <w:sz w:val="28"/>
          <w:szCs w:val="28"/>
        </w:rPr>
        <w:t>ра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534195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Успех решения подобных задач зависит от того, насколько дети пон</w:t>
      </w:r>
      <w:r>
        <w:rPr>
          <w:rFonts w:ascii="Times New Roman" w:hAnsi="Times New Roman"/>
          <w:color w:val="0D0D0D"/>
          <w:sz w:val="28"/>
          <w:szCs w:val="28"/>
        </w:rPr>
        <w:t>имают шутку.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Результат решения детьми задач–шуток зависит от их жизненного опыта, развития представ</w:t>
      </w:r>
      <w:r w:rsidRPr="00A7582F">
        <w:rPr>
          <w:rFonts w:ascii="Times New Roman" w:hAnsi="Times New Roman"/>
          <w:color w:val="0D0D0D"/>
          <w:sz w:val="28"/>
          <w:szCs w:val="28"/>
        </w:rPr>
        <w:softHyphen/>
        <w:t xml:space="preserve">лений об окружающих предметах и явлениях, умения видеть, наблюдать и замечать </w:t>
      </w:r>
      <w:proofErr w:type="gramStart"/>
      <w:r w:rsidRPr="00A7582F">
        <w:rPr>
          <w:rFonts w:ascii="Times New Roman" w:hAnsi="Times New Roman"/>
          <w:color w:val="0D0D0D"/>
          <w:sz w:val="28"/>
          <w:szCs w:val="28"/>
        </w:rPr>
        <w:t>необычное</w:t>
      </w:r>
      <w:proofErr w:type="gramEnd"/>
      <w:r w:rsidRPr="00A7582F">
        <w:rPr>
          <w:rFonts w:ascii="Times New Roman" w:hAnsi="Times New Roman"/>
          <w:color w:val="0D0D0D"/>
          <w:sz w:val="28"/>
          <w:szCs w:val="28"/>
        </w:rPr>
        <w:t xml:space="preserve"> в обычном.</w:t>
      </w:r>
    </w:p>
    <w:p w:rsidR="00534195" w:rsidRDefault="00534195" w:rsidP="005241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525A">
        <w:rPr>
          <w:rFonts w:ascii="Times New Roman" w:hAnsi="Times New Roman"/>
          <w:sz w:val="28"/>
          <w:szCs w:val="28"/>
        </w:rPr>
        <w:t xml:space="preserve">В результате проводимой работы, </w:t>
      </w:r>
      <w:r w:rsidR="001872A1">
        <w:rPr>
          <w:rFonts w:ascii="Times New Roman" w:hAnsi="Times New Roman"/>
          <w:sz w:val="28"/>
          <w:szCs w:val="28"/>
        </w:rPr>
        <w:t>дети</w:t>
      </w:r>
      <w:r w:rsidRPr="0056525A">
        <w:rPr>
          <w:rFonts w:ascii="Times New Roman" w:hAnsi="Times New Roman"/>
          <w:sz w:val="28"/>
          <w:szCs w:val="28"/>
        </w:rPr>
        <w:t xml:space="preserve"> стали более активны, хорошо справляются с заданиями, делают умозаключения, выводы, не просто находят </w:t>
      </w:r>
      <w:r w:rsidRPr="0056525A">
        <w:rPr>
          <w:rFonts w:ascii="Times New Roman" w:hAnsi="Times New Roman"/>
          <w:sz w:val="28"/>
          <w:szCs w:val="28"/>
        </w:rPr>
        <w:lastRenderedPageBreak/>
        <w:t>правильный ответ, а могут доказать правильность своего решения (возможно даже не такого, какого ждут от него взрос</w:t>
      </w:r>
      <w:r w:rsidRPr="0056525A">
        <w:rPr>
          <w:rFonts w:ascii="Times New Roman" w:hAnsi="Times New Roman"/>
          <w:sz w:val="28"/>
          <w:szCs w:val="28"/>
        </w:rPr>
        <w:softHyphen/>
        <w:t xml:space="preserve">лые). </w:t>
      </w:r>
    </w:p>
    <w:p w:rsidR="00534195" w:rsidRPr="00A7582F" w:rsidRDefault="00534195" w:rsidP="005241D7">
      <w:pPr>
        <w:spacing w:after="3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C33A5">
        <w:rPr>
          <w:rFonts w:ascii="Times New Roman" w:hAnsi="Times New Roman"/>
          <w:sz w:val="28"/>
          <w:szCs w:val="28"/>
        </w:rPr>
        <w:t xml:space="preserve">Таким образом, </w:t>
      </w:r>
      <w:r w:rsidR="001376CC">
        <w:rPr>
          <w:rFonts w:ascii="Times New Roman" w:hAnsi="Times New Roman"/>
          <w:sz w:val="28"/>
          <w:szCs w:val="28"/>
        </w:rPr>
        <w:t xml:space="preserve">считаю, что </w:t>
      </w:r>
      <w:r w:rsidRPr="001C33A5">
        <w:rPr>
          <w:rFonts w:ascii="Times New Roman" w:hAnsi="Times New Roman"/>
          <w:sz w:val="28"/>
          <w:szCs w:val="28"/>
        </w:rPr>
        <w:t>занимательный математический материал  является хо</w:t>
      </w:r>
      <w:r>
        <w:rPr>
          <w:rFonts w:ascii="Times New Roman" w:hAnsi="Times New Roman"/>
          <w:sz w:val="28"/>
          <w:szCs w:val="28"/>
        </w:rPr>
        <w:t>ро</w:t>
      </w:r>
      <w:r w:rsidRPr="001C33A5">
        <w:rPr>
          <w:rFonts w:ascii="Times New Roman" w:hAnsi="Times New Roman"/>
          <w:sz w:val="28"/>
          <w:szCs w:val="28"/>
        </w:rPr>
        <w:t>шим средством воспитания у детей дошкольного  возраста интереса к изучению ма</w:t>
      </w:r>
      <w:r w:rsidRPr="001C33A5">
        <w:rPr>
          <w:rFonts w:ascii="Times New Roman" w:hAnsi="Times New Roman"/>
          <w:sz w:val="28"/>
          <w:szCs w:val="28"/>
        </w:rPr>
        <w:softHyphen/>
        <w:t>тематики и в дальнейшем, к логике и доказательности рассуждений, гибкости и оригинальности мыслительного процесса, желания прояв</w:t>
      </w:r>
      <w:r w:rsidRPr="001C33A5">
        <w:rPr>
          <w:rFonts w:ascii="Times New Roman" w:hAnsi="Times New Roman"/>
          <w:sz w:val="28"/>
          <w:szCs w:val="28"/>
        </w:rPr>
        <w:softHyphen/>
        <w:t>лять умственное напряжение, смекалку, сообразительность, сосредоточенность вни</w:t>
      </w:r>
      <w:r w:rsidRPr="001C33A5">
        <w:rPr>
          <w:rFonts w:ascii="Times New Roman" w:hAnsi="Times New Roman"/>
          <w:sz w:val="28"/>
          <w:szCs w:val="28"/>
        </w:rPr>
        <w:softHyphen/>
        <w:t xml:space="preserve">мания к проблеме. </w:t>
      </w:r>
    </w:p>
    <w:p w:rsidR="00534195" w:rsidRPr="00A7582F" w:rsidRDefault="00534195" w:rsidP="005241D7">
      <w:pPr>
        <w:spacing w:after="0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Хочется всем пожелать, чтобы занятия стали царством смекалки, фантазии, игры, творчества. Ведь дети от природы любоз</w:t>
      </w:r>
      <w:r>
        <w:rPr>
          <w:rFonts w:ascii="Times New Roman" w:hAnsi="Times New Roman"/>
          <w:color w:val="0D0D0D"/>
          <w:sz w:val="28"/>
          <w:szCs w:val="28"/>
        </w:rPr>
        <w:t xml:space="preserve">нательны, </w:t>
      </w:r>
      <w:r w:rsidRPr="00A7582F">
        <w:rPr>
          <w:rFonts w:ascii="Times New Roman" w:hAnsi="Times New Roman"/>
          <w:color w:val="0D0D0D"/>
          <w:sz w:val="28"/>
          <w:szCs w:val="28"/>
        </w:rPr>
        <w:t>тянутся ко всему новому, необычному. Ребенку ведь так мало нужно: чувствовать себя умным, сообразительным, быть уверенным в себе. Успех в учении вдохновляет его на новые успехи. А счастливого ребенка легче учить и воспитывать, легче развивать его духовный потенциал.</w:t>
      </w:r>
    </w:p>
    <w:p w:rsidR="00534195" w:rsidRPr="001376CC" w:rsidRDefault="00534195" w:rsidP="005241D7">
      <w:pPr>
        <w:spacing w:after="30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  <w:r w:rsidRPr="001376CC">
        <w:rPr>
          <w:rFonts w:ascii="Times New Roman" w:hAnsi="Times New Roman"/>
          <w:color w:val="0D0D0D"/>
          <w:sz w:val="28"/>
          <w:szCs w:val="28"/>
        </w:rPr>
        <w:t>Литература:</w:t>
      </w:r>
    </w:p>
    <w:p w:rsidR="00534195" w:rsidRDefault="00534195" w:rsidP="005241D7">
      <w:pPr>
        <w:numPr>
          <w:ilvl w:val="0"/>
          <w:numId w:val="3"/>
        </w:numPr>
        <w:spacing w:after="30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Алябьева, Е. А. Развитие логического мышления и речи детей 5-8 лет. – М.: Творческий Центр, 2007. – С. 3 - 8.</w:t>
      </w:r>
    </w:p>
    <w:p w:rsidR="00534195" w:rsidRDefault="00534195" w:rsidP="005241D7">
      <w:pPr>
        <w:numPr>
          <w:ilvl w:val="0"/>
          <w:numId w:val="3"/>
        </w:numPr>
        <w:spacing w:after="30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spellStart"/>
      <w:r>
        <w:rPr>
          <w:rFonts w:ascii="Times New Roman" w:hAnsi="Times New Roman"/>
          <w:color w:val="0D0D0D"/>
          <w:sz w:val="28"/>
          <w:szCs w:val="28"/>
        </w:rPr>
        <w:t>Венгер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, Л. А. Угадай, как нас зовут. – М.: Просвещение, 1994. – С. 3 - 8.</w:t>
      </w:r>
    </w:p>
    <w:p w:rsidR="00534195" w:rsidRPr="00A7582F" w:rsidRDefault="00534195" w:rsidP="005241D7">
      <w:pPr>
        <w:numPr>
          <w:ilvl w:val="0"/>
          <w:numId w:val="3"/>
        </w:numPr>
        <w:spacing w:after="30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 xml:space="preserve"> Волина</w:t>
      </w:r>
      <w:r>
        <w:rPr>
          <w:rFonts w:ascii="Times New Roman" w:hAnsi="Times New Roman"/>
          <w:color w:val="0D0D0D"/>
          <w:sz w:val="28"/>
          <w:szCs w:val="28"/>
        </w:rPr>
        <w:t>, В. В. Праздник числа</w:t>
      </w:r>
      <w:r w:rsidRPr="00A7582F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 xml:space="preserve"> – М.: Знание, 1993. – С. 3 – 6.</w:t>
      </w:r>
    </w:p>
    <w:p w:rsidR="00534195" w:rsidRPr="005C1A1B" w:rsidRDefault="00534195" w:rsidP="005241D7">
      <w:pPr>
        <w:numPr>
          <w:ilvl w:val="0"/>
          <w:numId w:val="3"/>
        </w:numPr>
        <w:spacing w:after="30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5C1A1B">
        <w:rPr>
          <w:rFonts w:ascii="Times New Roman" w:hAnsi="Times New Roman"/>
          <w:color w:val="0D0D0D"/>
          <w:sz w:val="28"/>
          <w:szCs w:val="28"/>
        </w:rPr>
        <w:t xml:space="preserve"> Михайлова, З. А. Игровые, занимательные задачи для дошкольников. – М.: Просвещение, 1985. – С. 3 – 13.</w:t>
      </w:r>
    </w:p>
    <w:p w:rsidR="00534195" w:rsidRDefault="00534195" w:rsidP="005241D7">
      <w:pPr>
        <w:numPr>
          <w:ilvl w:val="0"/>
          <w:numId w:val="3"/>
        </w:numPr>
        <w:spacing w:after="30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7582F">
        <w:rPr>
          <w:rFonts w:ascii="Times New Roman" w:hAnsi="Times New Roman"/>
          <w:color w:val="0D0D0D"/>
          <w:sz w:val="28"/>
          <w:szCs w:val="28"/>
        </w:rPr>
        <w:t>Холодова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A7582F">
        <w:rPr>
          <w:rFonts w:ascii="Times New Roman" w:hAnsi="Times New Roman"/>
          <w:color w:val="0D0D0D"/>
          <w:sz w:val="28"/>
          <w:szCs w:val="28"/>
        </w:rPr>
        <w:t xml:space="preserve"> О. Юным умникам и умницам</w:t>
      </w:r>
      <w:r>
        <w:rPr>
          <w:rFonts w:ascii="Times New Roman" w:hAnsi="Times New Roman"/>
          <w:color w:val="0D0D0D"/>
          <w:sz w:val="28"/>
          <w:szCs w:val="28"/>
        </w:rPr>
        <w:t>. – М.: РОСТ, 2001. – С. 3 – 6.</w:t>
      </w:r>
    </w:p>
    <w:p w:rsidR="004C34E7" w:rsidRDefault="004C34E7" w:rsidP="005241D7"/>
    <w:sectPr w:rsidR="004C34E7" w:rsidSect="006C24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1F7"/>
    <w:multiLevelType w:val="hybridMultilevel"/>
    <w:tmpl w:val="B256FC8A"/>
    <w:lvl w:ilvl="0" w:tplc="7C48607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6BD0563B"/>
    <w:multiLevelType w:val="hybridMultilevel"/>
    <w:tmpl w:val="B572827A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74A40FD9"/>
    <w:multiLevelType w:val="hybridMultilevel"/>
    <w:tmpl w:val="95404DC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95"/>
    <w:rsid w:val="001376CC"/>
    <w:rsid w:val="00143B7B"/>
    <w:rsid w:val="001872A1"/>
    <w:rsid w:val="00201D4C"/>
    <w:rsid w:val="004C34E7"/>
    <w:rsid w:val="005241D7"/>
    <w:rsid w:val="00534195"/>
    <w:rsid w:val="00557D6D"/>
    <w:rsid w:val="00623AF7"/>
    <w:rsid w:val="006C052B"/>
    <w:rsid w:val="0089240D"/>
    <w:rsid w:val="00951E75"/>
    <w:rsid w:val="00C33226"/>
    <w:rsid w:val="00D340F7"/>
    <w:rsid w:val="00D5148B"/>
    <w:rsid w:val="00D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2017-03-07T13:43:00Z</dcterms:created>
  <dcterms:modified xsi:type="dcterms:W3CDTF">2017-03-14T08:49:00Z</dcterms:modified>
</cp:coreProperties>
</file>