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FF" w:rsidRPr="00394D43" w:rsidRDefault="00471A47" w:rsidP="00394D43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D4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F02FF" w:rsidRPr="00394D43">
        <w:rPr>
          <w:rFonts w:ascii="Times New Roman" w:hAnsi="Times New Roman" w:cs="Times New Roman"/>
          <w:b/>
          <w:sz w:val="28"/>
          <w:szCs w:val="28"/>
        </w:rPr>
        <w:t xml:space="preserve">  Квитка Алла Владимировна</w:t>
      </w:r>
    </w:p>
    <w:p w:rsidR="00DF02FF" w:rsidRPr="00394D43" w:rsidRDefault="00DF02FF" w:rsidP="00394D43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D43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Pr="00394D43">
        <w:rPr>
          <w:rFonts w:ascii="Times New Roman" w:hAnsi="Times New Roman" w:cs="Times New Roman"/>
          <w:b/>
          <w:sz w:val="28"/>
          <w:szCs w:val="28"/>
        </w:rPr>
        <w:t>Лянторская</w:t>
      </w:r>
      <w:proofErr w:type="spellEnd"/>
      <w:r w:rsidRPr="00394D43">
        <w:rPr>
          <w:rFonts w:ascii="Times New Roman" w:hAnsi="Times New Roman" w:cs="Times New Roman"/>
          <w:b/>
          <w:sz w:val="28"/>
          <w:szCs w:val="28"/>
        </w:rPr>
        <w:t xml:space="preserve"> СОШ №5»</w:t>
      </w:r>
    </w:p>
    <w:p w:rsidR="00DF02FF" w:rsidRPr="00394D43" w:rsidRDefault="00DF02FF" w:rsidP="00394D4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212" w:rsidRPr="00394D43" w:rsidRDefault="00192ED0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50948" w:rsidRPr="00394D43">
        <w:rPr>
          <w:rFonts w:ascii="Times New Roman" w:hAnsi="Times New Roman" w:cs="Times New Roman"/>
          <w:b/>
          <w:sz w:val="28"/>
          <w:szCs w:val="28"/>
        </w:rPr>
        <w:t>Дистанционное обучение истории:</w:t>
      </w:r>
      <w:r w:rsidR="00A576B0" w:rsidRPr="00394D43">
        <w:rPr>
          <w:rFonts w:ascii="Times New Roman" w:hAnsi="Times New Roman" w:cs="Times New Roman"/>
          <w:b/>
          <w:sz w:val="28"/>
          <w:szCs w:val="28"/>
        </w:rPr>
        <w:t xml:space="preserve"> преимущества и недостатки.</w:t>
      </w:r>
      <w:r w:rsidR="00197212" w:rsidRPr="00394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8CB" w:rsidRPr="00394D43" w:rsidRDefault="00500F83" w:rsidP="00394D4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39B3" w:rsidRPr="00394D43">
        <w:rPr>
          <w:rFonts w:ascii="Times New Roman" w:hAnsi="Times New Roman" w:cs="Times New Roman"/>
          <w:sz w:val="28"/>
          <w:szCs w:val="28"/>
        </w:rPr>
        <w:t>В последнее время проблеме дистанционного обучения уделяется повышенной внимание,</w:t>
      </w:r>
      <w:r w:rsidR="00EA28CB" w:rsidRPr="00394D43">
        <w:rPr>
          <w:rFonts w:ascii="Times New Roman" w:hAnsi="Times New Roman" w:cs="Times New Roman"/>
          <w:sz w:val="28"/>
          <w:szCs w:val="28"/>
        </w:rPr>
        <w:t xml:space="preserve"> потому, что это качественно новый, прогрессивный вид обучения, благодаря новым технологическим возможностям.</w:t>
      </w:r>
    </w:p>
    <w:p w:rsidR="00197212" w:rsidRPr="00394D43" w:rsidRDefault="00A10AE6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Дистанционное обучение – это получение образовательных услуг без посещения среднего или высшего учебного заведения с помощью современных информационных технологий и систем телекоммуникации, таких как электронная почта, телевидение и Интернет.</w:t>
      </w:r>
    </w:p>
    <w:p w:rsidR="00A10AE6" w:rsidRPr="00394D43" w:rsidRDefault="00197212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 xml:space="preserve"> </w:t>
      </w:r>
      <w:r w:rsidR="00500F83">
        <w:rPr>
          <w:rFonts w:ascii="Times New Roman" w:hAnsi="Times New Roman" w:cs="Times New Roman"/>
          <w:sz w:val="28"/>
          <w:szCs w:val="28"/>
        </w:rPr>
        <w:t xml:space="preserve">   </w:t>
      </w:r>
      <w:r w:rsidR="008E5CC4" w:rsidRPr="00394D43">
        <w:rPr>
          <w:rFonts w:ascii="Times New Roman" w:hAnsi="Times New Roman" w:cs="Times New Roman"/>
          <w:sz w:val="28"/>
          <w:szCs w:val="28"/>
        </w:rPr>
        <w:t>Сроки создания цифровой образовательной среды в российских образовательных организациях (в том числе, повсеместное обеспечение школ интернетом и создание платформы для дистанционного обучения) четко обозначены в паспорте Национального проекта «Образование». С начала реализации проекта прошло чуть более года (01.01.2019 г.), а до момента завершения, 31.12.2024 года, осталось менее 4 лет. Однако сложившаяся ситуация заставила внести коррективы в эти планы. В связи с распространением эпидемии COVID-2019 и введением карантина, возникла необходимость в переходе на онлайн-обучение уже «здесь и сейчас».</w:t>
      </w:r>
    </w:p>
    <w:p w:rsidR="00861385" w:rsidRPr="00394D43" w:rsidRDefault="00861385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Анализ материалов сети Интернет показывает, что дистанционным обучением для школьников сегодня занимается целый ряд государственных и коммерческих центров.</w:t>
      </w:r>
    </w:p>
    <w:p w:rsidR="006F4F3B" w:rsidRPr="00394D43" w:rsidRDefault="006F4F3B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На федеральном уровне для дистанционного обучения используются:</w:t>
      </w:r>
    </w:p>
    <w:p w:rsidR="00EB0B01" w:rsidRPr="00394D43" w:rsidRDefault="00192ED0" w:rsidP="00394D43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1079F1" w:rsidRPr="00394D4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Российская электронная школа</w:t>
        </w:r>
      </w:hyperlink>
      <w:r w:rsidR="001079F1" w:rsidRPr="00394D43">
        <w:rPr>
          <w:rFonts w:ascii="Times New Roman" w:hAnsi="Times New Roman" w:cs="Times New Roman"/>
          <w:sz w:val="28"/>
          <w:szCs w:val="28"/>
        </w:rPr>
        <w:t> - интерактивные уроки по всему школьному курсу</w:t>
      </w:r>
    </w:p>
    <w:p w:rsidR="001079F1" w:rsidRPr="00394D43" w:rsidRDefault="001079F1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 xml:space="preserve"> (с 1-го по 11 класс от лучших учителей страны)</w:t>
      </w:r>
      <w:r w:rsidR="00BE07CB" w:rsidRPr="00394D43">
        <w:rPr>
          <w:rFonts w:ascii="Times New Roman" w:hAnsi="Times New Roman" w:cs="Times New Roman"/>
          <w:sz w:val="28"/>
          <w:szCs w:val="28"/>
        </w:rPr>
        <w:t>.</w:t>
      </w:r>
    </w:p>
    <w:p w:rsidR="001079F1" w:rsidRPr="00394D43" w:rsidRDefault="00192ED0" w:rsidP="00394D43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proofErr w:type="spellStart"/>
        <w:r w:rsidR="001079F1" w:rsidRPr="00394D4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Учи.ру</w:t>
        </w:r>
        <w:proofErr w:type="spellEnd"/>
      </w:hyperlink>
      <w:r w:rsidR="001079F1" w:rsidRPr="00394D43">
        <w:rPr>
          <w:rFonts w:ascii="Times New Roman" w:hAnsi="Times New Roman" w:cs="Times New Roman"/>
          <w:sz w:val="28"/>
          <w:szCs w:val="28"/>
        </w:rPr>
        <w:t> - уроки по школьным предметам доступны теперь неограниченно в бесплатном режиме. Качественная работа с такими предметами как математика, русский и английский языки, окружающий мир и т.п.</w:t>
      </w:r>
    </w:p>
    <w:p w:rsidR="001079F1" w:rsidRPr="00394D43" w:rsidRDefault="00192ED0" w:rsidP="00394D43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proofErr w:type="spellStart"/>
        <w:r w:rsidR="001079F1" w:rsidRPr="00394D4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ЯКласс</w:t>
        </w:r>
        <w:proofErr w:type="spellEnd"/>
      </w:hyperlink>
      <w:r w:rsidR="001079F1" w:rsidRPr="00394D43">
        <w:rPr>
          <w:rFonts w:ascii="Times New Roman" w:hAnsi="Times New Roman" w:cs="Times New Roman"/>
          <w:sz w:val="28"/>
          <w:szCs w:val="28"/>
        </w:rPr>
        <w:t> - цифровой образовательный ресурс для школ, учеников и родителей</w:t>
      </w:r>
      <w:r w:rsidR="00BE07CB" w:rsidRPr="00394D43">
        <w:rPr>
          <w:rFonts w:ascii="Times New Roman" w:hAnsi="Times New Roman" w:cs="Times New Roman"/>
          <w:sz w:val="28"/>
          <w:szCs w:val="28"/>
        </w:rPr>
        <w:t>.</w:t>
      </w:r>
    </w:p>
    <w:p w:rsidR="001079F1" w:rsidRPr="00394D43" w:rsidRDefault="00192ED0" w:rsidP="00394D43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1079F1" w:rsidRPr="00394D4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Московская электронная школа</w:t>
        </w:r>
      </w:hyperlink>
      <w:r w:rsidR="001079F1" w:rsidRPr="00394D43">
        <w:rPr>
          <w:rFonts w:ascii="Times New Roman" w:hAnsi="Times New Roman" w:cs="Times New Roman"/>
          <w:sz w:val="28"/>
          <w:szCs w:val="28"/>
        </w:rPr>
        <w:t xml:space="preserve"> – это набор электронных учебников, тестов, интерактивных сценариев и уроков. Проверка ошибок, общение с учителями, домашние задания, материалы для подготовки к уроку, варианты </w:t>
      </w:r>
      <w:r w:rsidR="001079F1" w:rsidRPr="00394D43">
        <w:rPr>
          <w:rFonts w:ascii="Times New Roman" w:hAnsi="Times New Roman" w:cs="Times New Roman"/>
          <w:sz w:val="28"/>
          <w:szCs w:val="28"/>
        </w:rPr>
        <w:lastRenderedPageBreak/>
        <w:t>контрольных и тестов — всё это доступно родителям, учителям и школьникам с любых устройств.</w:t>
      </w:r>
    </w:p>
    <w:p w:rsidR="001079F1" w:rsidRPr="00394D43" w:rsidRDefault="00192ED0" w:rsidP="00394D43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1079F1" w:rsidRPr="00394D4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МЭО</w:t>
        </w:r>
      </w:hyperlink>
      <w:r w:rsidR="001079F1" w:rsidRPr="00394D43">
        <w:rPr>
          <w:rFonts w:ascii="Times New Roman" w:hAnsi="Times New Roman" w:cs="Times New Roman"/>
          <w:sz w:val="28"/>
          <w:szCs w:val="28"/>
        </w:rPr>
        <w:t> — интегратор цифровых образовательных ресурсов, услуг и сервисов, позволяет реализовать требования ФГОС общего образования в цифровой форме</w:t>
      </w:r>
      <w:r w:rsidR="00BE07CB" w:rsidRPr="00394D43">
        <w:rPr>
          <w:rFonts w:ascii="Times New Roman" w:hAnsi="Times New Roman" w:cs="Times New Roman"/>
          <w:sz w:val="28"/>
          <w:szCs w:val="28"/>
        </w:rPr>
        <w:t>.</w:t>
      </w:r>
    </w:p>
    <w:p w:rsidR="001079F1" w:rsidRPr="00394D43" w:rsidRDefault="00192ED0" w:rsidP="00394D43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proofErr w:type="spellStart"/>
        <w:r w:rsidR="001079F1" w:rsidRPr="00394D4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Яндекс.Учебник</w:t>
        </w:r>
        <w:proofErr w:type="spellEnd"/>
      </w:hyperlink>
      <w:r w:rsidR="001079F1" w:rsidRPr="00394D43">
        <w:rPr>
          <w:rFonts w:ascii="Times New Roman" w:hAnsi="Times New Roman" w:cs="Times New Roman"/>
          <w:sz w:val="28"/>
          <w:szCs w:val="28"/>
        </w:rPr>
        <w:t> - портал для учителей по математике и русскому языку для учеников 1-5 классов</w:t>
      </w:r>
      <w:r w:rsidR="00BE07CB" w:rsidRPr="00394D43">
        <w:rPr>
          <w:rFonts w:ascii="Times New Roman" w:hAnsi="Times New Roman" w:cs="Times New Roman"/>
          <w:sz w:val="28"/>
          <w:szCs w:val="28"/>
        </w:rPr>
        <w:t>.</w:t>
      </w:r>
    </w:p>
    <w:p w:rsidR="001079F1" w:rsidRPr="00394D43" w:rsidRDefault="00192ED0" w:rsidP="00394D43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1079F1" w:rsidRPr="00394D4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Мои достижения</w:t>
        </w:r>
      </w:hyperlink>
      <w:r w:rsidR="001079F1" w:rsidRPr="00394D43">
        <w:rPr>
          <w:rFonts w:ascii="Times New Roman" w:hAnsi="Times New Roman" w:cs="Times New Roman"/>
          <w:sz w:val="28"/>
          <w:szCs w:val="28"/>
        </w:rPr>
        <w:t> - онлайн сервис самопроверки полученных знаний для учеников с 1 по 11 класс по школьным предметам</w:t>
      </w:r>
      <w:r w:rsidR="00BE07CB" w:rsidRPr="00394D43">
        <w:rPr>
          <w:rFonts w:ascii="Times New Roman" w:hAnsi="Times New Roman" w:cs="Times New Roman"/>
          <w:sz w:val="28"/>
          <w:szCs w:val="28"/>
        </w:rPr>
        <w:t>.</w:t>
      </w:r>
    </w:p>
    <w:p w:rsidR="009E7A0F" w:rsidRPr="00394D43" w:rsidRDefault="00192ED0" w:rsidP="00394D43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1079F1" w:rsidRPr="00394D4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Платформа новой школы</w:t>
        </w:r>
      </w:hyperlink>
      <w:r w:rsidR="001079F1" w:rsidRPr="00394D43">
        <w:rPr>
          <w:rFonts w:ascii="Times New Roman" w:hAnsi="Times New Roman" w:cs="Times New Roman"/>
          <w:sz w:val="28"/>
          <w:szCs w:val="28"/>
        </w:rPr>
        <w:t> - новая образовательная платформа от Сбербанка. Доступна не для всех регионов и только для учеников 5-8 классов.</w:t>
      </w:r>
    </w:p>
    <w:p w:rsidR="009E7A0F" w:rsidRPr="00394D43" w:rsidRDefault="009E7A0F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Среди разработчиков дистанционных курсов обучения история не является приоритетным предметом. Большей популярностью пользуются экономические предметы, естественно-научные, информатика. Тем временем, возможности дистанционного обучения по истории позволяют шире и глубже, чем традиционные методы и методики использовать образовательный потенциал учебного предмета. Спецификой курсов по истории является большая опора на средства наглядности (компьютерная графика, видеоизображение и звук); опора на изучение в рамках курсов не готовых текстов, а первоисточников – исторических документов, трудов историков, статистических и картографических материалов, например, библиотека электронных ресурсов Исторического факультета МГУ им. М. В. Ломоносова(http://www.hist.msu.ru/ER/).</w:t>
      </w:r>
    </w:p>
    <w:p w:rsidR="00AF3144" w:rsidRPr="00394D43" w:rsidRDefault="00AE781B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На историческом факультете МГУ работают следующие дистанционные курсы: «</w:t>
      </w:r>
      <w:hyperlink r:id="rId13" w:history="1">
        <w:r w:rsidRPr="00394D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История России с древнейших времен до начала XXI в.</w:t>
        </w:r>
      </w:hyperlink>
      <w:r w:rsidRPr="00394D43">
        <w:rPr>
          <w:rFonts w:ascii="Times New Roman" w:hAnsi="Times New Roman" w:cs="Times New Roman"/>
          <w:sz w:val="28"/>
          <w:szCs w:val="28"/>
        </w:rPr>
        <w:t>» (для абитуриентов), «</w:t>
      </w:r>
      <w:hyperlink r:id="rId14" w:history="1">
        <w:r w:rsidRPr="00394D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История русской культуры X-XXI вв.</w:t>
        </w:r>
      </w:hyperlink>
      <w:r w:rsidRPr="00394D43">
        <w:rPr>
          <w:rFonts w:ascii="Times New Roman" w:hAnsi="Times New Roman" w:cs="Times New Roman"/>
          <w:sz w:val="28"/>
          <w:szCs w:val="28"/>
        </w:rPr>
        <w:t>» (для всех желающих), «</w:t>
      </w:r>
      <w:hyperlink r:id="rId15" w:history="1">
        <w:r w:rsidRPr="00394D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Школа юного историка (дистанционная форма)</w:t>
        </w:r>
      </w:hyperlink>
      <w:r w:rsidR="00C10483" w:rsidRPr="00394D43">
        <w:rPr>
          <w:rFonts w:ascii="Times New Roman" w:hAnsi="Times New Roman" w:cs="Times New Roman"/>
          <w:sz w:val="28"/>
          <w:szCs w:val="28"/>
        </w:rPr>
        <w:t xml:space="preserve">» (для школьников) </w:t>
      </w:r>
      <w:hyperlink r:id="rId16" w:history="1">
        <w:r w:rsidR="00C10483" w:rsidRPr="00394D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http://www.hist.msu.ru/dop-obr/young</w:t>
        </w:r>
      </w:hyperlink>
      <w:r w:rsidR="00720584" w:rsidRPr="00394D43">
        <w:rPr>
          <w:rFonts w:ascii="Times New Roman" w:hAnsi="Times New Roman" w:cs="Times New Roman"/>
          <w:sz w:val="28"/>
          <w:szCs w:val="28"/>
        </w:rPr>
        <w:t>.</w:t>
      </w:r>
    </w:p>
    <w:p w:rsidR="00A71A7A" w:rsidRPr="00394D43" w:rsidRDefault="00A71A7A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Дополнительные сайты:</w:t>
      </w:r>
    </w:p>
    <w:p w:rsidR="0045577D" w:rsidRPr="00394D43" w:rsidRDefault="00192ED0" w:rsidP="00394D43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5577D" w:rsidRPr="00394D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Домашняя школа InternetUrok.ru</w:t>
        </w:r>
      </w:hyperlink>
      <w:r w:rsidR="0045577D" w:rsidRPr="00394D43">
        <w:rPr>
          <w:rFonts w:ascii="Times New Roman" w:hAnsi="Times New Roman" w:cs="Times New Roman"/>
          <w:sz w:val="28"/>
          <w:szCs w:val="28"/>
        </w:rPr>
        <w:t> — изучение школьной программы с 1-го по 11-й класс. Видео уроков, тесты, тренажеры, задания и даже общение с учителями при необходимости.</w:t>
      </w:r>
    </w:p>
    <w:p w:rsidR="00D52E01" w:rsidRPr="00394D43" w:rsidRDefault="00D45973" w:rsidP="00394D4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D43">
        <w:rPr>
          <w:rFonts w:ascii="Times New Roman" w:hAnsi="Times New Roman" w:cs="Times New Roman"/>
          <w:sz w:val="28"/>
          <w:szCs w:val="28"/>
        </w:rPr>
        <w:t>На протяжении всей четвертой четверти</w:t>
      </w:r>
      <w:r w:rsidR="00A7368F" w:rsidRPr="00394D43">
        <w:rPr>
          <w:rFonts w:ascii="Times New Roman" w:hAnsi="Times New Roman" w:cs="Times New Roman"/>
          <w:sz w:val="28"/>
          <w:szCs w:val="28"/>
        </w:rPr>
        <w:t xml:space="preserve"> (2019-2020 учебного года), обучение проходило в дистанционной форме. О</w:t>
      </w:r>
      <w:r w:rsidR="00445EC0" w:rsidRPr="00394D43">
        <w:rPr>
          <w:rFonts w:ascii="Times New Roman" w:hAnsi="Times New Roman" w:cs="Times New Roman"/>
          <w:sz w:val="28"/>
          <w:szCs w:val="28"/>
        </w:rPr>
        <w:t xml:space="preserve">бучающиеся поддерживали связь с учителями разными способами: в формате видеоконференции с помощью </w:t>
      </w:r>
      <w:proofErr w:type="spellStart"/>
      <w:r w:rsidR="00445EC0" w:rsidRPr="00394D4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445EC0" w:rsidRPr="00394D43">
        <w:rPr>
          <w:rFonts w:ascii="Times New Roman" w:hAnsi="Times New Roman" w:cs="Times New Roman"/>
          <w:sz w:val="28"/>
          <w:szCs w:val="28"/>
        </w:rPr>
        <w:t>, по видеосв</w:t>
      </w:r>
      <w:r w:rsidR="00873C90" w:rsidRPr="00394D43">
        <w:rPr>
          <w:rFonts w:ascii="Times New Roman" w:hAnsi="Times New Roman" w:cs="Times New Roman"/>
          <w:sz w:val="28"/>
          <w:szCs w:val="28"/>
        </w:rPr>
        <w:t>язи по скайпу и в</w:t>
      </w:r>
      <w:r w:rsidR="00873C90" w:rsidRPr="00394D43">
        <w:rPr>
          <w:rFonts w:ascii="Times New Roman" w:eastAsia="Times New Roman" w:hAnsi="Times New Roman" w:cs="Times New Roman"/>
          <w:color w:val="32373B"/>
          <w:kern w:val="36"/>
          <w:sz w:val="28"/>
          <w:szCs w:val="28"/>
          <w:lang w:eastAsia="ru-RU"/>
        </w:rPr>
        <w:t xml:space="preserve"> </w:t>
      </w:r>
      <w:proofErr w:type="spellStart"/>
      <w:r w:rsidR="00873C90" w:rsidRPr="00394D43">
        <w:rPr>
          <w:rFonts w:ascii="Times New Roman" w:hAnsi="Times New Roman" w:cs="Times New Roman"/>
          <w:sz w:val="28"/>
          <w:szCs w:val="28"/>
        </w:rPr>
        <w:t>WhatsAp</w:t>
      </w:r>
      <w:proofErr w:type="spellEnd"/>
      <w:r w:rsidR="00445EC0" w:rsidRPr="00394D43">
        <w:rPr>
          <w:rFonts w:ascii="Times New Roman" w:hAnsi="Times New Roman" w:cs="Times New Roman"/>
          <w:sz w:val="28"/>
          <w:szCs w:val="28"/>
        </w:rPr>
        <w:t>, с помощью электронной почты и</w:t>
      </w:r>
      <w:r w:rsidR="00873C90" w:rsidRPr="00394D43">
        <w:rPr>
          <w:rFonts w:ascii="Times New Roman" w:hAnsi="Times New Roman" w:cs="Times New Roman"/>
          <w:sz w:val="28"/>
          <w:szCs w:val="28"/>
        </w:rPr>
        <w:t xml:space="preserve"> социальных сетей (в основном </w:t>
      </w:r>
      <w:r w:rsidR="00A7368F" w:rsidRPr="00394D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3C90" w:rsidRPr="00394D43">
        <w:rPr>
          <w:rFonts w:ascii="Times New Roman" w:hAnsi="Times New Roman" w:cs="Times New Roman"/>
          <w:sz w:val="28"/>
          <w:szCs w:val="28"/>
        </w:rPr>
        <w:t>ВК</w:t>
      </w:r>
      <w:r w:rsidR="00445EC0" w:rsidRPr="00394D43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A7368F" w:rsidRPr="00394D43">
        <w:rPr>
          <w:rFonts w:ascii="Times New Roman" w:hAnsi="Times New Roman" w:cs="Times New Roman"/>
          <w:sz w:val="28"/>
          <w:szCs w:val="28"/>
        </w:rPr>
        <w:t>»</w:t>
      </w:r>
      <w:r w:rsidR="00445EC0" w:rsidRPr="00394D43">
        <w:rPr>
          <w:rFonts w:ascii="Times New Roman" w:hAnsi="Times New Roman" w:cs="Times New Roman"/>
          <w:sz w:val="28"/>
          <w:szCs w:val="28"/>
        </w:rPr>
        <w:t>).</w:t>
      </w:r>
      <w:r w:rsidR="00D52E01" w:rsidRPr="00394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85D14" w:rsidRPr="00394D43" w:rsidRDefault="00AF3144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Дистанционная </w:t>
      </w:r>
      <w:r w:rsidR="00A7368F" w:rsidRPr="00394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организации обучения </w:t>
      </w:r>
      <w:r w:rsidR="00BE07CB" w:rsidRPr="00394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учебном году мера вынужденная</w:t>
      </w:r>
      <w:r w:rsidR="00A7368F" w:rsidRPr="00394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</w:t>
      </w:r>
      <w:r w:rsidR="0026238F" w:rsidRPr="00394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показала свои преимущества и недостатки</w:t>
      </w:r>
      <w:r w:rsidRPr="00394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1CED" w:rsidRPr="00394D43" w:rsidRDefault="00A71CED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Многие семьи оказались не готовы к такому резкому переходу на удаленный формат обучения. В первую очередь по техническим причинам, компьютер в семье один, а учеников 2-3, при этом родители сами находятся на удаленной     форме работы, т.е. тоже пользуются компьютером. Гаджеты не тянут, интернет зависает, объем домашних заданий большой (классная плюс домашняя работа).</w:t>
      </w:r>
    </w:p>
    <w:p w:rsidR="00A71CED" w:rsidRPr="00394D43" w:rsidRDefault="00500F83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CED" w:rsidRPr="00394D43">
        <w:rPr>
          <w:rFonts w:ascii="Times New Roman" w:hAnsi="Times New Roman" w:cs="Times New Roman"/>
          <w:sz w:val="28"/>
          <w:szCs w:val="28"/>
        </w:rPr>
        <w:t>В первый момент у детей восторг, ведь не нужно ходить в школу, достаточно просто появиться в интернете, пройти небольшую авторизацию, и ты посетил занятие.  Но, восторг быстро исчезает – вроде дома, как на каникулах, и в то же время вроде в школе, потому что надо учиться, своевременно сдавать домашние задания и быть оцененным. А это вносит неорганизованность и тревогу в жизнь школьников, стресс и напряжение - в жизнь родителей, им теперь приходится постоянно контролировать своих детей, выполнять домашнее задание вместе с ребенком, внимательно следить, чтобы он не просто сидел в планшете, а действительно учил уроки, выполнял задания.</w:t>
      </w:r>
    </w:p>
    <w:p w:rsidR="00A71CED" w:rsidRPr="00394D43" w:rsidRDefault="00500F83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1CED" w:rsidRPr="00394D43">
        <w:rPr>
          <w:rFonts w:ascii="Times New Roman" w:hAnsi="Times New Roman" w:cs="Times New Roman"/>
          <w:sz w:val="28"/>
          <w:szCs w:val="28"/>
        </w:rPr>
        <w:t>Учителя работали в 3-4 раза больше обычного, потому что столкнулись с гигантской нагрузкой, неорганизованностью учеников, с их беспорядочным режимом дня, непониманием многих и агрессией отдельных родителей. Положительных отзывов было мало. Школа, как и вся страна, оказалась перед фактом. Учителя, как и ученики, разделились на несколько категорий. Одни готовы принять дистанционное обучение, умеют организовать свою работу и работу детей в этой форме, другие категорически ее не приемлют, и учиться не хотят (кто-то в силу своих убеждений, кто-то в силу возраста). Первые признают, что дистанционная система обучения действительно дает возможность для саморазвития обучающегося, помогает оценить собственные возможности и навыки, мобилизовать познания материала, а вторые опровергают это.</w:t>
      </w:r>
    </w:p>
    <w:p w:rsidR="00192ED0" w:rsidRDefault="00500F83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1CED" w:rsidRPr="00394D43">
        <w:rPr>
          <w:rFonts w:ascii="Times New Roman" w:hAnsi="Times New Roman" w:cs="Times New Roman"/>
          <w:sz w:val="28"/>
          <w:szCs w:val="28"/>
        </w:rPr>
        <w:t xml:space="preserve">В школе давно введен электронный журнал, т.е. обучающиеся привыкли получать задания через электронный журнал, родители привыкли контролировать отметки через электронный журнал. Но при массовом переходе на дистанционный формат из-за большой нагрузки на интернет электронный журнал стал давать сбой, приходилось искать выход из этих ситуаций. Выход находился, но это занимало время, все участники образовательного процесса периодически сталкивались с техническими неполадками. Но и в этих случаях учителя находили решение: пока специалист устранял возникающие проблемы, школьники пользовались специальными </w:t>
      </w:r>
      <w:r w:rsidR="00A71CED" w:rsidRPr="00394D43">
        <w:rPr>
          <w:rFonts w:ascii="Times New Roman" w:hAnsi="Times New Roman" w:cs="Times New Roman"/>
          <w:sz w:val="28"/>
          <w:szCs w:val="28"/>
        </w:rPr>
        <w:lastRenderedPageBreak/>
        <w:t>приложениями, которые мож</w:t>
      </w:r>
      <w:r w:rsidR="00613E9C" w:rsidRPr="00394D43">
        <w:rPr>
          <w:rFonts w:ascii="Times New Roman" w:hAnsi="Times New Roman" w:cs="Times New Roman"/>
          <w:sz w:val="28"/>
          <w:szCs w:val="28"/>
        </w:rPr>
        <w:t>но скачать на мобильный телефон</w:t>
      </w:r>
    </w:p>
    <w:p w:rsidR="004C765B" w:rsidRPr="00394D43" w:rsidRDefault="00613E9C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4D43">
        <w:rPr>
          <w:rFonts w:ascii="Times New Roman" w:hAnsi="Times New Roman" w:cs="Times New Roman"/>
          <w:sz w:val="28"/>
          <w:szCs w:val="28"/>
        </w:rPr>
        <w:t xml:space="preserve"> (</w:t>
      </w:r>
      <w:r w:rsidR="00A71CED" w:rsidRPr="00394D43"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http://lectureracing.com).</w:t>
      </w:r>
    </w:p>
    <w:p w:rsidR="00A71CED" w:rsidRPr="00394D43" w:rsidRDefault="00A71CED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В идеале к положительным факторам дистанционного обучения можно отнести следующие моменты:</w:t>
      </w:r>
    </w:p>
    <w:p w:rsidR="00A71CED" w:rsidRPr="00394D43" w:rsidRDefault="00A71CED" w:rsidP="00394D43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Дистанционно можно обучаться везде, где есть интернет.</w:t>
      </w:r>
    </w:p>
    <w:p w:rsidR="00A71CED" w:rsidRPr="00394D43" w:rsidRDefault="00A71CED" w:rsidP="00394D43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Ребенок учится самообразовываться и при дистанционном обучении большую часть материала усваивает самостоятельно, что исключает репетиторство.</w:t>
      </w:r>
    </w:p>
    <w:p w:rsidR="00A71CED" w:rsidRPr="00394D43" w:rsidRDefault="00A71CED" w:rsidP="00394D43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Время и темп занятий ребенок выбирает сам, если не зависим от общего расписания, поэтому может учиться по индивидуальному плану.</w:t>
      </w:r>
    </w:p>
    <w:p w:rsidR="00A71CED" w:rsidRPr="00394D43" w:rsidRDefault="00A71CED" w:rsidP="00394D43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Возможность прогулять урок сведена к минимуму.</w:t>
      </w:r>
    </w:p>
    <w:p w:rsidR="00A71CED" w:rsidRPr="00394D43" w:rsidRDefault="00A71CED" w:rsidP="00394D43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Есть возможность обучаться во время болезни.</w:t>
      </w:r>
    </w:p>
    <w:p w:rsidR="00A71CED" w:rsidRPr="00394D43" w:rsidRDefault="00A71CED" w:rsidP="00394D43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Любой учебный материал (онлайн учебники, дополнительный материал) доступен в электронном виде, можно выбрать более подходящий, понятный, доступный для усвоения.</w:t>
      </w:r>
    </w:p>
    <w:p w:rsidR="00A71CED" w:rsidRPr="00394D43" w:rsidRDefault="00A71CED" w:rsidP="00394D43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Застенчивые, стеснительные дети, ученики, испытывающие комплексы при публичных выступлениях, ведут себя при дистанционном обучении более раскрепощенно, менее тревожно.</w:t>
      </w:r>
    </w:p>
    <w:p w:rsidR="00A71CED" w:rsidRPr="00394D43" w:rsidRDefault="00A71CED" w:rsidP="00394D43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 xml:space="preserve">У ребенка появляется больше свободного времени при правильной расстановке действий и сил. </w:t>
      </w:r>
    </w:p>
    <w:p w:rsidR="00A71CED" w:rsidRPr="00394D43" w:rsidRDefault="00A71CED" w:rsidP="00394D43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Совместное участие в учебном процессе детей и родителей.</w:t>
      </w:r>
    </w:p>
    <w:p w:rsidR="00A71CED" w:rsidRPr="00394D43" w:rsidRDefault="00AF3144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Р</w:t>
      </w:r>
      <w:r w:rsidR="00A71CED" w:rsidRPr="00394D43">
        <w:rPr>
          <w:rFonts w:ascii="Times New Roman" w:hAnsi="Times New Roman" w:cs="Times New Roman"/>
          <w:sz w:val="28"/>
          <w:szCs w:val="28"/>
        </w:rPr>
        <w:t>ассмотрим минусы дистанционного обучения, очень важно с ними считаться:</w:t>
      </w:r>
    </w:p>
    <w:p w:rsidR="00A71CED" w:rsidRPr="00394D43" w:rsidRDefault="00A71CED" w:rsidP="00394D43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При дистанционном обучении развивается клиповое мышление. Да, это защищает мозг от информационной перегрузки, ускоряет реакцию человека, развивает многозадачность - сетевое поколение людей может одновременно слушать музыку, редактировать фото, общаться в чате и делать при этом уроки. Но, клиповое мышление снижает способность к анализу, снижает концентрацию на информации, снижает коэффициент усвоения знаний, следовательно, падает уровень успеваемости, ребенок не способен анализировать, и, как последствие, у него снижается успешность в карьере и жизни, он становится податливым к манипуляциям и влиянию.</w:t>
      </w:r>
    </w:p>
    <w:p w:rsidR="00A71CED" w:rsidRPr="00394D43" w:rsidRDefault="00A71CED" w:rsidP="00394D43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 xml:space="preserve">Обучаясь удаленно, ученик лишает себя многих положительных «побочных эффектов» </w:t>
      </w:r>
      <w:r w:rsidR="009301E5" w:rsidRPr="00394D43">
        <w:rPr>
          <w:rFonts w:ascii="Times New Roman" w:hAnsi="Times New Roman" w:cs="Times New Roman"/>
          <w:sz w:val="28"/>
          <w:szCs w:val="28"/>
        </w:rPr>
        <w:t xml:space="preserve">- личного общения. </w:t>
      </w:r>
    </w:p>
    <w:p w:rsidR="00A71CED" w:rsidRPr="00394D43" w:rsidRDefault="002C057A" w:rsidP="00394D43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У</w:t>
      </w:r>
      <w:r w:rsidR="00A71CED" w:rsidRPr="00394D43">
        <w:rPr>
          <w:rFonts w:ascii="Times New Roman" w:hAnsi="Times New Roman" w:cs="Times New Roman"/>
          <w:sz w:val="28"/>
          <w:szCs w:val="28"/>
        </w:rPr>
        <w:t>чител</w:t>
      </w:r>
      <w:r w:rsidRPr="00394D43">
        <w:rPr>
          <w:rFonts w:ascii="Times New Roman" w:hAnsi="Times New Roman" w:cs="Times New Roman"/>
          <w:sz w:val="28"/>
          <w:szCs w:val="28"/>
        </w:rPr>
        <w:t xml:space="preserve">ь столкнулся с трудностью обучения цифровым технологиям </w:t>
      </w:r>
      <w:r w:rsidR="00A71CED" w:rsidRPr="00394D43">
        <w:rPr>
          <w:rFonts w:ascii="Times New Roman" w:hAnsi="Times New Roman" w:cs="Times New Roman"/>
          <w:sz w:val="28"/>
          <w:szCs w:val="28"/>
        </w:rPr>
        <w:t xml:space="preserve">детей и родителей, причем в короткий срок, без инструкций. </w:t>
      </w:r>
    </w:p>
    <w:p w:rsidR="00A71CED" w:rsidRPr="00394D43" w:rsidRDefault="00A71CED" w:rsidP="00394D43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 xml:space="preserve">Отсутствие у большинства педагогов реальной практики и умения строить онлайн-обучение. Учителю трудно перестроиться на формат видеоконференции или общего чата, так как он испытывает недостаток </w:t>
      </w:r>
      <w:r w:rsidRPr="00394D43">
        <w:rPr>
          <w:rFonts w:ascii="Times New Roman" w:hAnsi="Times New Roman" w:cs="Times New Roman"/>
          <w:sz w:val="28"/>
          <w:szCs w:val="28"/>
        </w:rPr>
        <w:lastRenderedPageBreak/>
        <w:t>личного общения, привык держать в поле зрения всех детей, а сейчас испытывает затруднения. Для этого надо освоить инструменты дистанционного обучения, и иметь более длительную практику их применения.</w:t>
      </w:r>
    </w:p>
    <w:p w:rsidR="00A71CED" w:rsidRPr="00394D43" w:rsidRDefault="00A71CED" w:rsidP="00394D43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Учителю приходится разрабатывать новые формы контроля и способы мотивации тех учеников, которые решили, что при дистанционном обучении вообще можно не учиться. А такие есть всегда, и есть семьи, в которых за учебой ребенка контроль изначально не присутствовал.</w:t>
      </w:r>
    </w:p>
    <w:p w:rsidR="00A71CED" w:rsidRPr="00394D43" w:rsidRDefault="00A71CED" w:rsidP="00394D43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Отсутствие границы между свободным и рабочим временем учителя, и всех сотрудников школы, кто работает удаленно. Поэтому из-за колоссальных перегрузок высокая утомляемость.</w:t>
      </w:r>
    </w:p>
    <w:p w:rsidR="00A71CED" w:rsidRPr="00394D43" w:rsidRDefault="00A71CED" w:rsidP="00394D43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Зависимость учителя и ученика от технических средств. Трудно планировать, разрабатывать эффективные стратегии онлайн обучения, сохранять хладнокровие, когда западает техническая сторона вопроса: не каждый ребенок может выйти на урок, потому что другой член семьи занял компьютер, пропал интернет, сел телефон, не грузится материал, перегружен</w:t>
      </w:r>
      <w:r w:rsidR="00344258" w:rsidRPr="00394D43">
        <w:rPr>
          <w:rFonts w:ascii="Times New Roman" w:hAnsi="Times New Roman" w:cs="Times New Roman"/>
          <w:sz w:val="28"/>
          <w:szCs w:val="28"/>
        </w:rPr>
        <w:t xml:space="preserve"> сервер, отключили свет, и т.д.</w:t>
      </w:r>
    </w:p>
    <w:p w:rsidR="00A71CED" w:rsidRPr="00394D43" w:rsidRDefault="00A71CED" w:rsidP="00394D43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Ввиду недостаточного опыта дистанционного обучения много времени приходится тратить на техническую организацию урока. На сегодняшний день объём материала меньше и качество онлайн-урока ниже, чем обычного школьного урока, проведённого в классе.</w:t>
      </w:r>
    </w:p>
    <w:p w:rsidR="00A71CED" w:rsidRPr="00394D43" w:rsidRDefault="00A71CED" w:rsidP="00394D43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Нет гарантии самостоятель</w:t>
      </w:r>
      <w:r w:rsidR="00951206" w:rsidRPr="00394D43">
        <w:rPr>
          <w:rFonts w:ascii="Times New Roman" w:hAnsi="Times New Roman" w:cs="Times New Roman"/>
          <w:sz w:val="28"/>
          <w:szCs w:val="28"/>
        </w:rPr>
        <w:t xml:space="preserve">ного выполнения </w:t>
      </w:r>
      <w:r w:rsidRPr="00394D43">
        <w:rPr>
          <w:rFonts w:ascii="Times New Roman" w:hAnsi="Times New Roman" w:cs="Times New Roman"/>
          <w:sz w:val="28"/>
          <w:szCs w:val="28"/>
        </w:rPr>
        <w:t xml:space="preserve">учебных заданий и задач. </w:t>
      </w:r>
    </w:p>
    <w:p w:rsidR="0026238F" w:rsidRPr="00394D43" w:rsidRDefault="00500F83" w:rsidP="00394D4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6238F" w:rsidRPr="00394D43">
        <w:rPr>
          <w:rFonts w:ascii="Times New Roman" w:hAnsi="Times New Roman" w:cs="Times New Roman"/>
          <w:bCs/>
          <w:sz w:val="28"/>
          <w:szCs w:val="28"/>
        </w:rPr>
        <w:t>Наиболее перспективной для обучения</w:t>
      </w:r>
      <w:r w:rsidR="003021B1" w:rsidRPr="00394D43">
        <w:rPr>
          <w:rFonts w:ascii="Times New Roman" w:hAnsi="Times New Roman" w:cs="Times New Roman"/>
          <w:bCs/>
          <w:sz w:val="28"/>
          <w:szCs w:val="28"/>
        </w:rPr>
        <w:t xml:space="preserve"> истории </w:t>
      </w:r>
      <w:r w:rsidR="0026238F" w:rsidRPr="00394D43">
        <w:rPr>
          <w:rFonts w:ascii="Times New Roman" w:hAnsi="Times New Roman" w:cs="Times New Roman"/>
          <w:bCs/>
          <w:sz w:val="28"/>
          <w:szCs w:val="28"/>
        </w:rPr>
        <w:t>является интеграция очных и дист</w:t>
      </w:r>
      <w:r w:rsidR="00DF291C" w:rsidRPr="00394D43">
        <w:rPr>
          <w:rFonts w:ascii="Times New Roman" w:hAnsi="Times New Roman" w:cs="Times New Roman"/>
          <w:bCs/>
          <w:sz w:val="28"/>
          <w:szCs w:val="28"/>
        </w:rPr>
        <w:t>анционных форм обучения</w:t>
      </w:r>
      <w:r w:rsidR="003021B1" w:rsidRPr="00394D43">
        <w:rPr>
          <w:rFonts w:ascii="Times New Roman" w:hAnsi="Times New Roman" w:cs="Times New Roman"/>
          <w:bCs/>
          <w:sz w:val="28"/>
          <w:szCs w:val="28"/>
        </w:rPr>
        <w:t>.   Данный вариант обучения подходит для школьников старшего звена,</w:t>
      </w:r>
      <w:r w:rsidR="0026238F" w:rsidRPr="00394D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1B1" w:rsidRPr="00394D43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="001F01EA" w:rsidRPr="00394D43">
        <w:rPr>
          <w:rFonts w:ascii="Times New Roman" w:hAnsi="Times New Roman" w:cs="Times New Roman"/>
          <w:bCs/>
          <w:sz w:val="28"/>
          <w:szCs w:val="28"/>
        </w:rPr>
        <w:t xml:space="preserve">обучение </w:t>
      </w:r>
      <w:r w:rsidR="00DF291C" w:rsidRPr="00394D43">
        <w:rPr>
          <w:rFonts w:ascii="Times New Roman" w:hAnsi="Times New Roman" w:cs="Times New Roman"/>
          <w:bCs/>
          <w:sz w:val="28"/>
          <w:szCs w:val="28"/>
        </w:rPr>
        <w:t>ведется в основном очно и лишь часть содержания образования и некотор</w:t>
      </w:r>
      <w:r w:rsidR="00951206" w:rsidRPr="00394D43">
        <w:rPr>
          <w:rFonts w:ascii="Times New Roman" w:hAnsi="Times New Roman" w:cs="Times New Roman"/>
          <w:bCs/>
          <w:sz w:val="28"/>
          <w:szCs w:val="28"/>
        </w:rPr>
        <w:t xml:space="preserve">ые виды деятельности выносятся </w:t>
      </w:r>
      <w:r w:rsidR="00DF291C" w:rsidRPr="00394D43">
        <w:rPr>
          <w:rFonts w:ascii="Times New Roman" w:hAnsi="Times New Roman" w:cs="Times New Roman"/>
          <w:bCs/>
          <w:sz w:val="28"/>
          <w:szCs w:val="28"/>
        </w:rPr>
        <w:t xml:space="preserve">в дистанционную форму. </w:t>
      </w:r>
      <w:r w:rsidR="00951206" w:rsidRPr="00394D43">
        <w:rPr>
          <w:rFonts w:ascii="Times New Roman" w:hAnsi="Times New Roman" w:cs="Times New Roman"/>
          <w:bCs/>
          <w:sz w:val="28"/>
          <w:szCs w:val="28"/>
        </w:rPr>
        <w:t xml:space="preserve">В очной форме осуществляются </w:t>
      </w:r>
      <w:r w:rsidR="00290AE6" w:rsidRPr="00394D43">
        <w:rPr>
          <w:rFonts w:ascii="Times New Roman" w:hAnsi="Times New Roman" w:cs="Times New Roman"/>
          <w:bCs/>
          <w:sz w:val="28"/>
          <w:szCs w:val="28"/>
        </w:rPr>
        <w:t>те виды деятельности, которые</w:t>
      </w:r>
      <w:r w:rsidR="00951206" w:rsidRPr="00394D43">
        <w:rPr>
          <w:rFonts w:ascii="Times New Roman" w:hAnsi="Times New Roman" w:cs="Times New Roman"/>
          <w:bCs/>
          <w:sz w:val="28"/>
          <w:szCs w:val="28"/>
        </w:rPr>
        <w:t xml:space="preserve"> требуют</w:t>
      </w:r>
      <w:r w:rsidR="00290AE6" w:rsidRPr="00394D43">
        <w:rPr>
          <w:rFonts w:ascii="Times New Roman" w:hAnsi="Times New Roman" w:cs="Times New Roman"/>
          <w:bCs/>
          <w:sz w:val="28"/>
          <w:szCs w:val="28"/>
        </w:rPr>
        <w:t xml:space="preserve"> непосредственного контакта участников процесса обучения</w:t>
      </w:r>
      <w:r w:rsidR="00514A2B" w:rsidRPr="00394D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AE6" w:rsidRPr="00394D43">
        <w:rPr>
          <w:rFonts w:ascii="Times New Roman" w:hAnsi="Times New Roman" w:cs="Times New Roman"/>
          <w:bCs/>
          <w:sz w:val="28"/>
          <w:szCs w:val="28"/>
        </w:rPr>
        <w:t>- дискуссии,</w:t>
      </w:r>
      <w:r w:rsidR="00514A2B" w:rsidRPr="00394D43">
        <w:rPr>
          <w:rFonts w:ascii="Times New Roman" w:hAnsi="Times New Roman" w:cs="Times New Roman"/>
          <w:bCs/>
          <w:sz w:val="28"/>
          <w:szCs w:val="28"/>
        </w:rPr>
        <w:t xml:space="preserve"> реализация проекта,</w:t>
      </w:r>
      <w:r w:rsidR="00290AE6" w:rsidRPr="00394D43">
        <w:rPr>
          <w:rFonts w:ascii="Times New Roman" w:hAnsi="Times New Roman" w:cs="Times New Roman"/>
          <w:bCs/>
          <w:sz w:val="28"/>
          <w:szCs w:val="28"/>
        </w:rPr>
        <w:t xml:space="preserve"> работа в малых группах и т.д. </w:t>
      </w:r>
      <w:r w:rsidR="00DF291C" w:rsidRPr="00394D43">
        <w:rPr>
          <w:rFonts w:ascii="Times New Roman" w:hAnsi="Times New Roman" w:cs="Times New Roman"/>
          <w:bCs/>
          <w:sz w:val="28"/>
          <w:szCs w:val="28"/>
        </w:rPr>
        <w:t>К</w:t>
      </w:r>
      <w:r w:rsidR="003021B1" w:rsidRPr="00394D43">
        <w:rPr>
          <w:rFonts w:ascii="Times New Roman" w:hAnsi="Times New Roman" w:cs="Times New Roman"/>
          <w:bCs/>
          <w:sz w:val="28"/>
          <w:szCs w:val="28"/>
        </w:rPr>
        <w:t xml:space="preserve">лючевой фигурой </w:t>
      </w:r>
      <w:r w:rsidR="00DF291C" w:rsidRPr="00394D43">
        <w:rPr>
          <w:rFonts w:ascii="Times New Roman" w:hAnsi="Times New Roman" w:cs="Times New Roman"/>
          <w:bCs/>
          <w:sz w:val="28"/>
          <w:szCs w:val="28"/>
        </w:rPr>
        <w:t xml:space="preserve">при этом является учитель-предметник. </w:t>
      </w:r>
      <w:r w:rsidR="00951206" w:rsidRPr="00394D43">
        <w:rPr>
          <w:rFonts w:ascii="Times New Roman" w:hAnsi="Times New Roman" w:cs="Times New Roman"/>
          <w:bCs/>
          <w:sz w:val="28"/>
          <w:szCs w:val="28"/>
        </w:rPr>
        <w:t xml:space="preserve"> В дистанцион</w:t>
      </w:r>
      <w:r w:rsidR="00290AE6" w:rsidRPr="00394D43">
        <w:rPr>
          <w:rFonts w:ascii="Times New Roman" w:hAnsi="Times New Roman" w:cs="Times New Roman"/>
          <w:bCs/>
          <w:sz w:val="28"/>
          <w:szCs w:val="28"/>
        </w:rPr>
        <w:t>ной форме можно проводить отдельные виды тестирования на определение тех или ин</w:t>
      </w:r>
      <w:r w:rsidR="00951206" w:rsidRPr="00394D43">
        <w:rPr>
          <w:rFonts w:ascii="Times New Roman" w:hAnsi="Times New Roman" w:cs="Times New Roman"/>
          <w:bCs/>
          <w:sz w:val="28"/>
          <w:szCs w:val="28"/>
        </w:rPr>
        <w:t xml:space="preserve">ых навыков. В виртуальной форме проводятся индивидуальные и групповые консультации. </w:t>
      </w:r>
      <w:r w:rsidR="00DF291C" w:rsidRPr="00394D43">
        <w:rPr>
          <w:rFonts w:ascii="Times New Roman" w:hAnsi="Times New Roman" w:cs="Times New Roman"/>
          <w:bCs/>
          <w:sz w:val="28"/>
          <w:szCs w:val="28"/>
        </w:rPr>
        <w:t>Таким образом, дистанционная форма   является как бы продолжением очной формы. Сете</w:t>
      </w:r>
      <w:r w:rsidR="003021B1" w:rsidRPr="00394D43">
        <w:rPr>
          <w:rFonts w:ascii="Times New Roman" w:hAnsi="Times New Roman" w:cs="Times New Roman"/>
          <w:bCs/>
          <w:sz w:val="28"/>
          <w:szCs w:val="28"/>
        </w:rPr>
        <w:t>вая модель в наибольшей степени</w:t>
      </w:r>
      <w:r w:rsidR="00DF291C" w:rsidRPr="00394D43">
        <w:rPr>
          <w:rFonts w:ascii="Times New Roman" w:hAnsi="Times New Roman" w:cs="Times New Roman"/>
          <w:bCs/>
          <w:sz w:val="28"/>
          <w:szCs w:val="28"/>
        </w:rPr>
        <w:t xml:space="preserve"> подходит </w:t>
      </w:r>
      <w:r w:rsidR="003021B1" w:rsidRPr="00394D43">
        <w:rPr>
          <w:rFonts w:ascii="Times New Roman" w:hAnsi="Times New Roman" w:cs="Times New Roman"/>
          <w:bCs/>
          <w:sz w:val="28"/>
          <w:szCs w:val="28"/>
        </w:rPr>
        <w:t>для изучения элективных курсов,</w:t>
      </w:r>
      <w:r w:rsidR="001F01EA" w:rsidRPr="00394D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1B1" w:rsidRPr="00394D43">
        <w:rPr>
          <w:rFonts w:ascii="Times New Roman" w:hAnsi="Times New Roman" w:cs="Times New Roman"/>
          <w:bCs/>
          <w:sz w:val="28"/>
          <w:szCs w:val="28"/>
        </w:rPr>
        <w:t xml:space="preserve">а также для изучения профильных курсов. Если </w:t>
      </w:r>
      <w:r w:rsidR="001F01EA" w:rsidRPr="00394D43">
        <w:rPr>
          <w:rFonts w:ascii="Times New Roman" w:hAnsi="Times New Roman" w:cs="Times New Roman"/>
          <w:bCs/>
          <w:sz w:val="28"/>
          <w:szCs w:val="28"/>
        </w:rPr>
        <w:t xml:space="preserve">курс </w:t>
      </w:r>
      <w:r w:rsidR="003021B1" w:rsidRPr="00394D43">
        <w:rPr>
          <w:rFonts w:ascii="Times New Roman" w:hAnsi="Times New Roman" w:cs="Times New Roman"/>
          <w:bCs/>
          <w:sz w:val="28"/>
          <w:szCs w:val="28"/>
        </w:rPr>
        <w:t>развертывается на базе соответствующего высшего учебного заведения, сетевая модель отвечает задачам подготовки абитуриентов.</w:t>
      </w:r>
    </w:p>
    <w:p w:rsidR="007A76FB" w:rsidRPr="00394D43" w:rsidRDefault="00500F83" w:rsidP="00394D4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A76FB" w:rsidRPr="00394D43">
        <w:rPr>
          <w:rFonts w:ascii="Times New Roman" w:hAnsi="Times New Roman" w:cs="Times New Roman"/>
          <w:bCs/>
          <w:sz w:val="28"/>
          <w:szCs w:val="28"/>
        </w:rPr>
        <w:t xml:space="preserve">Дистанционное обучение может быть базовым и дополнительным. В последнем случае мы можем говорить о дистанционной педагогической деятельности (организация дистанционных семинаров, конференций, </w:t>
      </w:r>
      <w:r w:rsidR="007A76FB" w:rsidRPr="00394D43">
        <w:rPr>
          <w:rFonts w:ascii="Times New Roman" w:hAnsi="Times New Roman" w:cs="Times New Roman"/>
          <w:bCs/>
          <w:sz w:val="28"/>
          <w:szCs w:val="28"/>
        </w:rPr>
        <w:lastRenderedPageBreak/>
        <w:t>олимпиады, викторины…). Если рассматривать дистанционную форму обучения как самостоятельную систему, то логично сделать вывод о необходимости создания единого информационно-образовательного пространства, включающего в себя: тематический план, модули сетевого курса, задания для индивидуальной работы, задания для малых групп сотрудничества, консультации преподавателя, видеоконференции,</w:t>
      </w:r>
      <w:r w:rsidR="006F2739" w:rsidRPr="00394D43">
        <w:rPr>
          <w:rFonts w:ascii="Times New Roman" w:hAnsi="Times New Roman" w:cs="Times New Roman"/>
          <w:bCs/>
          <w:sz w:val="28"/>
          <w:szCs w:val="28"/>
        </w:rPr>
        <w:t xml:space="preserve"> контрольно-измерительный комплекс,</w:t>
      </w:r>
      <w:r w:rsidR="007A76FB" w:rsidRPr="00394D43">
        <w:rPr>
          <w:rFonts w:ascii="Times New Roman" w:hAnsi="Times New Roman" w:cs="Times New Roman"/>
          <w:bCs/>
          <w:sz w:val="28"/>
          <w:szCs w:val="28"/>
        </w:rPr>
        <w:t xml:space="preserve"> виртуальные библиотеки, электронные учебные пос</w:t>
      </w:r>
      <w:r w:rsidR="006F2739" w:rsidRPr="00394D43">
        <w:rPr>
          <w:rFonts w:ascii="Times New Roman" w:hAnsi="Times New Roman" w:cs="Times New Roman"/>
          <w:bCs/>
          <w:sz w:val="28"/>
          <w:szCs w:val="28"/>
        </w:rPr>
        <w:t>обия, форум и чат</w:t>
      </w:r>
      <w:r w:rsidR="007A76FB" w:rsidRPr="00394D43">
        <w:rPr>
          <w:rFonts w:ascii="Times New Roman" w:hAnsi="Times New Roman" w:cs="Times New Roman"/>
          <w:bCs/>
          <w:sz w:val="28"/>
          <w:szCs w:val="28"/>
        </w:rPr>
        <w:t>.</w:t>
      </w:r>
    </w:p>
    <w:p w:rsidR="00A71CED" w:rsidRPr="00394D43" w:rsidRDefault="00500F83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291C" w:rsidRPr="00394D43">
        <w:rPr>
          <w:rFonts w:ascii="Times New Roman" w:hAnsi="Times New Roman" w:cs="Times New Roman"/>
          <w:sz w:val="28"/>
          <w:szCs w:val="28"/>
        </w:rPr>
        <w:t>Факт перехода обучения в дистанционную форму показал, что современные технологии позволяют перевести в удаленный формат почти все этапы учебного процесса, отдельные темы из курсов учебного плана, на которых происходит закрепление, обобщение, повторение изученного материала, и факультативные курсы. Но к этому должны быть хорошо подготовлены все участники образовательного процесса и техническая система обеспечения такой формы обучения</w:t>
      </w:r>
      <w:r w:rsidR="00290AE6" w:rsidRPr="00394D43">
        <w:rPr>
          <w:rFonts w:ascii="Times New Roman" w:hAnsi="Times New Roman" w:cs="Times New Roman"/>
          <w:sz w:val="28"/>
          <w:szCs w:val="28"/>
        </w:rPr>
        <w:t>.</w:t>
      </w:r>
    </w:p>
    <w:p w:rsidR="00417638" w:rsidRPr="00394D43" w:rsidRDefault="00417638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638" w:rsidRPr="00394D43" w:rsidRDefault="00AC7066" w:rsidP="00394D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EE574C" w:rsidRPr="00394D43" w:rsidRDefault="00EE574C" w:rsidP="00394D4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 xml:space="preserve">Теория и практика дистанционного обучения. Учебное пособие для вузов. Под ред. Е.С. </w:t>
      </w:r>
      <w:proofErr w:type="spellStart"/>
      <w:r w:rsidRPr="00394D43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394D43">
        <w:rPr>
          <w:rFonts w:ascii="Times New Roman" w:hAnsi="Times New Roman" w:cs="Times New Roman"/>
          <w:sz w:val="28"/>
          <w:szCs w:val="28"/>
        </w:rPr>
        <w:t>. М. «</w:t>
      </w:r>
      <w:proofErr w:type="spellStart"/>
      <w:r w:rsidRPr="00394D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94D43">
        <w:rPr>
          <w:rFonts w:ascii="Times New Roman" w:hAnsi="Times New Roman" w:cs="Times New Roman"/>
          <w:sz w:val="28"/>
          <w:szCs w:val="28"/>
        </w:rPr>
        <w:t>», 2020г.</w:t>
      </w:r>
    </w:p>
    <w:p w:rsidR="00417638" w:rsidRPr="00394D43" w:rsidRDefault="00417638" w:rsidP="00394D4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https://edu.gov.ru/press/2214/ministerstvo-prosvescheniya-rekomenduet-shkolam-polzovatsya-onlayn-resursami-dlya-obespecheniya-distancionnogo-obucheniya/</w:t>
      </w:r>
    </w:p>
    <w:sectPr w:rsidR="00417638" w:rsidRPr="00394D43" w:rsidSect="000825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E6C"/>
    <w:multiLevelType w:val="multilevel"/>
    <w:tmpl w:val="D8B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3AA5"/>
    <w:multiLevelType w:val="multilevel"/>
    <w:tmpl w:val="F398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645D7"/>
    <w:multiLevelType w:val="multilevel"/>
    <w:tmpl w:val="3D566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56F78"/>
    <w:multiLevelType w:val="multilevel"/>
    <w:tmpl w:val="4060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30E4D"/>
    <w:multiLevelType w:val="multilevel"/>
    <w:tmpl w:val="CAE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75A6A"/>
    <w:multiLevelType w:val="multilevel"/>
    <w:tmpl w:val="CB54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36CFD"/>
    <w:multiLevelType w:val="multilevel"/>
    <w:tmpl w:val="0156A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A6A16"/>
    <w:multiLevelType w:val="multilevel"/>
    <w:tmpl w:val="1E5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32CB7"/>
    <w:multiLevelType w:val="multilevel"/>
    <w:tmpl w:val="5156A1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84893"/>
    <w:multiLevelType w:val="multilevel"/>
    <w:tmpl w:val="0012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231B4D"/>
    <w:multiLevelType w:val="multilevel"/>
    <w:tmpl w:val="0156A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ED2939"/>
    <w:multiLevelType w:val="multilevel"/>
    <w:tmpl w:val="60D68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547BB9"/>
    <w:multiLevelType w:val="multilevel"/>
    <w:tmpl w:val="67D8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110C0A"/>
    <w:multiLevelType w:val="multilevel"/>
    <w:tmpl w:val="FD8E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C21A77"/>
    <w:multiLevelType w:val="multilevel"/>
    <w:tmpl w:val="EAE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150651"/>
    <w:multiLevelType w:val="hybridMultilevel"/>
    <w:tmpl w:val="1396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909BD"/>
    <w:multiLevelType w:val="multilevel"/>
    <w:tmpl w:val="71C2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6"/>
  </w:num>
  <w:num w:numId="9">
    <w:abstractNumId w:val="12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0C"/>
    <w:rsid w:val="0008257A"/>
    <w:rsid w:val="000A432A"/>
    <w:rsid w:val="000B5F9F"/>
    <w:rsid w:val="000D4336"/>
    <w:rsid w:val="001079F1"/>
    <w:rsid w:val="00171EF0"/>
    <w:rsid w:val="00180965"/>
    <w:rsid w:val="00192ED0"/>
    <w:rsid w:val="00197212"/>
    <w:rsid w:val="001F01EA"/>
    <w:rsid w:val="00250948"/>
    <w:rsid w:val="00252ADA"/>
    <w:rsid w:val="0026238F"/>
    <w:rsid w:val="00290AE6"/>
    <w:rsid w:val="002C057A"/>
    <w:rsid w:val="002F14A0"/>
    <w:rsid w:val="003021B1"/>
    <w:rsid w:val="00340812"/>
    <w:rsid w:val="00344258"/>
    <w:rsid w:val="00394D43"/>
    <w:rsid w:val="003C2175"/>
    <w:rsid w:val="003E76FA"/>
    <w:rsid w:val="004013AF"/>
    <w:rsid w:val="00416465"/>
    <w:rsid w:val="00417638"/>
    <w:rsid w:val="00437404"/>
    <w:rsid w:val="00445EC0"/>
    <w:rsid w:val="0045577D"/>
    <w:rsid w:val="00471A47"/>
    <w:rsid w:val="004C765B"/>
    <w:rsid w:val="00500F83"/>
    <w:rsid w:val="00514A2B"/>
    <w:rsid w:val="00527B0C"/>
    <w:rsid w:val="0053723F"/>
    <w:rsid w:val="005526B1"/>
    <w:rsid w:val="005602E7"/>
    <w:rsid w:val="0058322C"/>
    <w:rsid w:val="005B3842"/>
    <w:rsid w:val="00607260"/>
    <w:rsid w:val="00613E9C"/>
    <w:rsid w:val="006F2739"/>
    <w:rsid w:val="006F4F3B"/>
    <w:rsid w:val="00720584"/>
    <w:rsid w:val="00770C8D"/>
    <w:rsid w:val="007A7168"/>
    <w:rsid w:val="007A76FB"/>
    <w:rsid w:val="007F39B3"/>
    <w:rsid w:val="00813685"/>
    <w:rsid w:val="00835674"/>
    <w:rsid w:val="00860954"/>
    <w:rsid w:val="00861385"/>
    <w:rsid w:val="00873C90"/>
    <w:rsid w:val="00875100"/>
    <w:rsid w:val="008E5CC4"/>
    <w:rsid w:val="008E7C7F"/>
    <w:rsid w:val="00921C50"/>
    <w:rsid w:val="009301E5"/>
    <w:rsid w:val="00951206"/>
    <w:rsid w:val="00994E99"/>
    <w:rsid w:val="009E7A0F"/>
    <w:rsid w:val="009F2755"/>
    <w:rsid w:val="009F6201"/>
    <w:rsid w:val="00A10AE6"/>
    <w:rsid w:val="00A23F43"/>
    <w:rsid w:val="00A576B0"/>
    <w:rsid w:val="00A71A7A"/>
    <w:rsid w:val="00A71CED"/>
    <w:rsid w:val="00A7368F"/>
    <w:rsid w:val="00A87BE8"/>
    <w:rsid w:val="00AB22A9"/>
    <w:rsid w:val="00AC14B9"/>
    <w:rsid w:val="00AC7066"/>
    <w:rsid w:val="00AE781B"/>
    <w:rsid w:val="00AF3144"/>
    <w:rsid w:val="00B0645B"/>
    <w:rsid w:val="00B658B6"/>
    <w:rsid w:val="00B80889"/>
    <w:rsid w:val="00B874E1"/>
    <w:rsid w:val="00BC4F75"/>
    <w:rsid w:val="00BE07CB"/>
    <w:rsid w:val="00C10483"/>
    <w:rsid w:val="00C17D07"/>
    <w:rsid w:val="00CE1777"/>
    <w:rsid w:val="00D014FB"/>
    <w:rsid w:val="00D45973"/>
    <w:rsid w:val="00D47716"/>
    <w:rsid w:val="00D52E01"/>
    <w:rsid w:val="00D5432B"/>
    <w:rsid w:val="00DB0AB4"/>
    <w:rsid w:val="00DF02FF"/>
    <w:rsid w:val="00DF291C"/>
    <w:rsid w:val="00E15DCE"/>
    <w:rsid w:val="00E30AB3"/>
    <w:rsid w:val="00E52656"/>
    <w:rsid w:val="00E85D14"/>
    <w:rsid w:val="00EA28CB"/>
    <w:rsid w:val="00EB0B01"/>
    <w:rsid w:val="00EB6096"/>
    <w:rsid w:val="00EE574C"/>
    <w:rsid w:val="00F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23FC"/>
  <w15:chartTrackingRefBased/>
  <w15:docId w15:val="{25732C11-CFA7-4227-A654-37B812DA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F3B"/>
    <w:rPr>
      <w:color w:val="0563C1" w:themeColor="hyperlink"/>
      <w:u w:val="single"/>
    </w:rPr>
  </w:style>
  <w:style w:type="paragraph" w:customStyle="1" w:styleId="justifyfull">
    <w:name w:val="justifyfull"/>
    <w:basedOn w:val="a"/>
    <w:rsid w:val="00FA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AE781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3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34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7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95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24" w:space="15" w:color="FFA151"/>
            <w:right w:val="none" w:sz="0" w:space="0" w:color="auto"/>
          </w:divBdr>
          <w:divsChild>
            <w:div w:id="412170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4735">
                  <w:marLeft w:val="0"/>
                  <w:marRight w:val="60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3892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369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03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03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3968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166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664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19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://www.hist.msu.ru/eLearning/course31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://pcbl.ru/" TargetMode="External"/><Relationship Id="rId17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.msu.ru/dop-obr/you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myskills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www.hist.msu.ru/eLearning/course381.html" TargetMode="External"/><Relationship Id="rId10" Type="http://schemas.openxmlformats.org/officeDocument/2006/relationships/hyperlink" Target="https://education.yandex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b-edu.ru/" TargetMode="External"/><Relationship Id="rId14" Type="http://schemas.openxmlformats.org/officeDocument/2006/relationships/hyperlink" Target="http://www.hist.msu.ru/eLearning/Russian_cultu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126</cp:revision>
  <dcterms:created xsi:type="dcterms:W3CDTF">2020-06-22T04:48:00Z</dcterms:created>
  <dcterms:modified xsi:type="dcterms:W3CDTF">2020-06-26T08:51:00Z</dcterms:modified>
</cp:coreProperties>
</file>